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F84D0" w14:textId="6C18D246" w:rsidR="00A01947" w:rsidRPr="001231AB" w:rsidRDefault="00A01947" w:rsidP="0026752C">
      <w:pPr>
        <w:pBdr>
          <w:top w:val="nil"/>
          <w:left w:val="nil"/>
          <w:bottom w:val="nil"/>
          <w:right w:val="nil"/>
          <w:between w:val="nil"/>
        </w:pBdr>
        <w:spacing w:line="240" w:lineRule="auto"/>
        <w:rPr>
          <w:rFonts w:asciiTheme="minorHAnsi" w:hAnsiTheme="minorHAnsi" w:cstheme="minorHAnsi"/>
          <w:smallCaps/>
          <w:color w:val="000000"/>
          <w:sz w:val="24"/>
          <w:szCs w:val="24"/>
        </w:rPr>
      </w:pPr>
    </w:p>
    <w:p w14:paraId="3F0F5859" w14:textId="7DDEE737" w:rsidR="00A01947" w:rsidRPr="00853869" w:rsidRDefault="00A01947" w:rsidP="00A01947">
      <w:pPr>
        <w:pBdr>
          <w:top w:val="nil"/>
          <w:left w:val="nil"/>
          <w:bottom w:val="nil"/>
          <w:right w:val="nil"/>
          <w:between w:val="nil"/>
        </w:pBdr>
        <w:spacing w:before="120" w:after="120" w:line="240" w:lineRule="auto"/>
        <w:ind w:right="120"/>
        <w:jc w:val="center"/>
        <w:rPr>
          <w:rFonts w:ascii="Times New Roman" w:hAnsi="Times New Roman" w:cs="Times New Roman"/>
          <w:color w:val="000000"/>
          <w:sz w:val="24"/>
          <w:szCs w:val="24"/>
        </w:rPr>
      </w:pPr>
      <w:bookmarkStart w:id="0" w:name="_heading=h.gjdgxs" w:colFirst="0" w:colLast="0"/>
      <w:bookmarkEnd w:id="0"/>
      <w:r w:rsidRPr="00853869">
        <w:rPr>
          <w:rFonts w:ascii="Times New Roman" w:hAnsi="Times New Roman" w:cs="Times New Roman"/>
          <w:b/>
          <w:color w:val="000000"/>
          <w:sz w:val="24"/>
          <w:szCs w:val="24"/>
        </w:rPr>
        <w:t xml:space="preserve">EDITAL DE CHAMAMENTO PÚBLICO Nº </w:t>
      </w:r>
      <w:r w:rsidR="0026752C" w:rsidRPr="00853869">
        <w:rPr>
          <w:rFonts w:ascii="Times New Roman" w:hAnsi="Times New Roman" w:cs="Times New Roman"/>
          <w:b/>
          <w:color w:val="000000"/>
          <w:sz w:val="24"/>
          <w:szCs w:val="24"/>
        </w:rPr>
        <w:t>01</w:t>
      </w:r>
      <w:r w:rsidRPr="00853869">
        <w:rPr>
          <w:rFonts w:ascii="Times New Roman" w:hAnsi="Times New Roman" w:cs="Times New Roman"/>
          <w:b/>
          <w:color w:val="000000"/>
          <w:sz w:val="24"/>
          <w:szCs w:val="24"/>
        </w:rPr>
        <w:t>/2024</w:t>
      </w:r>
    </w:p>
    <w:p w14:paraId="4ABD11EB" w14:textId="77777777" w:rsidR="00A01947" w:rsidRPr="00853869" w:rsidRDefault="00A01947" w:rsidP="00A01947">
      <w:pPr>
        <w:pBdr>
          <w:top w:val="nil"/>
          <w:left w:val="nil"/>
          <w:bottom w:val="nil"/>
          <w:right w:val="nil"/>
          <w:between w:val="nil"/>
        </w:pBdr>
        <w:spacing w:before="120" w:after="120" w:line="240" w:lineRule="auto"/>
        <w:ind w:left="120" w:right="120"/>
        <w:jc w:val="center"/>
        <w:rPr>
          <w:rFonts w:ascii="Times New Roman" w:hAnsi="Times New Roman" w:cs="Times New Roman"/>
          <w:color w:val="000000"/>
          <w:sz w:val="24"/>
          <w:szCs w:val="24"/>
        </w:rPr>
      </w:pPr>
      <w:r w:rsidRPr="00853869">
        <w:rPr>
          <w:rFonts w:ascii="Times New Roman" w:hAnsi="Times New Roman" w:cs="Times New Roman"/>
          <w:b/>
          <w:color w:val="000000"/>
          <w:sz w:val="24"/>
          <w:szCs w:val="24"/>
        </w:rPr>
        <w:t>SELEÇÃO DE PROJETOS PARA FIRMAR TERMO DE EXECUÇÃO CULTURAL COM RECURSOS DA POLÍTICA NACIONAL ALDIR BLANC DE FOMENTO À CULTURA – PNAB (LEI Nº 14.399/2022)</w:t>
      </w:r>
    </w:p>
    <w:p w14:paraId="443742C9" w14:textId="6B593206" w:rsidR="00A01947" w:rsidRPr="00853869" w:rsidRDefault="00A01947" w:rsidP="0026752C">
      <w:pPr>
        <w:pBdr>
          <w:top w:val="nil"/>
          <w:left w:val="nil"/>
          <w:bottom w:val="nil"/>
          <w:right w:val="nil"/>
          <w:between w:val="nil"/>
        </w:pBdr>
        <w:spacing w:before="120" w:after="120" w:line="240" w:lineRule="auto"/>
        <w:ind w:left="120" w:right="120"/>
        <w:jc w:val="center"/>
        <w:rPr>
          <w:rFonts w:ascii="Times New Roman" w:hAnsi="Times New Roman" w:cs="Times New Roman"/>
          <w:color w:val="000000"/>
          <w:sz w:val="24"/>
          <w:szCs w:val="24"/>
        </w:rPr>
      </w:pPr>
      <w:r w:rsidRPr="00853869">
        <w:rPr>
          <w:rFonts w:ascii="Times New Roman" w:hAnsi="Times New Roman" w:cs="Times New Roman"/>
          <w:color w:val="000000"/>
          <w:sz w:val="24"/>
          <w:szCs w:val="24"/>
        </w:rPr>
        <w:t> </w:t>
      </w:r>
    </w:p>
    <w:p w14:paraId="1709EE4A" w14:textId="77777777" w:rsidR="00A01947" w:rsidRPr="009C6344" w:rsidRDefault="00A01947" w:rsidP="00B82CD3">
      <w:pPr>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9C6344">
        <w:rPr>
          <w:rFonts w:ascii="Times New Roman" w:hAnsi="Times New Roman" w:cs="Times New Roman"/>
          <w:b/>
          <w:color w:val="000000"/>
        </w:rPr>
        <w:t>POLÍTICA NACIONAL ALDIR BLANC DE FOMENTO À CULTURA</w:t>
      </w:r>
    </w:p>
    <w:p w14:paraId="73075B7B" w14:textId="77777777" w:rsidR="00A01947" w:rsidRPr="009C6344" w:rsidRDefault="00A01947"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701C6093" w14:textId="77777777" w:rsidR="009C6344" w:rsidRDefault="009C6344"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13FBD87" w14:textId="079116E9" w:rsidR="00A01947" w:rsidRPr="009C6344" w:rsidRDefault="00A01947"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A PNAB objetiva também estruturar o sistema federativo de financiamento à cultura mediante repasses da União aos Estados, Distrito Federal e Municípios de forma continuada. As condições para a execução da PNAB foram criadas por meio do engajamento da sociedade e o presente edital destina-se a apoiar projetos apresentados pelos agentes culturais do </w:t>
      </w:r>
      <w:r w:rsidRPr="009C6344">
        <w:rPr>
          <w:rFonts w:ascii="Times New Roman" w:hAnsi="Times New Roman" w:cs="Times New Roman"/>
        </w:rPr>
        <w:t xml:space="preserve">município de </w:t>
      </w:r>
      <w:r w:rsidR="001C30D7">
        <w:rPr>
          <w:rFonts w:ascii="Times New Roman" w:hAnsi="Times New Roman" w:cs="Times New Roman"/>
        </w:rPr>
        <w:t>Poço Dantas</w:t>
      </w:r>
      <w:r w:rsidR="006E4C15" w:rsidRPr="009C6344">
        <w:rPr>
          <w:rFonts w:ascii="Times New Roman" w:hAnsi="Times New Roman" w:cs="Times New Roman"/>
        </w:rPr>
        <w:t xml:space="preserve"> </w:t>
      </w:r>
      <w:r w:rsidRPr="009C6344">
        <w:rPr>
          <w:rFonts w:ascii="Times New Roman" w:hAnsi="Times New Roman" w:cs="Times New Roman"/>
        </w:rPr>
        <w:t>– PB.</w:t>
      </w:r>
    </w:p>
    <w:p w14:paraId="41F823AD" w14:textId="77777777" w:rsidR="009C6344" w:rsidRDefault="009C6344"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556C6E0" w14:textId="522E5342" w:rsidR="00A01947" w:rsidRPr="009C6344" w:rsidRDefault="00A01947"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Deste modo, a </w:t>
      </w:r>
      <w:r w:rsidRPr="009C6344">
        <w:rPr>
          <w:rFonts w:ascii="Times New Roman" w:hAnsi="Times New Roman" w:cs="Times New Roman"/>
        </w:rPr>
        <w:t>Secretaria Municipal</w:t>
      </w:r>
      <w:r w:rsidR="007C3112" w:rsidRPr="009C6344">
        <w:rPr>
          <w:rFonts w:ascii="Times New Roman" w:hAnsi="Times New Roman" w:cs="Times New Roman"/>
        </w:rPr>
        <w:t xml:space="preserve"> </w:t>
      </w:r>
      <w:r w:rsidRPr="009C6344">
        <w:rPr>
          <w:rFonts w:ascii="Times New Roman" w:hAnsi="Times New Roman" w:cs="Times New Roman"/>
        </w:rPr>
        <w:t>de</w:t>
      </w:r>
      <w:r w:rsidR="00DF7BD2">
        <w:rPr>
          <w:rFonts w:ascii="Times New Roman" w:hAnsi="Times New Roman" w:cs="Times New Roman"/>
        </w:rPr>
        <w:t xml:space="preserve"> Esporte,</w:t>
      </w:r>
      <w:r w:rsidRPr="009C6344">
        <w:rPr>
          <w:rFonts w:ascii="Times New Roman" w:hAnsi="Times New Roman" w:cs="Times New Roman"/>
        </w:rPr>
        <w:t xml:space="preserve"> Cultura </w:t>
      </w:r>
      <w:r w:rsidR="00DF7BD2">
        <w:rPr>
          <w:rFonts w:ascii="Times New Roman" w:hAnsi="Times New Roman" w:cs="Times New Roman"/>
        </w:rPr>
        <w:t xml:space="preserve">e Turismo </w:t>
      </w:r>
      <w:r w:rsidR="00F66065">
        <w:rPr>
          <w:rFonts w:ascii="Times New Roman" w:hAnsi="Times New Roman" w:cs="Times New Roman"/>
        </w:rPr>
        <w:t xml:space="preserve">do município de Poço Dantas-PB, </w:t>
      </w:r>
      <w:r w:rsidRPr="009C6344">
        <w:rPr>
          <w:rFonts w:ascii="Times New Roman" w:hAnsi="Times New Roman" w:cs="Times New Roman"/>
          <w:color w:val="000000"/>
        </w:rPr>
        <w:t xml:space="preserve">torna público o presente edital elaborado com base na </w:t>
      </w:r>
      <w:bookmarkStart w:id="1" w:name="_Hlk177807281"/>
      <w:r>
        <w:fldChar w:fldCharType="begin"/>
      </w:r>
      <w:r>
        <w:instrText>HYPERLINK "https://www.planalto.gov.br/ccivil_03/_ato2019-2022/2022/lei/l14399.htm" \l ":~:text=1%C2%BA%20Esta%20Lei%20institui%20a,acesso%20%C3%A0%20cultura%20no%20Brasil." \h</w:instrText>
      </w:r>
      <w:r>
        <w:fldChar w:fldCharType="separate"/>
      </w:r>
      <w:r w:rsidRPr="009C6344">
        <w:rPr>
          <w:rFonts w:ascii="Times New Roman" w:hAnsi="Times New Roman" w:cs="Times New Roman"/>
          <w:color w:val="0000FF"/>
          <w:u w:val="single"/>
        </w:rPr>
        <w:t>Lei nº 14.399/2022</w:t>
      </w:r>
      <w:r>
        <w:rPr>
          <w:rFonts w:ascii="Times New Roman" w:hAnsi="Times New Roman" w:cs="Times New Roman"/>
          <w:color w:val="0000FF"/>
          <w:u w:val="single"/>
        </w:rPr>
        <w:fldChar w:fldCharType="end"/>
      </w:r>
      <w:r w:rsidRPr="009C6344">
        <w:rPr>
          <w:rFonts w:ascii="Times New Roman" w:hAnsi="Times New Roman" w:cs="Times New Roman"/>
          <w:color w:val="000000"/>
        </w:rPr>
        <w:t xml:space="preserve"> (Lei PNAB)</w:t>
      </w:r>
      <w:bookmarkEnd w:id="1"/>
      <w:r w:rsidRPr="009C6344">
        <w:rPr>
          <w:rFonts w:ascii="Times New Roman" w:hAnsi="Times New Roman" w:cs="Times New Roman"/>
          <w:color w:val="000000"/>
        </w:rPr>
        <w:t xml:space="preserve">, no </w:t>
      </w:r>
      <w:hyperlink r:id="rId12" w:anchor=":~:text=%C3%89%20obrigat%C3%B3ria%20a%20exibi%C3%A7%C3%A3o%20das,de%20a%C3%A7%C3%B5es%20relativas%20%C3%A0%20Pol%C3%ADtica%2C">
        <w:r w:rsidRPr="009C6344">
          <w:rPr>
            <w:rFonts w:ascii="Times New Roman" w:hAnsi="Times New Roman" w:cs="Times New Roman"/>
            <w:color w:val="0000FF"/>
            <w:u w:val="single"/>
          </w:rPr>
          <w:t>Decreto nº 11.740/2023</w:t>
        </w:r>
      </w:hyperlink>
      <w:r w:rsidRPr="009C6344">
        <w:rPr>
          <w:rFonts w:ascii="Times New Roman" w:hAnsi="Times New Roman" w:cs="Times New Roman"/>
          <w:color w:val="000000"/>
        </w:rPr>
        <w:t xml:space="preserve"> (Decreto PNAB), no </w:t>
      </w:r>
      <w:hyperlink r:id="rId13">
        <w:r w:rsidRPr="009C6344">
          <w:rPr>
            <w:rFonts w:ascii="Times New Roman" w:hAnsi="Times New Roman" w:cs="Times New Roman"/>
            <w:color w:val="0000FF"/>
            <w:u w:val="single"/>
          </w:rPr>
          <w:t>Decreto nº 11.453/2023</w:t>
        </w:r>
      </w:hyperlink>
      <w:r w:rsidRPr="009C6344">
        <w:rPr>
          <w:rFonts w:ascii="Times New Roman" w:hAnsi="Times New Roman" w:cs="Times New Roman"/>
          <w:color w:val="000000"/>
        </w:rPr>
        <w:t xml:space="preserve"> (Decreto de Fomento) e na </w:t>
      </w:r>
      <w:hyperlink r:id="rId14" w:history="1">
        <w:r w:rsidRPr="009C6344">
          <w:rPr>
            <w:rStyle w:val="Hyperlink"/>
            <w:rFonts w:ascii="Times New Roman" w:hAnsi="Times New Roman" w:cs="Times New Roman"/>
          </w:rPr>
          <w:t>Instrução Normativa MINC nº 10/2023</w:t>
        </w:r>
      </w:hyperlink>
      <w:r w:rsidRPr="009C6344">
        <w:rPr>
          <w:rFonts w:ascii="Times New Roman" w:hAnsi="Times New Roman" w:cs="Times New Roman"/>
          <w:color w:val="000000"/>
        </w:rPr>
        <w:t xml:space="preserve"> (IN PNAB de Ações Afirmativas e Acessibilidade).</w:t>
      </w:r>
    </w:p>
    <w:p w14:paraId="2D184941" w14:textId="77777777" w:rsidR="00A01947" w:rsidRPr="009C6344" w:rsidRDefault="00A01947" w:rsidP="00A62321">
      <w:pPr>
        <w:pBdr>
          <w:top w:val="nil"/>
          <w:left w:val="nil"/>
          <w:bottom w:val="nil"/>
          <w:right w:val="nil"/>
          <w:between w:val="nil"/>
        </w:pBdr>
        <w:spacing w:after="0" w:line="276" w:lineRule="auto"/>
        <w:ind w:left="120" w:right="120"/>
        <w:jc w:val="both"/>
        <w:rPr>
          <w:rFonts w:asciiTheme="minorHAnsi" w:hAnsiTheme="minorHAnsi" w:cstheme="minorHAnsi"/>
          <w:color w:val="000000"/>
        </w:rPr>
      </w:pPr>
      <w:r w:rsidRPr="009C6344">
        <w:rPr>
          <w:rFonts w:asciiTheme="minorHAnsi" w:hAnsiTheme="minorHAnsi" w:cstheme="minorHAnsi"/>
          <w:color w:val="000000"/>
        </w:rPr>
        <w:t> </w:t>
      </w:r>
    </w:p>
    <w:p w14:paraId="1A431959" w14:textId="5CDD0C09" w:rsidR="00A01947" w:rsidRDefault="00377B80" w:rsidP="00A62321">
      <w:pPr>
        <w:pStyle w:val="PargrafodaLista"/>
        <w:numPr>
          <w:ilvl w:val="0"/>
          <w:numId w:val="1"/>
        </w:numPr>
        <w:pBdr>
          <w:top w:val="nil"/>
          <w:left w:val="nil"/>
          <w:bottom w:val="nil"/>
          <w:right w:val="nil"/>
          <w:between w:val="nil"/>
        </w:pBdr>
        <w:spacing w:after="0" w:line="276" w:lineRule="auto"/>
        <w:ind w:left="426" w:right="120" w:hanging="426"/>
        <w:jc w:val="both"/>
        <w:rPr>
          <w:rFonts w:ascii="Times New Roman" w:hAnsi="Times New Roman" w:cs="Times New Roman"/>
          <w:b/>
          <w:color w:val="000000"/>
        </w:rPr>
      </w:pPr>
      <w:r>
        <w:rPr>
          <w:rFonts w:ascii="Times New Roman" w:hAnsi="Times New Roman" w:cs="Times New Roman"/>
          <w:b/>
          <w:color w:val="000000"/>
        </w:rPr>
        <w:t>INFORMAÇÕES GERAIS</w:t>
      </w:r>
    </w:p>
    <w:p w14:paraId="3F5242D6" w14:textId="77777777" w:rsidR="003A3916" w:rsidRPr="00377B80" w:rsidRDefault="003A3916" w:rsidP="003A3916">
      <w:pPr>
        <w:pStyle w:val="PargrafodaLista"/>
        <w:pBdr>
          <w:top w:val="nil"/>
          <w:left w:val="nil"/>
          <w:bottom w:val="nil"/>
          <w:right w:val="nil"/>
          <w:between w:val="nil"/>
        </w:pBdr>
        <w:spacing w:after="0" w:line="276" w:lineRule="auto"/>
        <w:ind w:left="426" w:right="120"/>
        <w:jc w:val="both"/>
        <w:rPr>
          <w:rFonts w:ascii="Times New Roman" w:hAnsi="Times New Roman" w:cs="Times New Roman"/>
          <w:b/>
          <w:color w:val="000000"/>
        </w:rPr>
      </w:pPr>
    </w:p>
    <w:p w14:paraId="400BD4A7" w14:textId="1A734DE9" w:rsidR="00377B80" w:rsidRDefault="00612802"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sidRPr="00377B80">
        <w:rPr>
          <w:rFonts w:ascii="Times New Roman" w:hAnsi="Times New Roman" w:cs="Times New Roman"/>
          <w:b/>
          <w:bCs/>
          <w:color w:val="000000"/>
        </w:rPr>
        <w:t xml:space="preserve">2.1. </w:t>
      </w:r>
      <w:r w:rsidR="00377B80" w:rsidRPr="00377B80">
        <w:rPr>
          <w:rFonts w:ascii="Times New Roman" w:hAnsi="Times New Roman" w:cs="Times New Roman"/>
          <w:b/>
          <w:bCs/>
          <w:color w:val="000000"/>
        </w:rPr>
        <w:t>Objeto do Edital</w:t>
      </w:r>
    </w:p>
    <w:p w14:paraId="552162A9" w14:textId="44D7712C" w:rsidR="00F67510" w:rsidRDefault="00800864"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2.1.1 </w:t>
      </w:r>
      <w:r w:rsidR="00A01947" w:rsidRPr="009C6344">
        <w:rPr>
          <w:rFonts w:ascii="Times New Roman" w:hAnsi="Times New Roman" w:cs="Times New Roman"/>
          <w:color w:val="000000"/>
        </w:rPr>
        <w:t xml:space="preserve">O objeto deste Edital é a seleção de projetos culturais </w:t>
      </w:r>
      <w:r w:rsidR="0080080B">
        <w:rPr>
          <w:rFonts w:ascii="Times New Roman" w:hAnsi="Times New Roman" w:cs="Times New Roman"/>
          <w:color w:val="000000"/>
        </w:rPr>
        <w:t xml:space="preserve">para realização de oficinas </w:t>
      </w:r>
      <w:r w:rsidR="00A76E52">
        <w:rPr>
          <w:rFonts w:ascii="Times New Roman" w:hAnsi="Times New Roman" w:cs="Times New Roman"/>
          <w:color w:val="000000"/>
        </w:rPr>
        <w:t xml:space="preserve">de </w:t>
      </w:r>
      <w:r w:rsidR="008659CF">
        <w:rPr>
          <w:rFonts w:ascii="Times New Roman" w:hAnsi="Times New Roman" w:cs="Times New Roman"/>
          <w:color w:val="000000"/>
        </w:rPr>
        <w:t>artesanato</w:t>
      </w:r>
      <w:r w:rsidR="00A76E52">
        <w:rPr>
          <w:rFonts w:ascii="Times New Roman" w:hAnsi="Times New Roman" w:cs="Times New Roman"/>
          <w:color w:val="000000"/>
        </w:rPr>
        <w:t xml:space="preserve"> </w:t>
      </w:r>
      <w:r w:rsidR="0080080B">
        <w:rPr>
          <w:rFonts w:ascii="Times New Roman" w:hAnsi="Times New Roman" w:cs="Times New Roman"/>
          <w:color w:val="000000"/>
        </w:rPr>
        <w:t xml:space="preserve">a serem realizadas nos Distritos de Tanques, São João Bosco e Zona Urbana do </w:t>
      </w:r>
      <w:r w:rsidR="00930874">
        <w:rPr>
          <w:rFonts w:ascii="Times New Roman" w:hAnsi="Times New Roman" w:cs="Times New Roman"/>
          <w:color w:val="000000"/>
        </w:rPr>
        <w:t xml:space="preserve">município de </w:t>
      </w:r>
      <w:r w:rsidR="00E776E3">
        <w:rPr>
          <w:rFonts w:ascii="Times New Roman" w:hAnsi="Times New Roman" w:cs="Times New Roman"/>
          <w:color w:val="000000"/>
        </w:rPr>
        <w:t>Poço Dantas</w:t>
      </w:r>
      <w:r w:rsidR="00930874">
        <w:rPr>
          <w:rFonts w:ascii="Times New Roman" w:hAnsi="Times New Roman" w:cs="Times New Roman"/>
          <w:color w:val="000000"/>
        </w:rPr>
        <w:t xml:space="preserve"> -P</w:t>
      </w:r>
      <w:r w:rsidR="005E6F83">
        <w:rPr>
          <w:rFonts w:ascii="Times New Roman" w:hAnsi="Times New Roman" w:cs="Times New Roman"/>
          <w:color w:val="000000"/>
        </w:rPr>
        <w:t>B</w:t>
      </w:r>
      <w:r w:rsidR="00D2249B">
        <w:rPr>
          <w:rFonts w:ascii="Times New Roman" w:hAnsi="Times New Roman" w:cs="Times New Roman"/>
          <w:color w:val="000000"/>
        </w:rPr>
        <w:t>.</w:t>
      </w:r>
    </w:p>
    <w:p w14:paraId="6D8EA669" w14:textId="77777777" w:rsidR="00B37BD4" w:rsidRDefault="00F67510" w:rsidP="00A62321">
      <w:pPr>
        <w:pStyle w:val="PargrafodaLista"/>
        <w:numPr>
          <w:ilvl w:val="2"/>
          <w:numId w:val="43"/>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F67510">
        <w:rPr>
          <w:rFonts w:ascii="Times New Roman" w:hAnsi="Times New Roman" w:cs="Times New Roman"/>
          <w:color w:val="000000"/>
        </w:rPr>
        <w:t>Em conformidade ao inciso II do art. 7º da Lei nº 14.399/2022), 20% previstos dos recursos deverão ser destinados a execução das atividades culturais em áreas periféricas urbanas e rurais, bem como em áreas de povos e comunidades tradicionais</w:t>
      </w:r>
      <w:r>
        <w:rPr>
          <w:rFonts w:ascii="Times New Roman" w:hAnsi="Times New Roman" w:cs="Times New Roman"/>
          <w:color w:val="000000"/>
        </w:rPr>
        <w:t xml:space="preserve">. </w:t>
      </w:r>
    </w:p>
    <w:p w14:paraId="4B5C84B7" w14:textId="353C8387" w:rsidR="00B37BD4" w:rsidRPr="00B37BD4" w:rsidRDefault="00B37BD4" w:rsidP="00A62321">
      <w:pPr>
        <w:pStyle w:val="PargrafodaLista"/>
        <w:numPr>
          <w:ilvl w:val="2"/>
          <w:numId w:val="43"/>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B37BD4">
        <w:rPr>
          <w:rFonts w:ascii="Times New Roman" w:hAnsi="Times New Roman" w:cs="Times New Roman"/>
          <w:color w:val="000000"/>
        </w:rPr>
        <w:t>Das vagas disponíveis:</w:t>
      </w:r>
    </w:p>
    <w:tbl>
      <w:tblPr>
        <w:tblStyle w:val="Tabelacomgrade7"/>
        <w:tblW w:w="8647" w:type="dxa"/>
        <w:tblInd w:w="557" w:type="dxa"/>
        <w:tblLayout w:type="fixed"/>
        <w:tblLook w:val="04A0" w:firstRow="1" w:lastRow="0" w:firstColumn="1" w:lastColumn="0" w:noHBand="0" w:noVBand="1"/>
      </w:tblPr>
      <w:tblGrid>
        <w:gridCol w:w="1418"/>
        <w:gridCol w:w="1134"/>
        <w:gridCol w:w="1134"/>
        <w:gridCol w:w="1263"/>
        <w:gridCol w:w="1855"/>
        <w:gridCol w:w="1843"/>
      </w:tblGrid>
      <w:tr w:rsidR="00B37BD4" w:rsidRPr="00FB3D3F" w14:paraId="06E5C125" w14:textId="77777777" w:rsidTr="000D17B6">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75C500D" w14:textId="77777777" w:rsidR="00B37BD4" w:rsidRPr="00FB3D3F" w:rsidRDefault="00B37BD4" w:rsidP="00A62321">
            <w:pPr>
              <w:spacing w:line="276" w:lineRule="auto"/>
              <w:jc w:val="center"/>
              <w:rPr>
                <w:rFonts w:ascii="Times New Roman" w:eastAsia="Arial Nova" w:hAnsi="Times New Roman"/>
                <w:bCs/>
                <w:lang w:val="pt"/>
              </w:rPr>
            </w:pPr>
            <w:r w:rsidRPr="00FB3D3F">
              <w:rPr>
                <w:rFonts w:ascii="Times New Roman" w:eastAsia="Arial Nova" w:hAnsi="Times New Roman"/>
                <w:bCs/>
                <w:lang w:val="pt"/>
              </w:rPr>
              <w:t>Vagas ampla concorrência</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B77C7F4" w14:textId="77777777" w:rsidR="00B37BD4" w:rsidRPr="00FB3D3F" w:rsidRDefault="00B37BD4" w:rsidP="00A62321">
            <w:pPr>
              <w:spacing w:line="276" w:lineRule="auto"/>
              <w:jc w:val="center"/>
              <w:rPr>
                <w:rFonts w:ascii="Times New Roman" w:eastAsia="Arial Nova" w:hAnsi="Times New Roman"/>
                <w:bCs/>
                <w:lang w:val="pt"/>
              </w:rPr>
            </w:pPr>
            <w:r w:rsidRPr="00FB3D3F">
              <w:rPr>
                <w:rFonts w:ascii="Times New Roman" w:eastAsia="Arial Nova" w:hAnsi="Times New Roman"/>
                <w:bCs/>
                <w:lang w:val="pt"/>
              </w:rPr>
              <w:t>Cotas pessoas negras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D3ED58C" w14:textId="77777777" w:rsidR="00B37BD4" w:rsidRPr="00FB3D3F" w:rsidRDefault="00B37BD4" w:rsidP="00A62321">
            <w:pPr>
              <w:spacing w:line="276" w:lineRule="auto"/>
              <w:jc w:val="center"/>
              <w:rPr>
                <w:rFonts w:ascii="Times New Roman" w:eastAsia="Arial Nova" w:hAnsi="Times New Roman"/>
                <w:bCs/>
                <w:lang w:val="pt"/>
              </w:rPr>
            </w:pPr>
            <w:r w:rsidRPr="00FB3D3F">
              <w:rPr>
                <w:rFonts w:ascii="Times New Roman" w:eastAsia="Arial Nova" w:hAnsi="Times New Roman"/>
                <w:bCs/>
                <w:lang w:val="pt"/>
              </w:rPr>
              <w:t>Cotas PCD</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tcPr>
          <w:p w14:paraId="1E934A15" w14:textId="77777777" w:rsidR="00B37BD4" w:rsidRPr="00FB3D3F" w:rsidRDefault="00B37BD4" w:rsidP="00A62321">
            <w:pPr>
              <w:spacing w:line="276" w:lineRule="auto"/>
              <w:jc w:val="center"/>
              <w:rPr>
                <w:rFonts w:ascii="Times New Roman" w:eastAsia="Arial Nova" w:hAnsi="Times New Roman"/>
                <w:bCs/>
                <w:lang w:val="pt"/>
              </w:rPr>
            </w:pPr>
            <w:r w:rsidRPr="00FB3D3F">
              <w:rPr>
                <w:rFonts w:ascii="Times New Roman" w:eastAsia="Arial Nova" w:hAnsi="Times New Roman"/>
                <w:bCs/>
                <w:lang w:val="pt"/>
              </w:rPr>
              <w:t>Total de vagas</w:t>
            </w:r>
          </w:p>
        </w:tc>
        <w:tc>
          <w:tcPr>
            <w:tcW w:w="1855" w:type="dxa"/>
            <w:tcBorders>
              <w:top w:val="single" w:sz="8" w:space="0" w:color="auto"/>
              <w:left w:val="single" w:sz="8" w:space="0" w:color="auto"/>
              <w:bottom w:val="single" w:sz="8" w:space="0" w:color="auto"/>
              <w:right w:val="single" w:sz="8" w:space="0" w:color="auto"/>
            </w:tcBorders>
            <w:tcMar>
              <w:left w:w="108" w:type="dxa"/>
              <w:right w:w="108" w:type="dxa"/>
            </w:tcMar>
          </w:tcPr>
          <w:p w14:paraId="138DC29A" w14:textId="38EA3D8E" w:rsidR="00B37BD4" w:rsidRPr="00FB3D3F" w:rsidRDefault="00B37BD4" w:rsidP="00A62321">
            <w:pPr>
              <w:spacing w:line="276" w:lineRule="auto"/>
              <w:jc w:val="center"/>
              <w:rPr>
                <w:rFonts w:ascii="Times New Roman" w:eastAsia="Arial Nova" w:hAnsi="Times New Roman"/>
                <w:bCs/>
                <w:lang w:val="pt"/>
              </w:rPr>
            </w:pPr>
            <w:r w:rsidRPr="00FB3D3F">
              <w:rPr>
                <w:rFonts w:ascii="Times New Roman" w:eastAsia="Arial Nova" w:hAnsi="Times New Roman"/>
                <w:bCs/>
                <w:lang w:val="pt"/>
              </w:rPr>
              <w:t xml:space="preserve">Valor do </w:t>
            </w:r>
            <w:r w:rsidR="008044D9">
              <w:rPr>
                <w:rFonts w:ascii="Times New Roman" w:eastAsia="Arial Nova" w:hAnsi="Times New Roman"/>
                <w:bCs/>
                <w:lang w:val="pt"/>
              </w:rPr>
              <w:t>Unitário</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406F3F8C" w14:textId="77777777" w:rsidR="00B37BD4" w:rsidRPr="00FB3D3F" w:rsidRDefault="00B37BD4" w:rsidP="00A62321">
            <w:pPr>
              <w:spacing w:line="276" w:lineRule="auto"/>
              <w:jc w:val="center"/>
              <w:rPr>
                <w:rFonts w:ascii="Times New Roman" w:eastAsia="Arial Nova" w:hAnsi="Times New Roman"/>
                <w:bCs/>
                <w:lang w:val="pt"/>
              </w:rPr>
            </w:pPr>
            <w:r w:rsidRPr="00FB3D3F">
              <w:rPr>
                <w:rFonts w:ascii="Times New Roman" w:eastAsia="Arial Nova" w:hAnsi="Times New Roman"/>
                <w:bCs/>
                <w:lang w:val="pt"/>
              </w:rPr>
              <w:t>Valor total</w:t>
            </w:r>
          </w:p>
        </w:tc>
      </w:tr>
      <w:tr w:rsidR="00B37BD4" w:rsidRPr="00FB3D3F" w14:paraId="44AF9867" w14:textId="77777777" w:rsidTr="000D17B6">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72F4F68" w14:textId="77777777" w:rsidR="00B37BD4" w:rsidRPr="00FB3D3F" w:rsidRDefault="00B37BD4" w:rsidP="00A62321">
            <w:pPr>
              <w:spacing w:line="276" w:lineRule="auto"/>
              <w:jc w:val="center"/>
              <w:rPr>
                <w:rFonts w:ascii="Times New Roman" w:eastAsia="Arial Nova" w:hAnsi="Times New Roman"/>
                <w:lang w:val="pt"/>
              </w:rPr>
            </w:pPr>
            <w:r w:rsidRPr="00FB3D3F">
              <w:rPr>
                <w:rFonts w:ascii="Times New Roman" w:eastAsia="Arial Nova" w:hAnsi="Times New Roman"/>
                <w:lang w:val="pt"/>
              </w:rPr>
              <w:t>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D060DA4" w14:textId="77777777" w:rsidR="00B37BD4" w:rsidRPr="00FB3D3F" w:rsidRDefault="00B37BD4" w:rsidP="00A62321">
            <w:pPr>
              <w:spacing w:line="276" w:lineRule="auto"/>
              <w:jc w:val="center"/>
              <w:rPr>
                <w:rFonts w:ascii="Times New Roman" w:eastAsia="Arial Nova" w:hAnsi="Times New Roman"/>
                <w:lang w:val="pt"/>
              </w:rPr>
            </w:pPr>
            <w:r w:rsidRPr="00FB3D3F">
              <w:rPr>
                <w:rFonts w:ascii="Times New Roman" w:eastAsia="Arial Nova" w:hAnsi="Times New Roman"/>
                <w:lang w:val="pt"/>
              </w:rPr>
              <w:t>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C4623A5" w14:textId="77777777" w:rsidR="00B37BD4" w:rsidRPr="00FB3D3F" w:rsidRDefault="00B37BD4" w:rsidP="00A62321">
            <w:pPr>
              <w:spacing w:line="276" w:lineRule="auto"/>
              <w:jc w:val="center"/>
              <w:rPr>
                <w:rFonts w:ascii="Times New Roman" w:eastAsia="Arial Nova" w:hAnsi="Times New Roman"/>
                <w:lang w:val="pt"/>
              </w:rPr>
            </w:pPr>
            <w:r w:rsidRPr="00FB3D3F">
              <w:rPr>
                <w:rFonts w:ascii="Times New Roman" w:eastAsia="Arial Nova" w:hAnsi="Times New Roman"/>
                <w:lang w:val="pt"/>
              </w:rPr>
              <w:t>1</w:t>
            </w:r>
          </w:p>
        </w:tc>
        <w:tc>
          <w:tcPr>
            <w:tcW w:w="1263" w:type="dxa"/>
            <w:tcBorders>
              <w:top w:val="single" w:sz="8" w:space="0" w:color="auto"/>
              <w:left w:val="single" w:sz="8" w:space="0" w:color="auto"/>
              <w:bottom w:val="single" w:sz="8" w:space="0" w:color="auto"/>
              <w:right w:val="single" w:sz="8" w:space="0" w:color="auto"/>
            </w:tcBorders>
            <w:tcMar>
              <w:left w:w="108" w:type="dxa"/>
              <w:right w:w="108" w:type="dxa"/>
            </w:tcMar>
          </w:tcPr>
          <w:p w14:paraId="09D24D55" w14:textId="77777777" w:rsidR="00B37BD4" w:rsidRPr="00FB3D3F" w:rsidRDefault="00B37BD4" w:rsidP="00A62321">
            <w:pPr>
              <w:spacing w:line="276" w:lineRule="auto"/>
              <w:jc w:val="center"/>
              <w:rPr>
                <w:rFonts w:ascii="Times New Roman" w:eastAsia="Arial Nova" w:hAnsi="Times New Roman"/>
                <w:lang w:val="pt"/>
              </w:rPr>
            </w:pPr>
            <w:r w:rsidRPr="00FB3D3F">
              <w:rPr>
                <w:rFonts w:ascii="Times New Roman" w:eastAsia="Arial Nova" w:hAnsi="Times New Roman"/>
                <w:lang w:val="pt"/>
              </w:rPr>
              <w:t>3</w:t>
            </w:r>
          </w:p>
        </w:tc>
        <w:tc>
          <w:tcPr>
            <w:tcW w:w="1855" w:type="dxa"/>
            <w:tcBorders>
              <w:top w:val="single" w:sz="8" w:space="0" w:color="auto"/>
              <w:left w:val="single" w:sz="8" w:space="0" w:color="auto"/>
              <w:bottom w:val="single" w:sz="8" w:space="0" w:color="auto"/>
              <w:right w:val="single" w:sz="8" w:space="0" w:color="auto"/>
            </w:tcBorders>
            <w:tcMar>
              <w:left w:w="108" w:type="dxa"/>
              <w:right w:w="108" w:type="dxa"/>
            </w:tcMar>
          </w:tcPr>
          <w:p w14:paraId="63ED67EE" w14:textId="298617B9" w:rsidR="00B37BD4" w:rsidRPr="00FB3D3F" w:rsidRDefault="00B37BD4" w:rsidP="00A62321">
            <w:pPr>
              <w:spacing w:line="276" w:lineRule="auto"/>
              <w:jc w:val="center"/>
              <w:rPr>
                <w:rFonts w:ascii="Times New Roman" w:eastAsia="Arial Nova" w:hAnsi="Times New Roman"/>
                <w:lang w:val="pt"/>
              </w:rPr>
            </w:pPr>
            <w:r w:rsidRPr="00FB3D3F">
              <w:rPr>
                <w:rFonts w:ascii="Times New Roman" w:eastAsia="Arial Nova" w:hAnsi="Times New Roman"/>
                <w:lang w:val="pt"/>
              </w:rPr>
              <w:t xml:space="preserve">R$ </w:t>
            </w:r>
            <w:r w:rsidR="008044D9">
              <w:rPr>
                <w:rFonts w:ascii="Times New Roman" w:eastAsia="Arial Nova" w:hAnsi="Times New Roman"/>
                <w:lang w:val="pt"/>
              </w:rPr>
              <w:t>3.500,00</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25B8FC31" w14:textId="3CF29903" w:rsidR="00B37BD4" w:rsidRPr="00FB3D3F" w:rsidRDefault="00B37BD4" w:rsidP="00A62321">
            <w:pPr>
              <w:spacing w:line="276" w:lineRule="auto"/>
              <w:jc w:val="center"/>
              <w:rPr>
                <w:rFonts w:ascii="Times New Roman" w:eastAsia="Arial Nova" w:hAnsi="Times New Roman"/>
                <w:lang w:val="pt"/>
              </w:rPr>
            </w:pPr>
            <w:r w:rsidRPr="00FB3D3F">
              <w:rPr>
                <w:rFonts w:ascii="Times New Roman" w:eastAsia="Arial Nova" w:hAnsi="Times New Roman"/>
                <w:lang w:val="pt"/>
              </w:rPr>
              <w:t xml:space="preserve">R$ </w:t>
            </w:r>
            <w:r w:rsidR="008044D9">
              <w:rPr>
                <w:rFonts w:ascii="Times New Roman" w:eastAsia="Arial Nova" w:hAnsi="Times New Roman"/>
                <w:lang w:val="pt"/>
              </w:rPr>
              <w:t>10.500,00</w:t>
            </w:r>
          </w:p>
        </w:tc>
      </w:tr>
    </w:tbl>
    <w:p w14:paraId="7F2B437B" w14:textId="7059ACD8" w:rsidR="00EE5E5D" w:rsidRDefault="00EE5E5D" w:rsidP="00EE5E5D">
      <w:pPr>
        <w:pBdr>
          <w:top w:val="nil"/>
          <w:left w:val="nil"/>
          <w:bottom w:val="nil"/>
          <w:right w:val="nil"/>
          <w:between w:val="nil"/>
        </w:pBdr>
        <w:spacing w:after="0" w:line="240" w:lineRule="auto"/>
        <w:ind w:right="120"/>
        <w:jc w:val="both"/>
        <w:rPr>
          <w:rFonts w:ascii="Times New Roman" w:hAnsi="Times New Roman" w:cs="Times New Roman"/>
          <w:color w:val="000000"/>
        </w:rPr>
      </w:pPr>
      <w:r>
        <w:rPr>
          <w:rFonts w:ascii="Times New Roman" w:hAnsi="Times New Roman" w:cs="Times New Roman"/>
          <w:color w:val="000000"/>
          <w:sz w:val="16"/>
          <w:szCs w:val="16"/>
        </w:rPr>
        <w:t xml:space="preserve">              *</w:t>
      </w:r>
      <w:r w:rsidRPr="00731AE8">
        <w:rPr>
          <w:rFonts w:ascii="Times New Roman" w:hAnsi="Times New Roman" w:cs="Times New Roman"/>
          <w:color w:val="000000"/>
          <w:sz w:val="16"/>
          <w:szCs w:val="16"/>
        </w:rPr>
        <w:t>25% do total de vagas – negros e pardos</w:t>
      </w:r>
    </w:p>
    <w:p w14:paraId="39C8BE78" w14:textId="77777777" w:rsidR="00EE5E5D" w:rsidRDefault="00EE5E5D" w:rsidP="00EE5E5D">
      <w:pPr>
        <w:pBdr>
          <w:top w:val="nil"/>
          <w:left w:val="nil"/>
          <w:bottom w:val="nil"/>
          <w:right w:val="nil"/>
          <w:between w:val="nil"/>
        </w:pBdr>
        <w:spacing w:after="0" w:line="240" w:lineRule="auto"/>
        <w:ind w:right="120"/>
        <w:jc w:val="both"/>
        <w:rPr>
          <w:rFonts w:ascii="Times New Roman" w:hAnsi="Times New Roman" w:cs="Times New Roman"/>
          <w:color w:val="000000"/>
          <w:sz w:val="16"/>
          <w:szCs w:val="16"/>
        </w:rPr>
      </w:pPr>
      <w:r>
        <w:rPr>
          <w:rFonts w:ascii="Times New Roman" w:hAnsi="Times New Roman" w:cs="Times New Roman"/>
          <w:color w:val="000000"/>
        </w:rPr>
        <w:t xml:space="preserve">          </w:t>
      </w:r>
      <w:r>
        <w:rPr>
          <w:rFonts w:ascii="Times New Roman" w:hAnsi="Times New Roman" w:cs="Times New Roman"/>
          <w:color w:val="000000"/>
          <w:sz w:val="16"/>
          <w:szCs w:val="16"/>
        </w:rPr>
        <w:t>*</w:t>
      </w:r>
      <w:r w:rsidRPr="00731AE8">
        <w:rPr>
          <w:rFonts w:ascii="Times New Roman" w:hAnsi="Times New Roman" w:cs="Times New Roman"/>
          <w:color w:val="000000"/>
          <w:sz w:val="16"/>
          <w:szCs w:val="16"/>
        </w:rPr>
        <w:t xml:space="preserve">5% do total de vagas </w:t>
      </w:r>
      <w:r>
        <w:rPr>
          <w:rFonts w:ascii="Times New Roman" w:hAnsi="Times New Roman" w:cs="Times New Roman"/>
          <w:color w:val="000000"/>
          <w:sz w:val="16"/>
          <w:szCs w:val="16"/>
        </w:rPr>
        <w:t>–</w:t>
      </w:r>
      <w:r w:rsidRPr="00731AE8">
        <w:rPr>
          <w:rFonts w:ascii="Times New Roman" w:hAnsi="Times New Roman" w:cs="Times New Roman"/>
          <w:color w:val="000000"/>
          <w:sz w:val="16"/>
          <w:szCs w:val="16"/>
        </w:rPr>
        <w:t xml:space="preserve"> PCD</w:t>
      </w:r>
    </w:p>
    <w:p w14:paraId="731525F2" w14:textId="77777777" w:rsidR="00B37BD4" w:rsidRDefault="00B37BD4" w:rsidP="003B6285">
      <w:pPr>
        <w:pStyle w:val="PargrafodaLista"/>
        <w:pBdr>
          <w:top w:val="nil"/>
          <w:left w:val="nil"/>
          <w:bottom w:val="nil"/>
          <w:right w:val="nil"/>
          <w:between w:val="nil"/>
        </w:pBdr>
        <w:spacing w:after="0" w:line="240" w:lineRule="auto"/>
        <w:ind w:left="567" w:right="120"/>
        <w:jc w:val="both"/>
        <w:rPr>
          <w:rFonts w:ascii="Times New Roman" w:hAnsi="Times New Roman" w:cs="Times New Roman"/>
          <w:color w:val="000000"/>
        </w:rPr>
      </w:pPr>
    </w:p>
    <w:p w14:paraId="2E8B84B4" w14:textId="77777777" w:rsidR="00992F39" w:rsidRPr="00992F39" w:rsidRDefault="00992F39" w:rsidP="00992F39">
      <w:pPr>
        <w:pStyle w:val="PargrafodaLista"/>
        <w:pBdr>
          <w:top w:val="nil"/>
          <w:left w:val="nil"/>
          <w:bottom w:val="nil"/>
          <w:right w:val="nil"/>
          <w:between w:val="nil"/>
        </w:pBdr>
        <w:spacing w:after="0" w:line="240" w:lineRule="auto"/>
        <w:ind w:left="360" w:right="120"/>
        <w:jc w:val="both"/>
        <w:rPr>
          <w:rFonts w:ascii="Times New Roman" w:hAnsi="Times New Roman" w:cs="Times New Roman"/>
          <w:color w:val="000000"/>
        </w:rPr>
      </w:pPr>
    </w:p>
    <w:p w14:paraId="3D751514" w14:textId="2B3BA50D" w:rsidR="00A01947" w:rsidRPr="00A1557A" w:rsidRDefault="00A1557A" w:rsidP="00A62321">
      <w:pPr>
        <w:pStyle w:val="PargrafodaLista"/>
        <w:numPr>
          <w:ilvl w:val="1"/>
          <w:numId w:val="25"/>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A1557A">
        <w:rPr>
          <w:rFonts w:ascii="Times New Roman" w:hAnsi="Times New Roman" w:cs="Times New Roman"/>
          <w:b/>
          <w:color w:val="000000"/>
        </w:rPr>
        <w:t>Valor Total do Edital</w:t>
      </w:r>
    </w:p>
    <w:p w14:paraId="243E0917" w14:textId="547FB494" w:rsidR="00A01947" w:rsidRPr="009C6344" w:rsidRDefault="008B50F3" w:rsidP="00A62321">
      <w:pPr>
        <w:pBdr>
          <w:top w:val="nil"/>
          <w:left w:val="nil"/>
          <w:bottom w:val="nil"/>
          <w:right w:val="nil"/>
          <w:between w:val="nil"/>
        </w:pBdr>
        <w:spacing w:after="0" w:line="276" w:lineRule="auto"/>
        <w:ind w:left="567" w:right="120" w:hanging="567"/>
        <w:jc w:val="both"/>
        <w:rPr>
          <w:rFonts w:ascii="Times New Roman" w:hAnsi="Times New Roman" w:cs="Times New Roman"/>
        </w:rPr>
      </w:pPr>
      <w:r w:rsidRPr="009C6344">
        <w:rPr>
          <w:rFonts w:ascii="Times New Roman" w:hAnsi="Times New Roman" w:cs="Times New Roman"/>
          <w:color w:val="000000"/>
        </w:rPr>
        <w:t>2.</w:t>
      </w:r>
      <w:r w:rsidR="003665B9">
        <w:rPr>
          <w:rFonts w:ascii="Times New Roman" w:hAnsi="Times New Roman" w:cs="Times New Roman"/>
          <w:color w:val="000000"/>
        </w:rPr>
        <w:t>2</w:t>
      </w:r>
      <w:r w:rsidRPr="009C6344">
        <w:rPr>
          <w:rFonts w:ascii="Times New Roman" w:hAnsi="Times New Roman" w:cs="Times New Roman"/>
          <w:color w:val="000000"/>
        </w:rPr>
        <w:t xml:space="preserve">.1 </w:t>
      </w:r>
      <w:r w:rsidR="00A01947" w:rsidRPr="009C6344">
        <w:rPr>
          <w:rFonts w:ascii="Times New Roman" w:hAnsi="Times New Roman" w:cs="Times New Roman"/>
          <w:color w:val="000000"/>
        </w:rPr>
        <w:t xml:space="preserve">O valor total deste edital é de </w:t>
      </w:r>
      <w:r w:rsidR="00A01947" w:rsidRPr="009C6344">
        <w:rPr>
          <w:rFonts w:ascii="Times New Roman" w:hAnsi="Times New Roman" w:cs="Times New Roman"/>
        </w:rPr>
        <w:t>R$</w:t>
      </w:r>
      <w:r w:rsidR="00467B89" w:rsidRPr="009C6344">
        <w:rPr>
          <w:rFonts w:ascii="Times New Roman" w:hAnsi="Times New Roman" w:cs="Times New Roman"/>
        </w:rPr>
        <w:t xml:space="preserve"> </w:t>
      </w:r>
      <w:r w:rsidR="00825F99">
        <w:rPr>
          <w:rFonts w:ascii="Times New Roman" w:hAnsi="Times New Roman" w:cs="Times New Roman"/>
        </w:rPr>
        <w:t>10.500,00</w:t>
      </w:r>
      <w:r w:rsidR="00467B89" w:rsidRPr="009C6344">
        <w:rPr>
          <w:rFonts w:ascii="Times New Roman" w:hAnsi="Times New Roman" w:cs="Times New Roman"/>
        </w:rPr>
        <w:t xml:space="preserve"> (</w:t>
      </w:r>
      <w:r w:rsidR="00825F99">
        <w:rPr>
          <w:rFonts w:ascii="Times New Roman" w:hAnsi="Times New Roman" w:cs="Times New Roman"/>
        </w:rPr>
        <w:t>Dez mil e quinhentos reais)</w:t>
      </w:r>
    </w:p>
    <w:p w14:paraId="7AEF74B8" w14:textId="181B9B43" w:rsidR="00A01947" w:rsidRPr="000422B5" w:rsidRDefault="008B50F3" w:rsidP="000422B5">
      <w:pPr>
        <w:pStyle w:val="SemEspaamento"/>
        <w:spacing w:line="276" w:lineRule="auto"/>
        <w:ind w:left="567" w:hanging="567"/>
        <w:jc w:val="both"/>
        <w:rPr>
          <w:rFonts w:ascii="Times New Roman" w:hAnsi="Times New Roman" w:cs="Times New Roman"/>
          <w:color w:val="000000"/>
        </w:rPr>
      </w:pPr>
      <w:r w:rsidRPr="009C6344">
        <w:rPr>
          <w:rFonts w:ascii="Times New Roman" w:hAnsi="Times New Roman" w:cs="Times New Roman"/>
          <w:color w:val="000000"/>
        </w:rPr>
        <w:t>2.</w:t>
      </w:r>
      <w:r w:rsidR="003665B9">
        <w:rPr>
          <w:rFonts w:ascii="Times New Roman" w:hAnsi="Times New Roman" w:cs="Times New Roman"/>
          <w:color w:val="000000"/>
        </w:rPr>
        <w:t>2</w:t>
      </w:r>
      <w:r w:rsidRPr="009C6344">
        <w:rPr>
          <w:rFonts w:ascii="Times New Roman" w:hAnsi="Times New Roman" w:cs="Times New Roman"/>
          <w:color w:val="000000"/>
        </w:rPr>
        <w:t xml:space="preserve">.2 </w:t>
      </w:r>
      <w:r w:rsidR="00A01947" w:rsidRPr="009C6344">
        <w:rPr>
          <w:rFonts w:ascii="Times New Roman" w:hAnsi="Times New Roman" w:cs="Times New Roman"/>
          <w:color w:val="000000"/>
        </w:rPr>
        <w:t xml:space="preserve">A despesa correrá </w:t>
      </w:r>
      <w:r w:rsidR="000C4468">
        <w:rPr>
          <w:rFonts w:ascii="Times New Roman" w:hAnsi="Times New Roman" w:cs="Times New Roman"/>
          <w:color w:val="000000"/>
        </w:rPr>
        <w:t>por meio</w:t>
      </w:r>
      <w:r w:rsidR="00A01947" w:rsidRPr="009C6344">
        <w:rPr>
          <w:rFonts w:ascii="Times New Roman" w:hAnsi="Times New Roman" w:cs="Times New Roman"/>
          <w:color w:val="000000"/>
        </w:rPr>
        <w:t xml:space="preserve"> </w:t>
      </w:r>
      <w:r w:rsidR="000C4468">
        <w:rPr>
          <w:rFonts w:ascii="Times New Roman" w:hAnsi="Times New Roman" w:cs="Times New Roman"/>
          <w:color w:val="000000"/>
        </w:rPr>
        <w:t xml:space="preserve">da </w:t>
      </w:r>
      <w:r w:rsidR="000422B5">
        <w:rPr>
          <w:rFonts w:ascii="Times New Roman" w:hAnsi="Times New Roman" w:cs="Times New Roman"/>
          <w:color w:val="000000"/>
        </w:rPr>
        <w:t xml:space="preserve">conta bancária e </w:t>
      </w:r>
      <w:r w:rsidR="000C4468">
        <w:rPr>
          <w:rFonts w:ascii="Times New Roman" w:hAnsi="Times New Roman" w:cs="Times New Roman"/>
          <w:color w:val="000000"/>
        </w:rPr>
        <w:t xml:space="preserve">dotações municipais existentes e vinculadas </w:t>
      </w:r>
      <w:proofErr w:type="gramStart"/>
      <w:r w:rsidR="000C4468">
        <w:rPr>
          <w:rFonts w:ascii="Times New Roman" w:hAnsi="Times New Roman" w:cs="Times New Roman"/>
          <w:color w:val="000000"/>
        </w:rPr>
        <w:t>ao recursos</w:t>
      </w:r>
      <w:proofErr w:type="gramEnd"/>
      <w:r w:rsidR="000C4468">
        <w:rPr>
          <w:rFonts w:ascii="Times New Roman" w:hAnsi="Times New Roman" w:cs="Times New Roman"/>
          <w:color w:val="000000"/>
        </w:rPr>
        <w:t xml:space="preserve"> da </w:t>
      </w:r>
      <w:r w:rsidR="000C4468" w:rsidRPr="000C4468">
        <w:rPr>
          <w:rFonts w:ascii="Times New Roman" w:hAnsi="Times New Roman" w:cs="Times New Roman"/>
          <w:color w:val="000000"/>
        </w:rPr>
        <w:t>Lei nº 14.399/2022 (Lei PNAB)</w:t>
      </w:r>
      <w:r w:rsidR="000C4468">
        <w:rPr>
          <w:rFonts w:ascii="Times New Roman" w:hAnsi="Times New Roman" w:cs="Times New Roman"/>
          <w:color w:val="000000"/>
        </w:rPr>
        <w:t xml:space="preserve"> </w:t>
      </w:r>
      <w:r w:rsidR="000422B5">
        <w:rPr>
          <w:rFonts w:ascii="Times New Roman" w:hAnsi="Times New Roman" w:cs="Times New Roman"/>
          <w:color w:val="000000"/>
        </w:rPr>
        <w:t xml:space="preserve">no município. </w:t>
      </w:r>
    </w:p>
    <w:p w14:paraId="0C8F6841" w14:textId="5C90E5EC" w:rsidR="00A01947" w:rsidRDefault="008B50F3"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9C6344">
        <w:rPr>
          <w:rFonts w:ascii="Times New Roman" w:hAnsi="Times New Roman" w:cs="Times New Roman"/>
          <w:color w:val="000000"/>
        </w:rPr>
        <w:lastRenderedPageBreak/>
        <w:t>2.</w:t>
      </w:r>
      <w:r w:rsidR="003665B9">
        <w:rPr>
          <w:rFonts w:ascii="Times New Roman" w:hAnsi="Times New Roman" w:cs="Times New Roman"/>
          <w:color w:val="000000"/>
        </w:rPr>
        <w:t>2</w:t>
      </w:r>
      <w:r w:rsidRPr="009C6344">
        <w:rPr>
          <w:rFonts w:ascii="Times New Roman" w:hAnsi="Times New Roman" w:cs="Times New Roman"/>
          <w:color w:val="000000"/>
        </w:rPr>
        <w:t>.</w:t>
      </w:r>
      <w:r w:rsidR="00534792">
        <w:rPr>
          <w:rFonts w:ascii="Times New Roman" w:hAnsi="Times New Roman" w:cs="Times New Roman"/>
          <w:color w:val="000000"/>
        </w:rPr>
        <w:t>3</w:t>
      </w:r>
      <w:r w:rsidRPr="009C6344">
        <w:rPr>
          <w:rFonts w:ascii="Times New Roman" w:hAnsi="Times New Roman" w:cs="Times New Roman"/>
          <w:color w:val="000000"/>
        </w:rPr>
        <w:t xml:space="preserve"> </w:t>
      </w:r>
      <w:r w:rsidR="00A01947" w:rsidRPr="009C6344">
        <w:rPr>
          <w:rFonts w:ascii="Times New Roman" w:hAnsi="Times New Roman" w:cs="Times New Roman"/>
          <w:color w:val="000000"/>
        </w:rPr>
        <w:t xml:space="preserve">Sobre o valor total repassado pelo </w:t>
      </w:r>
      <w:r w:rsidR="00A01947" w:rsidRPr="009C6344">
        <w:rPr>
          <w:rFonts w:ascii="Times New Roman" w:hAnsi="Times New Roman" w:cs="Times New Roman"/>
        </w:rPr>
        <w:t xml:space="preserve">município de </w:t>
      </w:r>
      <w:r w:rsidR="005C7778">
        <w:rPr>
          <w:rFonts w:ascii="Times New Roman" w:hAnsi="Times New Roman" w:cs="Times New Roman"/>
        </w:rPr>
        <w:t>Poço Dantas</w:t>
      </w:r>
      <w:r w:rsidR="006E4C15" w:rsidRPr="009C6344">
        <w:rPr>
          <w:rFonts w:ascii="Times New Roman" w:hAnsi="Times New Roman" w:cs="Times New Roman"/>
        </w:rPr>
        <w:t xml:space="preserve"> </w:t>
      </w:r>
      <w:r w:rsidR="00A01947" w:rsidRPr="009C6344">
        <w:rPr>
          <w:rFonts w:ascii="Times New Roman" w:hAnsi="Times New Roman" w:cs="Times New Roman"/>
        </w:rPr>
        <w:t xml:space="preserve">– PB, </w:t>
      </w:r>
      <w:r w:rsidR="00A01947" w:rsidRPr="009C6344">
        <w:rPr>
          <w:rFonts w:ascii="Times New Roman" w:hAnsi="Times New Roman" w:cs="Times New Roman"/>
          <w:color w:val="000000"/>
        </w:rPr>
        <w:t>ao agente cultural, não incidirá Imposto de Renda, Imposto Sobre Serviços – ISS, e eventuais impostos próprios da contratação de serviços.</w:t>
      </w:r>
    </w:p>
    <w:p w14:paraId="47ABEC52" w14:textId="16EDEA14" w:rsidR="00750123" w:rsidRPr="009C6344" w:rsidRDefault="00750123" w:rsidP="00A62321">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color w:val="000000"/>
        </w:rPr>
        <w:t>2.2.4 Toda</w:t>
      </w:r>
      <w:r w:rsidR="006D4ECB">
        <w:rPr>
          <w:rFonts w:ascii="Times New Roman" w:hAnsi="Times New Roman" w:cs="Times New Roman"/>
          <w:color w:val="000000"/>
        </w:rPr>
        <w:t>s</w:t>
      </w:r>
      <w:r>
        <w:rPr>
          <w:rFonts w:ascii="Times New Roman" w:hAnsi="Times New Roman" w:cs="Times New Roman"/>
          <w:color w:val="000000"/>
        </w:rPr>
        <w:t xml:space="preserve"> despesas recorrente para </w:t>
      </w:r>
      <w:r w:rsidR="000B44C3">
        <w:rPr>
          <w:rFonts w:ascii="Times New Roman" w:hAnsi="Times New Roman" w:cs="Times New Roman"/>
          <w:color w:val="000000"/>
        </w:rPr>
        <w:t>realização</w:t>
      </w:r>
      <w:r>
        <w:rPr>
          <w:rFonts w:ascii="Times New Roman" w:hAnsi="Times New Roman" w:cs="Times New Roman"/>
          <w:color w:val="000000"/>
        </w:rPr>
        <w:t xml:space="preserve"> das oficinas</w:t>
      </w:r>
      <w:r w:rsidR="00FA489D">
        <w:rPr>
          <w:rFonts w:ascii="Times New Roman" w:hAnsi="Times New Roman" w:cs="Times New Roman"/>
          <w:color w:val="000000"/>
        </w:rPr>
        <w:t xml:space="preserve"> propostas</w:t>
      </w:r>
      <w:r>
        <w:rPr>
          <w:rFonts w:ascii="Times New Roman" w:hAnsi="Times New Roman" w:cs="Times New Roman"/>
          <w:color w:val="000000"/>
        </w:rPr>
        <w:t xml:space="preserve"> serão por conta do agente cultural.</w:t>
      </w:r>
    </w:p>
    <w:p w14:paraId="3A76B26E" w14:textId="77777777" w:rsidR="00DB4460" w:rsidRPr="009C6344" w:rsidRDefault="00DB4460" w:rsidP="00A62321">
      <w:pPr>
        <w:pBdr>
          <w:top w:val="nil"/>
          <w:left w:val="nil"/>
          <w:bottom w:val="nil"/>
          <w:right w:val="nil"/>
          <w:between w:val="nil"/>
        </w:pBdr>
        <w:spacing w:after="0" w:line="276" w:lineRule="auto"/>
        <w:ind w:right="120"/>
        <w:jc w:val="both"/>
        <w:rPr>
          <w:rFonts w:ascii="Times New Roman" w:hAnsi="Times New Roman" w:cs="Times New Roman"/>
        </w:rPr>
      </w:pPr>
    </w:p>
    <w:p w14:paraId="749F4A2B" w14:textId="7B5324C1" w:rsidR="00A01947" w:rsidRPr="009C6344" w:rsidRDefault="00DA3EF4" w:rsidP="00A62321">
      <w:pPr>
        <w:pStyle w:val="SemEspaamento"/>
        <w:spacing w:line="276" w:lineRule="auto"/>
        <w:rPr>
          <w:rFonts w:ascii="Times New Roman" w:hAnsi="Times New Roman" w:cs="Times New Roman"/>
          <w:b/>
          <w:bCs/>
        </w:rPr>
      </w:pPr>
      <w:r w:rsidRPr="009C6344">
        <w:rPr>
          <w:rFonts w:ascii="Times New Roman" w:hAnsi="Times New Roman" w:cs="Times New Roman"/>
          <w:b/>
          <w:bCs/>
        </w:rPr>
        <w:t>2.</w:t>
      </w:r>
      <w:r w:rsidR="00534792">
        <w:rPr>
          <w:rFonts w:ascii="Times New Roman" w:hAnsi="Times New Roman" w:cs="Times New Roman"/>
          <w:b/>
          <w:bCs/>
        </w:rPr>
        <w:t>3</w:t>
      </w:r>
      <w:r w:rsidR="00A1557A">
        <w:rPr>
          <w:rFonts w:ascii="Times New Roman" w:hAnsi="Times New Roman" w:cs="Times New Roman"/>
          <w:b/>
          <w:bCs/>
        </w:rPr>
        <w:t>.</w:t>
      </w:r>
      <w:r w:rsidRPr="009C6344">
        <w:rPr>
          <w:rFonts w:ascii="Times New Roman" w:hAnsi="Times New Roman" w:cs="Times New Roman"/>
          <w:b/>
          <w:bCs/>
        </w:rPr>
        <w:t xml:space="preserve"> </w:t>
      </w:r>
      <w:r w:rsidR="00A1557A" w:rsidRPr="009C6344">
        <w:rPr>
          <w:rFonts w:ascii="Times New Roman" w:hAnsi="Times New Roman" w:cs="Times New Roman"/>
          <w:b/>
          <w:bCs/>
        </w:rPr>
        <w:t xml:space="preserve">Prazo </w:t>
      </w:r>
      <w:r w:rsidR="00A1557A">
        <w:rPr>
          <w:rFonts w:ascii="Times New Roman" w:hAnsi="Times New Roman" w:cs="Times New Roman"/>
          <w:b/>
          <w:bCs/>
        </w:rPr>
        <w:t>d</w:t>
      </w:r>
      <w:r w:rsidR="00A1557A" w:rsidRPr="009C6344">
        <w:rPr>
          <w:rFonts w:ascii="Times New Roman" w:hAnsi="Times New Roman" w:cs="Times New Roman"/>
          <w:b/>
          <w:bCs/>
        </w:rPr>
        <w:t>e Inscrição</w:t>
      </w:r>
    </w:p>
    <w:p w14:paraId="77D7C8DD" w14:textId="458D05DC" w:rsidR="00DA3EF4" w:rsidRDefault="00DA3EF4" w:rsidP="00A62321">
      <w:pPr>
        <w:spacing w:after="0" w:line="276" w:lineRule="auto"/>
        <w:ind w:left="567" w:right="119" w:hanging="567"/>
        <w:jc w:val="both"/>
        <w:rPr>
          <w:rFonts w:ascii="Times New Roman" w:eastAsia="Times New Roman" w:hAnsi="Times New Roman" w:cs="Times New Roman"/>
          <w:color w:val="000000"/>
        </w:rPr>
      </w:pPr>
      <w:r w:rsidRPr="009C6344">
        <w:rPr>
          <w:rFonts w:ascii="Times New Roman" w:eastAsia="Times New Roman" w:hAnsi="Times New Roman" w:cs="Times New Roman"/>
          <w:color w:val="000000"/>
        </w:rPr>
        <w:t>2.</w:t>
      </w:r>
      <w:r w:rsidR="00534792">
        <w:rPr>
          <w:rFonts w:ascii="Times New Roman" w:eastAsia="Times New Roman" w:hAnsi="Times New Roman" w:cs="Times New Roman"/>
          <w:color w:val="000000"/>
        </w:rPr>
        <w:t>3</w:t>
      </w:r>
      <w:r w:rsidRPr="009C6344">
        <w:rPr>
          <w:rFonts w:ascii="Times New Roman" w:eastAsia="Times New Roman" w:hAnsi="Times New Roman" w:cs="Times New Roman"/>
          <w:color w:val="000000"/>
        </w:rPr>
        <w:t>.</w:t>
      </w:r>
      <w:r w:rsidR="00B80E56" w:rsidRPr="009C6344">
        <w:rPr>
          <w:rFonts w:ascii="Times New Roman" w:eastAsia="Times New Roman" w:hAnsi="Times New Roman" w:cs="Times New Roman"/>
          <w:color w:val="000000"/>
        </w:rPr>
        <w:t>1</w:t>
      </w:r>
      <w:r w:rsidR="00A50F47" w:rsidRPr="009C6344">
        <w:rPr>
          <w:rFonts w:ascii="Times New Roman" w:eastAsia="Times New Roman" w:hAnsi="Times New Roman" w:cs="Times New Roman"/>
          <w:color w:val="000000"/>
        </w:rPr>
        <w:t>.</w:t>
      </w:r>
      <w:r w:rsidRPr="009C6344">
        <w:rPr>
          <w:rFonts w:ascii="Times New Roman" w:eastAsia="Times New Roman" w:hAnsi="Times New Roman" w:cs="Times New Roman"/>
          <w:color w:val="000000"/>
        </w:rPr>
        <w:t xml:space="preserve"> O cronograma está definido conforme tabela abaixo. Para tanto, os prazos são passiveis de reajuste, ficando o acompanhamento de total responsabilidade do proponente.</w:t>
      </w:r>
    </w:p>
    <w:p w14:paraId="38C3A118" w14:textId="77777777" w:rsidR="00534792" w:rsidRPr="009C6344" w:rsidRDefault="00534792" w:rsidP="00A62321">
      <w:pPr>
        <w:spacing w:after="0" w:line="276" w:lineRule="auto"/>
        <w:ind w:left="567" w:right="119" w:hanging="567"/>
        <w:jc w:val="both"/>
        <w:rPr>
          <w:rFonts w:ascii="Times New Roman" w:eastAsia="Times New Roman" w:hAnsi="Times New Roman" w:cs="Times New Roman"/>
          <w:color w:val="000000"/>
        </w:rPr>
      </w:pPr>
    </w:p>
    <w:tbl>
      <w:tblPr>
        <w:tblStyle w:val="TableNormal"/>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3260"/>
      </w:tblGrid>
      <w:tr w:rsidR="00DA3EF4" w:rsidRPr="009C6344" w14:paraId="2DA40557" w14:textId="77777777" w:rsidTr="00AC66F0">
        <w:trPr>
          <w:trHeight w:val="275"/>
          <w:jc w:val="center"/>
        </w:trPr>
        <w:tc>
          <w:tcPr>
            <w:tcW w:w="6091" w:type="dxa"/>
          </w:tcPr>
          <w:p w14:paraId="2C41B7E1" w14:textId="56C8359A" w:rsidR="00DA3EF4" w:rsidRPr="009C6344" w:rsidRDefault="00A50F47" w:rsidP="00A62321">
            <w:pPr>
              <w:spacing w:line="276" w:lineRule="auto"/>
              <w:ind w:left="998"/>
              <w:jc w:val="center"/>
              <w:rPr>
                <w:rFonts w:ascii="Times New Roman" w:eastAsia="Times New Roman" w:hAnsi="Times New Roman"/>
                <w:b/>
                <w:bCs/>
              </w:rPr>
            </w:pPr>
            <w:r w:rsidRPr="009C6344">
              <w:rPr>
                <w:rFonts w:ascii="Times New Roman" w:eastAsia="Times New Roman" w:hAnsi="Times New Roman"/>
                <w:b/>
                <w:bCs/>
              </w:rPr>
              <w:t>ETAPAS</w:t>
            </w:r>
          </w:p>
        </w:tc>
        <w:tc>
          <w:tcPr>
            <w:tcW w:w="3260" w:type="dxa"/>
          </w:tcPr>
          <w:p w14:paraId="7037F44C" w14:textId="49820926" w:rsidR="00DA3EF4" w:rsidRPr="009C6344" w:rsidRDefault="00A50F47" w:rsidP="00A62321">
            <w:pPr>
              <w:spacing w:line="276" w:lineRule="auto"/>
              <w:ind w:left="629" w:right="657"/>
              <w:jc w:val="center"/>
              <w:rPr>
                <w:rFonts w:ascii="Times New Roman" w:eastAsia="Times New Roman" w:hAnsi="Times New Roman"/>
                <w:b/>
                <w:bCs/>
              </w:rPr>
            </w:pPr>
            <w:r w:rsidRPr="009C6344">
              <w:rPr>
                <w:rFonts w:ascii="Times New Roman" w:eastAsia="Times New Roman" w:hAnsi="Times New Roman"/>
                <w:b/>
                <w:bCs/>
              </w:rPr>
              <w:t>PERÍODO</w:t>
            </w:r>
          </w:p>
        </w:tc>
      </w:tr>
      <w:tr w:rsidR="00DA3EF4" w:rsidRPr="009C6344" w14:paraId="00A25FC2" w14:textId="77777777" w:rsidTr="009C6344">
        <w:trPr>
          <w:trHeight w:val="210"/>
          <w:jc w:val="center"/>
        </w:trPr>
        <w:tc>
          <w:tcPr>
            <w:tcW w:w="6091" w:type="dxa"/>
            <w:shd w:val="clear" w:color="auto" w:fill="FFFFFF"/>
          </w:tcPr>
          <w:p w14:paraId="086DACA8" w14:textId="1C38E049" w:rsidR="00DA3EF4" w:rsidRPr="009C6344" w:rsidRDefault="00A50F47" w:rsidP="00A62321">
            <w:pPr>
              <w:spacing w:line="276" w:lineRule="auto"/>
              <w:jc w:val="both"/>
              <w:rPr>
                <w:rFonts w:ascii="Times New Roman" w:eastAsia="Times New Roman" w:hAnsi="Times New Roman"/>
              </w:rPr>
            </w:pPr>
            <w:r w:rsidRPr="009C6344">
              <w:rPr>
                <w:rFonts w:ascii="Times New Roman" w:eastAsia="Times New Roman" w:hAnsi="Times New Roman"/>
              </w:rPr>
              <w:t xml:space="preserve">Publicação </w:t>
            </w:r>
            <w:r w:rsidR="00C86FEF">
              <w:rPr>
                <w:rFonts w:ascii="Times New Roman" w:eastAsia="Times New Roman" w:hAnsi="Times New Roman"/>
              </w:rPr>
              <w:t xml:space="preserve">e impugnação </w:t>
            </w:r>
            <w:r w:rsidRPr="009C6344">
              <w:rPr>
                <w:rFonts w:ascii="Times New Roman" w:eastAsia="Times New Roman" w:hAnsi="Times New Roman"/>
              </w:rPr>
              <w:t xml:space="preserve">do edital </w:t>
            </w:r>
          </w:p>
        </w:tc>
        <w:tc>
          <w:tcPr>
            <w:tcW w:w="3260" w:type="dxa"/>
            <w:shd w:val="clear" w:color="auto" w:fill="FFFFFF"/>
          </w:tcPr>
          <w:p w14:paraId="72855888" w14:textId="2CD34B06" w:rsidR="00DA3EF4" w:rsidRPr="009C6344" w:rsidRDefault="00396278" w:rsidP="00072770">
            <w:pPr>
              <w:spacing w:line="276" w:lineRule="auto"/>
              <w:ind w:right="279"/>
              <w:jc w:val="center"/>
              <w:rPr>
                <w:rFonts w:ascii="Times New Roman" w:eastAsia="Times New Roman" w:hAnsi="Times New Roman"/>
              </w:rPr>
            </w:pPr>
            <w:r>
              <w:rPr>
                <w:rFonts w:ascii="Times New Roman" w:eastAsia="Times New Roman" w:hAnsi="Times New Roman"/>
              </w:rPr>
              <w:t>01/10/2024 a 03/10/2024</w:t>
            </w:r>
          </w:p>
        </w:tc>
      </w:tr>
      <w:tr w:rsidR="00DA3EF4" w:rsidRPr="009C6344" w14:paraId="57A701B4" w14:textId="77777777" w:rsidTr="00AC66F0">
        <w:trPr>
          <w:trHeight w:val="278"/>
          <w:jc w:val="center"/>
        </w:trPr>
        <w:tc>
          <w:tcPr>
            <w:tcW w:w="6091" w:type="dxa"/>
            <w:shd w:val="clear" w:color="auto" w:fill="FFFFFF"/>
          </w:tcPr>
          <w:p w14:paraId="70403CD0" w14:textId="5CAD6EF8" w:rsidR="00DA3EF4" w:rsidRPr="009C6344" w:rsidRDefault="00A50F47" w:rsidP="00A62321">
            <w:pPr>
              <w:spacing w:line="276" w:lineRule="auto"/>
              <w:jc w:val="both"/>
              <w:rPr>
                <w:rFonts w:ascii="Times New Roman" w:eastAsia="Times New Roman" w:hAnsi="Times New Roman"/>
              </w:rPr>
            </w:pPr>
            <w:r w:rsidRPr="009C6344">
              <w:rPr>
                <w:rFonts w:ascii="Times New Roman" w:eastAsia="Times New Roman" w:hAnsi="Times New Roman"/>
              </w:rPr>
              <w:t xml:space="preserve">Inicio da </w:t>
            </w:r>
            <w:r w:rsidR="00DA3EF4" w:rsidRPr="009C6344">
              <w:rPr>
                <w:rFonts w:ascii="Times New Roman" w:eastAsia="Times New Roman" w:hAnsi="Times New Roman"/>
              </w:rPr>
              <w:t>Inscrições</w:t>
            </w:r>
          </w:p>
        </w:tc>
        <w:tc>
          <w:tcPr>
            <w:tcW w:w="3260" w:type="dxa"/>
            <w:shd w:val="clear" w:color="auto" w:fill="FFFFFF"/>
          </w:tcPr>
          <w:p w14:paraId="6B69DF43" w14:textId="0CA1A111" w:rsidR="00DA3EF4" w:rsidRPr="009C6344" w:rsidRDefault="00601618" w:rsidP="00072770">
            <w:pPr>
              <w:spacing w:line="276" w:lineRule="auto"/>
              <w:ind w:right="279"/>
              <w:jc w:val="center"/>
              <w:rPr>
                <w:rFonts w:ascii="Times New Roman" w:eastAsia="Times New Roman" w:hAnsi="Times New Roman"/>
              </w:rPr>
            </w:pPr>
            <w:r>
              <w:rPr>
                <w:rFonts w:ascii="Times New Roman" w:eastAsia="Times New Roman" w:hAnsi="Times New Roman"/>
              </w:rPr>
              <w:t>08/10</w:t>
            </w:r>
            <w:r w:rsidR="00D574BD">
              <w:rPr>
                <w:rFonts w:ascii="Times New Roman" w:eastAsia="Times New Roman" w:hAnsi="Times New Roman"/>
              </w:rPr>
              <w:t>/2024 a 1</w:t>
            </w:r>
            <w:r>
              <w:rPr>
                <w:rFonts w:ascii="Times New Roman" w:eastAsia="Times New Roman" w:hAnsi="Times New Roman"/>
              </w:rPr>
              <w:t>8</w:t>
            </w:r>
            <w:r w:rsidR="00D574BD">
              <w:rPr>
                <w:rFonts w:ascii="Times New Roman" w:eastAsia="Times New Roman" w:hAnsi="Times New Roman"/>
              </w:rPr>
              <w:t>/10/2024</w:t>
            </w:r>
          </w:p>
        </w:tc>
      </w:tr>
      <w:tr w:rsidR="00DA3EF4" w:rsidRPr="009C6344" w14:paraId="21C3012C" w14:textId="77777777" w:rsidTr="00AC66F0">
        <w:trPr>
          <w:trHeight w:val="278"/>
          <w:jc w:val="center"/>
        </w:trPr>
        <w:tc>
          <w:tcPr>
            <w:tcW w:w="6091" w:type="dxa"/>
            <w:shd w:val="clear" w:color="auto" w:fill="FFFFFF"/>
          </w:tcPr>
          <w:p w14:paraId="3CF933AD" w14:textId="6FB6A952" w:rsidR="00DA3EF4" w:rsidRPr="009C6344" w:rsidRDefault="00A50F47" w:rsidP="00A62321">
            <w:pPr>
              <w:spacing w:line="276" w:lineRule="auto"/>
              <w:jc w:val="both"/>
              <w:rPr>
                <w:rFonts w:ascii="Times New Roman" w:eastAsia="Times New Roman" w:hAnsi="Times New Roman"/>
              </w:rPr>
            </w:pPr>
            <w:r w:rsidRPr="009C6344">
              <w:rPr>
                <w:rFonts w:ascii="Times New Roman" w:eastAsia="Times New Roman" w:hAnsi="Times New Roman"/>
              </w:rPr>
              <w:t>Publicação dos proponent</w:t>
            </w:r>
            <w:r w:rsidR="00FF32F4">
              <w:rPr>
                <w:rFonts w:ascii="Times New Roman" w:eastAsia="Times New Roman" w:hAnsi="Times New Roman"/>
              </w:rPr>
              <w:t>e</w:t>
            </w:r>
            <w:r w:rsidRPr="009C6344">
              <w:rPr>
                <w:rFonts w:ascii="Times New Roman" w:eastAsia="Times New Roman" w:hAnsi="Times New Roman"/>
              </w:rPr>
              <w:t>s inscritos e resultado preliminar</w:t>
            </w:r>
          </w:p>
        </w:tc>
        <w:tc>
          <w:tcPr>
            <w:tcW w:w="3260" w:type="dxa"/>
            <w:shd w:val="clear" w:color="auto" w:fill="FFFFFF"/>
          </w:tcPr>
          <w:p w14:paraId="3F405328" w14:textId="0AC49733" w:rsidR="00DA3EF4" w:rsidRPr="009C6344" w:rsidRDefault="00FD4150" w:rsidP="00072770">
            <w:pPr>
              <w:spacing w:line="276" w:lineRule="auto"/>
              <w:ind w:right="279"/>
              <w:jc w:val="center"/>
              <w:rPr>
                <w:rFonts w:ascii="Times New Roman" w:eastAsia="Times New Roman" w:hAnsi="Times New Roman"/>
              </w:rPr>
            </w:pPr>
            <w:r>
              <w:rPr>
                <w:rFonts w:ascii="Times New Roman" w:eastAsia="Times New Roman" w:hAnsi="Times New Roman"/>
              </w:rPr>
              <w:t>2</w:t>
            </w:r>
            <w:r w:rsidR="00E13B3C">
              <w:rPr>
                <w:rFonts w:ascii="Times New Roman" w:eastAsia="Times New Roman" w:hAnsi="Times New Roman"/>
              </w:rPr>
              <w:t>3</w:t>
            </w:r>
            <w:r>
              <w:rPr>
                <w:rFonts w:ascii="Times New Roman" w:eastAsia="Times New Roman" w:hAnsi="Times New Roman"/>
              </w:rPr>
              <w:t>/10/2024</w:t>
            </w:r>
          </w:p>
        </w:tc>
      </w:tr>
      <w:tr w:rsidR="00DA3EF4" w:rsidRPr="009C6344" w14:paraId="14F2F553" w14:textId="77777777" w:rsidTr="00AC66F0">
        <w:trPr>
          <w:trHeight w:val="244"/>
          <w:jc w:val="center"/>
        </w:trPr>
        <w:tc>
          <w:tcPr>
            <w:tcW w:w="6091" w:type="dxa"/>
            <w:shd w:val="clear" w:color="auto" w:fill="FFFFFF"/>
          </w:tcPr>
          <w:p w14:paraId="5110AE14" w14:textId="5D1636EE" w:rsidR="00DA3EF4" w:rsidRPr="009C6344" w:rsidRDefault="00DA3EF4" w:rsidP="00A62321">
            <w:pPr>
              <w:spacing w:line="276" w:lineRule="auto"/>
              <w:jc w:val="both"/>
              <w:rPr>
                <w:rFonts w:ascii="Times New Roman" w:eastAsia="Times New Roman" w:hAnsi="Times New Roman"/>
                <w:color w:val="000000"/>
              </w:rPr>
            </w:pPr>
            <w:r w:rsidRPr="009C6344">
              <w:rPr>
                <w:rFonts w:ascii="Times New Roman" w:eastAsia="Times New Roman" w:hAnsi="Times New Roman"/>
              </w:rPr>
              <w:t>Período para interposição de recurso</w:t>
            </w:r>
            <w:r w:rsidR="007F39D5">
              <w:rPr>
                <w:rFonts w:ascii="Times New Roman" w:eastAsia="Times New Roman" w:hAnsi="Times New Roman"/>
              </w:rPr>
              <w:t>s</w:t>
            </w:r>
            <w:r w:rsidRPr="009C6344">
              <w:rPr>
                <w:rFonts w:ascii="Times New Roman" w:eastAsia="Times New Roman" w:hAnsi="Times New Roman"/>
              </w:rPr>
              <w:t xml:space="preserve"> </w:t>
            </w:r>
          </w:p>
        </w:tc>
        <w:tc>
          <w:tcPr>
            <w:tcW w:w="3260" w:type="dxa"/>
            <w:shd w:val="clear" w:color="auto" w:fill="FFFFFF"/>
          </w:tcPr>
          <w:p w14:paraId="07F31ED8" w14:textId="6D089C8B" w:rsidR="00DA3EF4" w:rsidRPr="009C6344" w:rsidRDefault="00E13B3C" w:rsidP="00072770">
            <w:pPr>
              <w:spacing w:line="276" w:lineRule="auto"/>
              <w:ind w:right="279"/>
              <w:jc w:val="center"/>
              <w:rPr>
                <w:rFonts w:ascii="Times New Roman" w:eastAsia="Times New Roman" w:hAnsi="Times New Roman"/>
              </w:rPr>
            </w:pPr>
            <w:r>
              <w:rPr>
                <w:rFonts w:ascii="Times New Roman" w:eastAsia="Times New Roman" w:hAnsi="Times New Roman"/>
              </w:rPr>
              <w:t>24</w:t>
            </w:r>
            <w:r w:rsidR="007E7225">
              <w:rPr>
                <w:rFonts w:ascii="Times New Roman" w:eastAsia="Times New Roman" w:hAnsi="Times New Roman"/>
              </w:rPr>
              <w:t xml:space="preserve">/10/2024 a </w:t>
            </w:r>
            <w:r>
              <w:rPr>
                <w:rFonts w:ascii="Times New Roman" w:eastAsia="Times New Roman" w:hAnsi="Times New Roman"/>
              </w:rPr>
              <w:t>25</w:t>
            </w:r>
            <w:r w:rsidR="007E7225">
              <w:rPr>
                <w:rFonts w:ascii="Times New Roman" w:eastAsia="Times New Roman" w:hAnsi="Times New Roman"/>
              </w:rPr>
              <w:t>/10/2024</w:t>
            </w:r>
          </w:p>
        </w:tc>
      </w:tr>
      <w:tr w:rsidR="00DA3EF4" w:rsidRPr="009C6344" w14:paraId="51A82C3B" w14:textId="77777777" w:rsidTr="00AC66F0">
        <w:trPr>
          <w:trHeight w:val="278"/>
          <w:jc w:val="center"/>
        </w:trPr>
        <w:tc>
          <w:tcPr>
            <w:tcW w:w="6091" w:type="dxa"/>
            <w:shd w:val="clear" w:color="auto" w:fill="FFFFFF"/>
          </w:tcPr>
          <w:p w14:paraId="47BA351D" w14:textId="34228919" w:rsidR="00DA3EF4" w:rsidRPr="009C6344" w:rsidRDefault="00E44DB4" w:rsidP="00A62321">
            <w:pPr>
              <w:spacing w:line="276" w:lineRule="auto"/>
              <w:jc w:val="both"/>
              <w:rPr>
                <w:rFonts w:ascii="Times New Roman" w:eastAsia="Times New Roman" w:hAnsi="Times New Roman"/>
              </w:rPr>
            </w:pPr>
            <w:r w:rsidRPr="009C6344">
              <w:rPr>
                <w:rFonts w:ascii="Times New Roman" w:eastAsia="Times New Roman" w:hAnsi="Times New Roman"/>
              </w:rPr>
              <w:t>P</w:t>
            </w:r>
            <w:r w:rsidR="00F23C16">
              <w:rPr>
                <w:rFonts w:ascii="Times New Roman" w:eastAsia="Times New Roman" w:hAnsi="Times New Roman"/>
              </w:rPr>
              <w:t>eríodo de habilitação e publicação</w:t>
            </w:r>
            <w:r w:rsidR="00DA3EF4" w:rsidRPr="009C6344">
              <w:rPr>
                <w:rFonts w:ascii="Times New Roman" w:eastAsia="Times New Roman" w:hAnsi="Times New Roman"/>
              </w:rPr>
              <w:t xml:space="preserve"> do resultado final </w:t>
            </w:r>
          </w:p>
        </w:tc>
        <w:tc>
          <w:tcPr>
            <w:tcW w:w="3260" w:type="dxa"/>
            <w:shd w:val="clear" w:color="auto" w:fill="FFFFFF"/>
          </w:tcPr>
          <w:p w14:paraId="4D9469B5" w14:textId="3AFE5237" w:rsidR="00DA3EF4" w:rsidRPr="009C6344" w:rsidRDefault="00E427CD" w:rsidP="00072770">
            <w:pPr>
              <w:spacing w:line="276" w:lineRule="auto"/>
              <w:ind w:right="279"/>
              <w:jc w:val="center"/>
              <w:rPr>
                <w:rFonts w:ascii="Times New Roman" w:eastAsia="Times New Roman" w:hAnsi="Times New Roman"/>
              </w:rPr>
            </w:pPr>
            <w:r>
              <w:rPr>
                <w:rFonts w:ascii="Times New Roman" w:eastAsia="Times New Roman" w:hAnsi="Times New Roman"/>
              </w:rPr>
              <w:t xml:space="preserve">28/10/2024 a </w:t>
            </w:r>
            <w:r w:rsidR="00606B56">
              <w:rPr>
                <w:rFonts w:ascii="Times New Roman" w:eastAsia="Times New Roman" w:hAnsi="Times New Roman"/>
              </w:rPr>
              <w:t>2</w:t>
            </w:r>
            <w:r w:rsidR="006624CD">
              <w:rPr>
                <w:rFonts w:ascii="Times New Roman" w:eastAsia="Times New Roman" w:hAnsi="Times New Roman"/>
              </w:rPr>
              <w:t>9</w:t>
            </w:r>
            <w:r w:rsidR="00606B56">
              <w:rPr>
                <w:rFonts w:ascii="Times New Roman" w:eastAsia="Times New Roman" w:hAnsi="Times New Roman"/>
              </w:rPr>
              <w:t>/10/2024</w:t>
            </w:r>
          </w:p>
        </w:tc>
      </w:tr>
      <w:tr w:rsidR="00DA3EF4" w:rsidRPr="009C6344" w14:paraId="22BE0970" w14:textId="77777777" w:rsidTr="00AC66F0">
        <w:trPr>
          <w:trHeight w:val="281"/>
          <w:jc w:val="center"/>
        </w:trPr>
        <w:tc>
          <w:tcPr>
            <w:tcW w:w="6091" w:type="dxa"/>
            <w:shd w:val="clear" w:color="auto" w:fill="FFFFFF"/>
          </w:tcPr>
          <w:p w14:paraId="7E5F1A57" w14:textId="77777777" w:rsidR="00DA3EF4" w:rsidRPr="009C6344" w:rsidRDefault="00DA3EF4" w:rsidP="00A62321">
            <w:pPr>
              <w:spacing w:line="276" w:lineRule="auto"/>
              <w:jc w:val="both"/>
              <w:rPr>
                <w:rFonts w:ascii="Times New Roman" w:eastAsia="Times New Roman" w:hAnsi="Times New Roman"/>
              </w:rPr>
            </w:pPr>
            <w:r w:rsidRPr="009C6344">
              <w:rPr>
                <w:rFonts w:ascii="Times New Roman" w:eastAsia="Times New Roman" w:hAnsi="Times New Roman"/>
              </w:rPr>
              <w:t>Período de assinatura dos Termos de Execução Cultural</w:t>
            </w:r>
          </w:p>
        </w:tc>
        <w:tc>
          <w:tcPr>
            <w:tcW w:w="3260" w:type="dxa"/>
            <w:shd w:val="clear" w:color="auto" w:fill="FFFFFF"/>
          </w:tcPr>
          <w:p w14:paraId="21826734" w14:textId="16A126F7" w:rsidR="00DA3EF4" w:rsidRPr="009C6344" w:rsidRDefault="00E427CD" w:rsidP="00072770">
            <w:pPr>
              <w:spacing w:line="276" w:lineRule="auto"/>
              <w:ind w:right="279"/>
              <w:jc w:val="center"/>
              <w:rPr>
                <w:rFonts w:ascii="Times New Roman" w:eastAsia="Times New Roman" w:hAnsi="Times New Roman"/>
              </w:rPr>
            </w:pPr>
            <w:r>
              <w:rPr>
                <w:rFonts w:ascii="Times New Roman" w:eastAsia="Times New Roman" w:hAnsi="Times New Roman"/>
              </w:rPr>
              <w:t>04/11/2024 a 06/11/2024</w:t>
            </w:r>
          </w:p>
        </w:tc>
      </w:tr>
      <w:tr w:rsidR="00DA3EF4" w:rsidRPr="009C6344" w14:paraId="2644514C" w14:textId="77777777" w:rsidTr="00AC66F0">
        <w:trPr>
          <w:trHeight w:val="275"/>
          <w:jc w:val="center"/>
        </w:trPr>
        <w:tc>
          <w:tcPr>
            <w:tcW w:w="6091" w:type="dxa"/>
            <w:shd w:val="clear" w:color="auto" w:fill="FFFFFF"/>
          </w:tcPr>
          <w:p w14:paraId="6F7CD577" w14:textId="4232760E" w:rsidR="00DA3EF4" w:rsidRPr="009C6344" w:rsidRDefault="00E44DB4" w:rsidP="00A62321">
            <w:pPr>
              <w:spacing w:line="276" w:lineRule="auto"/>
              <w:jc w:val="both"/>
              <w:rPr>
                <w:rFonts w:ascii="Times New Roman" w:eastAsia="Times New Roman" w:hAnsi="Times New Roman"/>
              </w:rPr>
            </w:pPr>
            <w:r w:rsidRPr="009C6344">
              <w:rPr>
                <w:rFonts w:ascii="Times New Roman" w:eastAsia="Times New Roman" w:hAnsi="Times New Roman"/>
              </w:rPr>
              <w:t>Prazo de execução do projeto</w:t>
            </w:r>
          </w:p>
        </w:tc>
        <w:tc>
          <w:tcPr>
            <w:tcW w:w="3260" w:type="dxa"/>
            <w:shd w:val="clear" w:color="auto" w:fill="FFFFFF"/>
          </w:tcPr>
          <w:p w14:paraId="231636E2" w14:textId="20C33655" w:rsidR="00DA3EF4" w:rsidRPr="009C6344" w:rsidRDefault="00072770" w:rsidP="00072770">
            <w:pPr>
              <w:spacing w:line="276" w:lineRule="auto"/>
              <w:ind w:left="-4"/>
              <w:rPr>
                <w:rFonts w:ascii="Times New Roman" w:eastAsia="Times New Roman" w:hAnsi="Times New Roman"/>
              </w:rPr>
            </w:pPr>
            <w:r>
              <w:rPr>
                <w:rFonts w:ascii="Times New Roman" w:eastAsia="Times New Roman" w:hAnsi="Times New Roman"/>
              </w:rPr>
              <w:t xml:space="preserve">        </w:t>
            </w:r>
            <w:r w:rsidR="00D53A32">
              <w:rPr>
                <w:rFonts w:ascii="Times New Roman" w:eastAsia="Times New Roman" w:hAnsi="Times New Roman"/>
              </w:rPr>
              <w:t>11</w:t>
            </w:r>
            <w:r w:rsidR="00430D40" w:rsidRPr="009C6344">
              <w:rPr>
                <w:rFonts w:ascii="Times New Roman" w:eastAsia="Times New Roman" w:hAnsi="Times New Roman"/>
              </w:rPr>
              <w:t xml:space="preserve">/11/2024 a </w:t>
            </w:r>
            <w:r w:rsidR="00AA7374" w:rsidRPr="009C6344">
              <w:rPr>
                <w:rFonts w:ascii="Times New Roman" w:eastAsia="Times New Roman" w:hAnsi="Times New Roman"/>
              </w:rPr>
              <w:t>20/12/2024</w:t>
            </w:r>
          </w:p>
        </w:tc>
      </w:tr>
      <w:tr w:rsidR="00D677D3" w:rsidRPr="009C6344" w14:paraId="32F92124" w14:textId="77777777" w:rsidTr="00AC66F0">
        <w:trPr>
          <w:trHeight w:val="275"/>
          <w:jc w:val="center"/>
        </w:trPr>
        <w:tc>
          <w:tcPr>
            <w:tcW w:w="6091" w:type="dxa"/>
            <w:shd w:val="clear" w:color="auto" w:fill="FFFFFF"/>
          </w:tcPr>
          <w:p w14:paraId="0CEE6A48" w14:textId="5E4F4EEF" w:rsidR="00D677D3" w:rsidRPr="009C6344" w:rsidRDefault="00D677D3" w:rsidP="00A62321">
            <w:pPr>
              <w:spacing w:line="276" w:lineRule="auto"/>
              <w:jc w:val="both"/>
              <w:rPr>
                <w:rFonts w:ascii="Times New Roman" w:eastAsia="Times New Roman" w:hAnsi="Times New Roman"/>
              </w:rPr>
            </w:pPr>
            <w:r w:rsidRPr="009C6344">
              <w:rPr>
                <w:rFonts w:ascii="Times New Roman" w:eastAsia="Times New Roman" w:hAnsi="Times New Roman"/>
              </w:rPr>
              <w:t>Prazo de Prestação de Contas</w:t>
            </w:r>
          </w:p>
        </w:tc>
        <w:tc>
          <w:tcPr>
            <w:tcW w:w="3260" w:type="dxa"/>
            <w:shd w:val="clear" w:color="auto" w:fill="FFFFFF"/>
          </w:tcPr>
          <w:p w14:paraId="31700EEB" w14:textId="33DC3515" w:rsidR="00D677D3" w:rsidRPr="009C6344" w:rsidRDefault="0019645A" w:rsidP="00072770">
            <w:pPr>
              <w:spacing w:line="276" w:lineRule="auto"/>
              <w:jc w:val="center"/>
              <w:rPr>
                <w:rFonts w:ascii="Times New Roman" w:eastAsia="Times New Roman" w:hAnsi="Times New Roman"/>
              </w:rPr>
            </w:pPr>
            <w:r>
              <w:rPr>
                <w:rFonts w:ascii="Times New Roman" w:eastAsia="Times New Roman" w:hAnsi="Times New Roman"/>
              </w:rPr>
              <w:t>20/02/2025</w:t>
            </w:r>
          </w:p>
        </w:tc>
      </w:tr>
    </w:tbl>
    <w:p w14:paraId="5166AA9E" w14:textId="77777777" w:rsidR="00DA3EF4" w:rsidRPr="009C6344" w:rsidRDefault="00DA3EF4" w:rsidP="00A62321">
      <w:pPr>
        <w:pStyle w:val="SemEspaamento"/>
        <w:spacing w:line="276" w:lineRule="auto"/>
      </w:pPr>
    </w:p>
    <w:p w14:paraId="058FDA33" w14:textId="4FA36D97" w:rsidR="00386ED2" w:rsidRPr="009C6344" w:rsidRDefault="00534792" w:rsidP="00A62321">
      <w:pPr>
        <w:pStyle w:val="SemEspaamento"/>
        <w:spacing w:line="276" w:lineRule="auto"/>
        <w:jc w:val="both"/>
        <w:rPr>
          <w:rFonts w:ascii="Times New Roman" w:hAnsi="Times New Roman" w:cs="Times New Roman"/>
          <w:b/>
          <w:bCs/>
        </w:rPr>
      </w:pPr>
      <w:r>
        <w:rPr>
          <w:rFonts w:ascii="Times New Roman" w:hAnsi="Times New Roman" w:cs="Times New Roman"/>
          <w:b/>
          <w:bCs/>
        </w:rPr>
        <w:t>2.4</w:t>
      </w:r>
      <w:r w:rsidR="00A1557A">
        <w:rPr>
          <w:rFonts w:ascii="Times New Roman" w:hAnsi="Times New Roman" w:cs="Times New Roman"/>
          <w:b/>
          <w:bCs/>
        </w:rPr>
        <w:t xml:space="preserve">. </w:t>
      </w:r>
      <w:r w:rsidR="00A1557A" w:rsidRPr="009C6344">
        <w:rPr>
          <w:rFonts w:ascii="Times New Roman" w:hAnsi="Times New Roman" w:cs="Times New Roman"/>
          <w:b/>
          <w:bCs/>
        </w:rPr>
        <w:t xml:space="preserve">Quem Pode </w:t>
      </w:r>
      <w:r w:rsidR="00A1557A">
        <w:rPr>
          <w:rFonts w:ascii="Times New Roman" w:hAnsi="Times New Roman" w:cs="Times New Roman"/>
          <w:b/>
          <w:bCs/>
        </w:rPr>
        <w:t>s</w:t>
      </w:r>
      <w:r w:rsidR="00A1557A" w:rsidRPr="009C6344">
        <w:rPr>
          <w:rFonts w:ascii="Times New Roman" w:hAnsi="Times New Roman" w:cs="Times New Roman"/>
          <w:b/>
          <w:bCs/>
        </w:rPr>
        <w:t>e Inscrever:</w:t>
      </w:r>
    </w:p>
    <w:p w14:paraId="60E5CAB5" w14:textId="3C91899B" w:rsidR="00736FA3" w:rsidRPr="009C6344" w:rsidRDefault="00641980" w:rsidP="00A62321">
      <w:pPr>
        <w:pStyle w:val="SemEspaamento"/>
        <w:spacing w:line="276" w:lineRule="auto"/>
        <w:jc w:val="both"/>
        <w:rPr>
          <w:rFonts w:ascii="Times New Roman" w:hAnsi="Times New Roman" w:cs="Times New Roman"/>
          <w:b/>
          <w:bCs/>
        </w:rPr>
      </w:pPr>
      <w:r w:rsidRPr="009C6344">
        <w:rPr>
          <w:rFonts w:ascii="Times New Roman" w:hAnsi="Times New Roman" w:cs="Times New Roman"/>
        </w:rPr>
        <w:t>2.</w:t>
      </w:r>
      <w:r w:rsidR="00534792">
        <w:rPr>
          <w:rFonts w:ascii="Times New Roman" w:hAnsi="Times New Roman" w:cs="Times New Roman"/>
        </w:rPr>
        <w:t>4</w:t>
      </w:r>
      <w:r w:rsidRPr="009C6344">
        <w:rPr>
          <w:rFonts w:ascii="Times New Roman" w:hAnsi="Times New Roman" w:cs="Times New Roman"/>
        </w:rPr>
        <w:t>.1 Agente Culturais do tipo:</w:t>
      </w:r>
    </w:p>
    <w:p w14:paraId="6EF37348" w14:textId="77777777" w:rsidR="00A01947" w:rsidRPr="009C6344" w:rsidRDefault="00A01947" w:rsidP="00A62321">
      <w:pPr>
        <w:pStyle w:val="SemEspaamento"/>
        <w:spacing w:line="276" w:lineRule="auto"/>
        <w:ind w:firstLine="426"/>
        <w:jc w:val="both"/>
        <w:rPr>
          <w:rFonts w:ascii="Times New Roman" w:hAnsi="Times New Roman" w:cs="Times New Roman"/>
        </w:rPr>
      </w:pPr>
      <w:r w:rsidRPr="009C6344">
        <w:rPr>
          <w:rFonts w:ascii="Times New Roman" w:hAnsi="Times New Roman" w:cs="Times New Roman"/>
        </w:rPr>
        <w:t>I - Pessoa física ou Microempreendedor Individual (MEI)</w:t>
      </w:r>
    </w:p>
    <w:p w14:paraId="0C9A9017" w14:textId="12B9553B" w:rsidR="00A01947" w:rsidRPr="009C6344" w:rsidRDefault="00A01947" w:rsidP="00A62321">
      <w:pPr>
        <w:pStyle w:val="SemEspaamento"/>
        <w:spacing w:line="276" w:lineRule="auto"/>
        <w:ind w:firstLine="426"/>
        <w:jc w:val="both"/>
        <w:rPr>
          <w:rFonts w:ascii="Times New Roman" w:hAnsi="Times New Roman" w:cs="Times New Roman"/>
        </w:rPr>
      </w:pPr>
      <w:r w:rsidRPr="009C6344">
        <w:rPr>
          <w:rFonts w:ascii="Times New Roman" w:hAnsi="Times New Roman" w:cs="Times New Roman"/>
        </w:rPr>
        <w:t xml:space="preserve">II - Pessoa jurídica com fins lucrativos </w:t>
      </w:r>
    </w:p>
    <w:p w14:paraId="2A6B51F1" w14:textId="3F95D6D9" w:rsidR="00A01947" w:rsidRPr="009C6344" w:rsidRDefault="00A01947" w:rsidP="008021E3">
      <w:pPr>
        <w:pStyle w:val="SemEspaamento"/>
        <w:spacing w:line="276" w:lineRule="auto"/>
        <w:rPr>
          <w:rFonts w:asciiTheme="minorHAnsi" w:hAnsiTheme="minorHAnsi" w:cstheme="minorHAnsi"/>
        </w:rPr>
      </w:pPr>
    </w:p>
    <w:p w14:paraId="72335481" w14:textId="7DA248E1" w:rsidR="00A01947" w:rsidRPr="009C6344" w:rsidRDefault="00D35EDC" w:rsidP="00A62321">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sidR="00534792">
        <w:rPr>
          <w:rFonts w:ascii="Times New Roman" w:hAnsi="Times New Roman" w:cs="Times New Roman"/>
          <w:b/>
          <w:bCs/>
        </w:rPr>
        <w:t>5</w:t>
      </w:r>
      <w:r w:rsidR="00A1557A">
        <w:rPr>
          <w:rFonts w:ascii="Times New Roman" w:hAnsi="Times New Roman" w:cs="Times New Roman"/>
          <w:b/>
          <w:bCs/>
        </w:rPr>
        <w:t>.</w:t>
      </w:r>
      <w:r w:rsidRPr="009C6344">
        <w:rPr>
          <w:rFonts w:ascii="Times New Roman" w:hAnsi="Times New Roman" w:cs="Times New Roman"/>
          <w:b/>
          <w:bCs/>
        </w:rPr>
        <w:t xml:space="preserve"> </w:t>
      </w:r>
      <w:r w:rsidR="00A1557A" w:rsidRPr="009C6344">
        <w:rPr>
          <w:rFonts w:ascii="Times New Roman" w:hAnsi="Times New Roman" w:cs="Times New Roman"/>
          <w:b/>
          <w:bCs/>
        </w:rPr>
        <w:t xml:space="preserve">Quem </w:t>
      </w:r>
      <w:r w:rsidR="00A1557A">
        <w:rPr>
          <w:rFonts w:ascii="Times New Roman" w:hAnsi="Times New Roman" w:cs="Times New Roman"/>
          <w:b/>
          <w:bCs/>
        </w:rPr>
        <w:t>n</w:t>
      </w:r>
      <w:r w:rsidR="00A1557A" w:rsidRPr="009C6344">
        <w:rPr>
          <w:rFonts w:ascii="Times New Roman" w:hAnsi="Times New Roman" w:cs="Times New Roman"/>
          <w:b/>
          <w:bCs/>
        </w:rPr>
        <w:t xml:space="preserve">ão </w:t>
      </w:r>
      <w:r w:rsidR="00A1557A">
        <w:rPr>
          <w:rFonts w:ascii="Times New Roman" w:hAnsi="Times New Roman" w:cs="Times New Roman"/>
          <w:b/>
          <w:bCs/>
        </w:rPr>
        <w:t>p</w:t>
      </w:r>
      <w:r w:rsidR="00A1557A" w:rsidRPr="009C6344">
        <w:rPr>
          <w:rFonts w:ascii="Times New Roman" w:hAnsi="Times New Roman" w:cs="Times New Roman"/>
          <w:b/>
          <w:bCs/>
        </w:rPr>
        <w:t xml:space="preserve">ode </w:t>
      </w:r>
      <w:r w:rsidR="00A1557A">
        <w:rPr>
          <w:rFonts w:ascii="Times New Roman" w:hAnsi="Times New Roman" w:cs="Times New Roman"/>
          <w:b/>
          <w:bCs/>
        </w:rPr>
        <w:t>p</w:t>
      </w:r>
      <w:r w:rsidR="00A1557A" w:rsidRPr="009C6344">
        <w:rPr>
          <w:rFonts w:ascii="Times New Roman" w:hAnsi="Times New Roman" w:cs="Times New Roman"/>
          <w:b/>
          <w:bCs/>
        </w:rPr>
        <w:t>articipar</w:t>
      </w:r>
      <w:r w:rsidR="006A0CB9" w:rsidRPr="009C6344">
        <w:rPr>
          <w:rFonts w:ascii="Times New Roman" w:hAnsi="Times New Roman" w:cs="Times New Roman"/>
          <w:b/>
          <w:bCs/>
        </w:rPr>
        <w:t>:</w:t>
      </w:r>
    </w:p>
    <w:p w14:paraId="363DBD6B" w14:textId="13706E8C" w:rsidR="00A01947" w:rsidRPr="009C6344" w:rsidRDefault="006A0CB9" w:rsidP="00A62321">
      <w:pPr>
        <w:pStyle w:val="SemEspaamento"/>
        <w:spacing w:line="276" w:lineRule="auto"/>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5</w:t>
      </w:r>
      <w:r w:rsidRPr="009C6344">
        <w:rPr>
          <w:rFonts w:ascii="Times New Roman" w:hAnsi="Times New Roman" w:cs="Times New Roman"/>
        </w:rPr>
        <w:t xml:space="preserve">.1 </w:t>
      </w:r>
      <w:r w:rsidR="00A01947" w:rsidRPr="009C6344">
        <w:rPr>
          <w:rFonts w:ascii="Times New Roman" w:hAnsi="Times New Roman" w:cs="Times New Roman"/>
        </w:rPr>
        <w:t>Não pode se inscrever neste Edital, agentes culturais que: </w:t>
      </w:r>
    </w:p>
    <w:p w14:paraId="6846D8B3" w14:textId="42810D1C" w:rsidR="00E26C66" w:rsidRDefault="00E26C66" w:rsidP="00F0082F">
      <w:pPr>
        <w:pStyle w:val="SemEspaamento"/>
        <w:numPr>
          <w:ilvl w:val="0"/>
          <w:numId w:val="48"/>
        </w:numPr>
        <w:spacing w:line="276" w:lineRule="auto"/>
        <w:ind w:hanging="11"/>
        <w:jc w:val="both"/>
        <w:rPr>
          <w:rFonts w:ascii="Times New Roman" w:hAnsi="Times New Roman" w:cs="Times New Roman"/>
        </w:rPr>
      </w:pPr>
      <w:r>
        <w:rPr>
          <w:rFonts w:ascii="Times New Roman" w:hAnsi="Times New Roman" w:cs="Times New Roman"/>
        </w:rPr>
        <w:t>Menores de 18 anos</w:t>
      </w:r>
      <w:r w:rsidR="00AC1BC6">
        <w:rPr>
          <w:rFonts w:ascii="Times New Roman" w:hAnsi="Times New Roman" w:cs="Times New Roman"/>
        </w:rPr>
        <w:t>;</w:t>
      </w:r>
    </w:p>
    <w:p w14:paraId="1789CD16" w14:textId="77777777" w:rsidR="00F0082F" w:rsidRDefault="00AC1BC6" w:rsidP="00F0082F">
      <w:pPr>
        <w:pStyle w:val="SemEspaamento"/>
        <w:numPr>
          <w:ilvl w:val="0"/>
          <w:numId w:val="48"/>
        </w:numPr>
        <w:spacing w:line="276" w:lineRule="auto"/>
        <w:ind w:hanging="11"/>
        <w:jc w:val="both"/>
        <w:rPr>
          <w:rFonts w:ascii="Times New Roman" w:hAnsi="Times New Roman" w:cs="Times New Roman"/>
        </w:rPr>
      </w:pPr>
      <w:r w:rsidRPr="00F0082F">
        <w:rPr>
          <w:rFonts w:ascii="Times New Roman" w:hAnsi="Times New Roman" w:cs="Times New Roman"/>
        </w:rPr>
        <w:t>Agentes culturais que não residam no município de Poço Dantas-PB;</w:t>
      </w:r>
    </w:p>
    <w:p w14:paraId="1B98BA64" w14:textId="43437FA7" w:rsidR="00D94ECA" w:rsidRDefault="00D94ECA" w:rsidP="00F0082F">
      <w:pPr>
        <w:pStyle w:val="SemEspaamento"/>
        <w:numPr>
          <w:ilvl w:val="0"/>
          <w:numId w:val="48"/>
        </w:numPr>
        <w:spacing w:line="276" w:lineRule="auto"/>
        <w:ind w:hanging="11"/>
        <w:jc w:val="both"/>
        <w:rPr>
          <w:rFonts w:ascii="Times New Roman" w:hAnsi="Times New Roman" w:cs="Times New Roman"/>
        </w:rPr>
      </w:pPr>
      <w:r>
        <w:rPr>
          <w:rFonts w:ascii="Times New Roman" w:hAnsi="Times New Roman" w:cs="Times New Roman"/>
        </w:rPr>
        <w:t>Pessoa Física</w:t>
      </w:r>
      <w:r w:rsidR="00924B02">
        <w:rPr>
          <w:rFonts w:ascii="Times New Roman" w:hAnsi="Times New Roman" w:cs="Times New Roman"/>
        </w:rPr>
        <w:t>, jurídica ou grupo coletivo</w:t>
      </w:r>
      <w:r>
        <w:rPr>
          <w:rFonts w:ascii="Times New Roman" w:hAnsi="Times New Roman" w:cs="Times New Roman"/>
        </w:rPr>
        <w:t>, que não obtenha registro de agente cultural no município;</w:t>
      </w:r>
    </w:p>
    <w:p w14:paraId="08A531B9" w14:textId="34BE4715" w:rsidR="00F0082F" w:rsidRDefault="00247607" w:rsidP="00F0082F">
      <w:pPr>
        <w:pStyle w:val="SemEspaamento"/>
        <w:numPr>
          <w:ilvl w:val="0"/>
          <w:numId w:val="48"/>
        </w:numPr>
        <w:spacing w:line="276" w:lineRule="auto"/>
        <w:ind w:hanging="11"/>
        <w:jc w:val="both"/>
        <w:rPr>
          <w:rFonts w:ascii="Times New Roman" w:hAnsi="Times New Roman" w:cs="Times New Roman"/>
        </w:rPr>
      </w:pPr>
      <w:r w:rsidRPr="00F0082F">
        <w:rPr>
          <w:rFonts w:ascii="Times New Roman" w:hAnsi="Times New Roman" w:cs="Times New Roman"/>
        </w:rPr>
        <w:t>Tenham</w:t>
      </w:r>
      <w:r w:rsidR="00A01947" w:rsidRPr="00F0082F">
        <w:rPr>
          <w:rFonts w:ascii="Times New Roman" w:hAnsi="Times New Roman" w:cs="Times New Roman"/>
        </w:rPr>
        <w:t xml:space="preserve"> participado diretamente da etapa de elaboração do edital, da etapa de análise de propostas ou da etapa de julgamento de recursos;</w:t>
      </w:r>
    </w:p>
    <w:p w14:paraId="6ADBA64E" w14:textId="5E450821" w:rsidR="00A01947" w:rsidRPr="00F75EA3" w:rsidRDefault="00F0082F" w:rsidP="00F0082F">
      <w:pPr>
        <w:pStyle w:val="SemEspaamento"/>
        <w:numPr>
          <w:ilvl w:val="0"/>
          <w:numId w:val="48"/>
        </w:numPr>
        <w:spacing w:line="276" w:lineRule="auto"/>
        <w:ind w:hanging="11"/>
        <w:jc w:val="both"/>
        <w:rPr>
          <w:rFonts w:ascii="Times New Roman" w:hAnsi="Times New Roman" w:cs="Times New Roman"/>
        </w:rPr>
      </w:pPr>
      <w:r w:rsidRPr="00F75EA3">
        <w:rPr>
          <w:rFonts w:ascii="Times New Roman" w:hAnsi="Times New Roman" w:cs="Times New Roman"/>
        </w:rPr>
        <w:t>C</w:t>
      </w:r>
      <w:r w:rsidR="00A01947" w:rsidRPr="00F75EA3">
        <w:rPr>
          <w:rFonts w:ascii="Times New Roman" w:hAnsi="Times New Roman" w:cs="Times New Roman"/>
        </w:rPr>
        <w:t xml:space="preserve">ônjuges, companheiros ou parentes em linha reta, colateral ou por afinidade, até o terceiro grau, de servidor público </w:t>
      </w:r>
      <w:r w:rsidR="00C55FDA" w:rsidRPr="00F75EA3">
        <w:rPr>
          <w:rFonts w:ascii="Times New Roman" w:hAnsi="Times New Roman" w:cs="Times New Roman"/>
        </w:rPr>
        <w:t xml:space="preserve">da Secretaria Municipal de </w:t>
      </w:r>
      <w:r w:rsidR="009E54D2" w:rsidRPr="00F75EA3">
        <w:rPr>
          <w:rFonts w:ascii="Times New Roman" w:hAnsi="Times New Roman" w:cs="Times New Roman"/>
        </w:rPr>
        <w:t>Esporte, Cultura</w:t>
      </w:r>
      <w:r w:rsidR="00C55FDA" w:rsidRPr="00F75EA3">
        <w:rPr>
          <w:rFonts w:ascii="Times New Roman" w:hAnsi="Times New Roman" w:cs="Times New Roman"/>
        </w:rPr>
        <w:t xml:space="preserve"> e Turismo</w:t>
      </w:r>
      <w:r w:rsidR="00A01947" w:rsidRPr="00F75EA3">
        <w:rPr>
          <w:rFonts w:ascii="Times New Roman" w:hAnsi="Times New Roman" w:cs="Times New Roman"/>
        </w:rPr>
        <w:t>, nos casos em que o referido servidor tiver atuado na etapa de elaboração do edital, na etapa de análise de propostas ou na etapa de julgamento de recursos; e</w:t>
      </w:r>
    </w:p>
    <w:p w14:paraId="0787FA0C" w14:textId="492E9C28" w:rsidR="00A01947" w:rsidRDefault="00A01947" w:rsidP="00F0082F">
      <w:pPr>
        <w:pStyle w:val="SemEspaamento"/>
        <w:numPr>
          <w:ilvl w:val="0"/>
          <w:numId w:val="48"/>
        </w:numPr>
        <w:spacing w:line="276" w:lineRule="auto"/>
        <w:ind w:hanging="11"/>
        <w:jc w:val="both"/>
        <w:rPr>
          <w:rFonts w:ascii="Times New Roman" w:hAnsi="Times New Roman" w:cs="Times New Roman"/>
        </w:rPr>
      </w:pPr>
      <w:r w:rsidRPr="00F0082F">
        <w:rPr>
          <w:rFonts w:ascii="Times New Roman" w:hAnsi="Times New Roman" w:cs="Times New Roman"/>
        </w:rPr>
        <w:t>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r w:rsidR="00573BC5">
        <w:rPr>
          <w:rFonts w:ascii="Times New Roman" w:hAnsi="Times New Roman" w:cs="Times New Roman"/>
        </w:rPr>
        <w:t>;</w:t>
      </w:r>
    </w:p>
    <w:p w14:paraId="109990BD" w14:textId="013D6AC3" w:rsidR="00390DE8" w:rsidRDefault="00390DE8" w:rsidP="00F0082F">
      <w:pPr>
        <w:pStyle w:val="SemEspaamento"/>
        <w:numPr>
          <w:ilvl w:val="0"/>
          <w:numId w:val="48"/>
        </w:numPr>
        <w:spacing w:line="276" w:lineRule="auto"/>
        <w:ind w:hanging="11"/>
        <w:jc w:val="both"/>
        <w:rPr>
          <w:rFonts w:ascii="Times New Roman" w:hAnsi="Times New Roman" w:cs="Times New Roman"/>
        </w:rPr>
      </w:pPr>
      <w:r>
        <w:rPr>
          <w:rFonts w:ascii="Times New Roman" w:hAnsi="Times New Roman" w:cs="Times New Roman"/>
        </w:rPr>
        <w:t>Agentes Culturais que não prestaram contas dos recursos da Lei Aldir Blanc I e Lei Paulo Gustavo.</w:t>
      </w:r>
    </w:p>
    <w:p w14:paraId="1DDB8BF9" w14:textId="64091FC2" w:rsidR="00D94ECA" w:rsidRPr="00F0082F" w:rsidRDefault="00D94ECA" w:rsidP="00D94ECA">
      <w:pPr>
        <w:pStyle w:val="SemEspaamento"/>
        <w:spacing w:line="276" w:lineRule="auto"/>
        <w:ind w:left="720"/>
        <w:jc w:val="both"/>
        <w:rPr>
          <w:rFonts w:ascii="Times New Roman" w:hAnsi="Times New Roman" w:cs="Times New Roman"/>
        </w:rPr>
      </w:pPr>
    </w:p>
    <w:p w14:paraId="35F85E37" w14:textId="77777777" w:rsidR="00247607" w:rsidRPr="009C6344" w:rsidRDefault="00247607" w:rsidP="00A62321">
      <w:pPr>
        <w:pStyle w:val="SemEspaamento"/>
        <w:spacing w:line="276" w:lineRule="auto"/>
        <w:ind w:left="567"/>
        <w:jc w:val="both"/>
        <w:rPr>
          <w:rFonts w:ascii="Times New Roman" w:hAnsi="Times New Roman" w:cs="Times New Roman"/>
        </w:rPr>
      </w:pPr>
    </w:p>
    <w:p w14:paraId="06904DA5" w14:textId="423A4590" w:rsidR="00A01947" w:rsidRPr="009C6344" w:rsidRDefault="00247607"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5</w:t>
      </w:r>
      <w:r w:rsidRPr="009C6344">
        <w:rPr>
          <w:rFonts w:ascii="Times New Roman" w:hAnsi="Times New Roman" w:cs="Times New Roman"/>
        </w:rPr>
        <w:t xml:space="preserve">.2 </w:t>
      </w:r>
      <w:r w:rsidR="00A01947" w:rsidRPr="009C6344">
        <w:rPr>
          <w:rFonts w:ascii="Times New Roman" w:hAnsi="Times New Roman" w:cs="Times New Roman"/>
        </w:rPr>
        <w:t>O agente cultural que integrar o Conselho de Cultura somente ficará impossibilitado de concorrer neste Edital quando se enquadrar nas vedações previstas no item 2.</w:t>
      </w:r>
      <w:r w:rsidR="005B241B">
        <w:rPr>
          <w:rFonts w:ascii="Times New Roman" w:hAnsi="Times New Roman" w:cs="Times New Roman"/>
        </w:rPr>
        <w:t>5</w:t>
      </w:r>
      <w:r w:rsidRPr="009C6344">
        <w:rPr>
          <w:rFonts w:ascii="Times New Roman" w:hAnsi="Times New Roman" w:cs="Times New Roman"/>
        </w:rPr>
        <w:t>.1</w:t>
      </w:r>
      <w:r w:rsidR="00A01947" w:rsidRPr="009C6344">
        <w:rPr>
          <w:rFonts w:ascii="Times New Roman" w:hAnsi="Times New Roman" w:cs="Times New Roman"/>
        </w:rPr>
        <w:t xml:space="preserve">. </w:t>
      </w:r>
    </w:p>
    <w:p w14:paraId="68FF57A7" w14:textId="78A056C0" w:rsidR="00A01947" w:rsidRPr="009C6344" w:rsidRDefault="00247607"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lastRenderedPageBreak/>
        <w:t>2.</w:t>
      </w:r>
      <w:r w:rsidR="00534792">
        <w:rPr>
          <w:rFonts w:ascii="Times New Roman" w:hAnsi="Times New Roman" w:cs="Times New Roman"/>
        </w:rPr>
        <w:t>5</w:t>
      </w:r>
      <w:r w:rsidRPr="009C6344">
        <w:rPr>
          <w:rFonts w:ascii="Times New Roman" w:hAnsi="Times New Roman" w:cs="Times New Roman"/>
        </w:rPr>
        <w:t xml:space="preserve">.3 </w:t>
      </w:r>
      <w:r w:rsidR="00A01947" w:rsidRPr="009C6344">
        <w:rPr>
          <w:rFonts w:ascii="Times New Roman" w:hAnsi="Times New Roman" w:cs="Times New Roman"/>
        </w:rPr>
        <w:t>Quando se tratar de agentes culturais que constituem pessoas jurídicas, estarão impedidas de apresentar projetos aquelas cujos sócios, diretores e/ou administradores se enquadrarem nas situações descritas neste item.</w:t>
      </w:r>
    </w:p>
    <w:p w14:paraId="26D2A206" w14:textId="6C81B370" w:rsidR="00A01947" w:rsidRPr="009C6344" w:rsidRDefault="00247607"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5</w:t>
      </w:r>
      <w:r w:rsidRPr="009C6344">
        <w:rPr>
          <w:rFonts w:ascii="Times New Roman" w:hAnsi="Times New Roman" w:cs="Times New Roman"/>
        </w:rPr>
        <w:t xml:space="preserve">.3 </w:t>
      </w:r>
      <w:r w:rsidR="00A01947" w:rsidRPr="009C6344">
        <w:rPr>
          <w:rFonts w:ascii="Times New Roman" w:hAnsi="Times New Roman" w:cs="Times New Roman"/>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53FD5709" w14:textId="36669078" w:rsidR="004817E5" w:rsidRDefault="00665E45"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.4</w:t>
      </w:r>
      <w:r>
        <w:rPr>
          <w:rFonts w:ascii="Times New Roman" w:hAnsi="Times New Roman" w:cs="Times New Roman"/>
        </w:rPr>
        <w:t xml:space="preserve"> </w:t>
      </w:r>
      <w:r w:rsidRPr="009C6344">
        <w:rPr>
          <w:rFonts w:ascii="Times New Roman" w:hAnsi="Times New Roman" w:cs="Times New Roman"/>
        </w:rPr>
        <w:t>Fica</w:t>
      </w:r>
      <w:r w:rsidR="008A0E02">
        <w:rPr>
          <w:rFonts w:ascii="Times New Roman" w:hAnsi="Times New Roman" w:cs="Times New Roman"/>
        </w:rPr>
        <w:t xml:space="preserve"> impossibilitado de participar o agente cultural que se</w:t>
      </w:r>
      <w:r w:rsidR="004817E5">
        <w:rPr>
          <w:rFonts w:ascii="Times New Roman" w:hAnsi="Times New Roman" w:cs="Times New Roman"/>
        </w:rPr>
        <w:t xml:space="preserve"> inscrever neste edital e se inscrever no edital 02-2024. Ficando a critério, do</w:t>
      </w:r>
      <w:r w:rsidR="00C84AF7" w:rsidRPr="009C6344">
        <w:rPr>
          <w:rFonts w:ascii="Times New Roman" w:hAnsi="Times New Roman" w:cs="Times New Roman"/>
        </w:rPr>
        <w:t xml:space="preserve"> agente cultural </w:t>
      </w:r>
      <w:r w:rsidR="004817E5">
        <w:rPr>
          <w:rFonts w:ascii="Times New Roman" w:hAnsi="Times New Roman" w:cs="Times New Roman"/>
        </w:rPr>
        <w:t>escolher sua participação em apenas, 01 (um) ed</w:t>
      </w:r>
      <w:r w:rsidR="007B5553">
        <w:rPr>
          <w:rFonts w:ascii="Times New Roman" w:hAnsi="Times New Roman" w:cs="Times New Roman"/>
        </w:rPr>
        <w:t>ital</w:t>
      </w:r>
      <w:r w:rsidR="008020F2">
        <w:rPr>
          <w:rFonts w:ascii="Times New Roman" w:hAnsi="Times New Roman" w:cs="Times New Roman"/>
        </w:rPr>
        <w:t>.</w:t>
      </w:r>
    </w:p>
    <w:p w14:paraId="291E0A59" w14:textId="308F02FE" w:rsidR="008020F2" w:rsidRDefault="008020F2" w:rsidP="00A62321">
      <w:pPr>
        <w:pStyle w:val="SemEspaamento"/>
        <w:spacing w:line="276" w:lineRule="auto"/>
        <w:ind w:left="567" w:hanging="567"/>
        <w:jc w:val="both"/>
        <w:rPr>
          <w:rFonts w:ascii="Times New Roman" w:hAnsi="Times New Roman" w:cs="Times New Roman"/>
        </w:rPr>
      </w:pPr>
      <w:r>
        <w:rPr>
          <w:rFonts w:ascii="Times New Roman" w:hAnsi="Times New Roman" w:cs="Times New Roman"/>
        </w:rPr>
        <w:t xml:space="preserve">2.5.5 </w:t>
      </w:r>
      <w:r w:rsidR="00BA1B90">
        <w:rPr>
          <w:rFonts w:ascii="Times New Roman" w:hAnsi="Times New Roman" w:cs="Times New Roman"/>
        </w:rPr>
        <w:t>Ficam impedidos de participar o (a) agente cultural que se inscrever em mais de (01)</w:t>
      </w:r>
      <w:r w:rsidR="00595A82">
        <w:rPr>
          <w:rFonts w:ascii="Times New Roman" w:hAnsi="Times New Roman" w:cs="Times New Roman"/>
        </w:rPr>
        <w:t xml:space="preserve"> </w:t>
      </w:r>
      <w:r w:rsidR="00BA1B90">
        <w:rPr>
          <w:rFonts w:ascii="Times New Roman" w:hAnsi="Times New Roman" w:cs="Times New Roman"/>
        </w:rPr>
        <w:t>uma oficina</w:t>
      </w:r>
      <w:r w:rsidR="00595A82">
        <w:rPr>
          <w:rFonts w:ascii="Times New Roman" w:hAnsi="Times New Roman" w:cs="Times New Roman"/>
        </w:rPr>
        <w:t>.</w:t>
      </w:r>
      <w:r w:rsidR="00BA1B90">
        <w:rPr>
          <w:rFonts w:ascii="Times New Roman" w:hAnsi="Times New Roman" w:cs="Times New Roman"/>
        </w:rPr>
        <w:t xml:space="preserve"> </w:t>
      </w:r>
    </w:p>
    <w:p w14:paraId="09FC0089" w14:textId="77777777" w:rsidR="008E2DB6" w:rsidRPr="00A004EC" w:rsidRDefault="008E2DB6" w:rsidP="00A62321">
      <w:pPr>
        <w:pStyle w:val="SemEspaamento"/>
        <w:spacing w:line="276" w:lineRule="auto"/>
        <w:ind w:left="567" w:hanging="567"/>
        <w:jc w:val="both"/>
        <w:rPr>
          <w:rFonts w:ascii="Times New Roman" w:hAnsi="Times New Roman" w:cs="Times New Roman"/>
        </w:rPr>
      </w:pPr>
    </w:p>
    <w:p w14:paraId="4C6B76EA" w14:textId="09BF9F0B" w:rsidR="00A01947" w:rsidRPr="009C6344" w:rsidRDefault="00EF32F0" w:rsidP="00A62321">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sidR="00534792">
        <w:rPr>
          <w:rFonts w:ascii="Times New Roman" w:hAnsi="Times New Roman" w:cs="Times New Roman"/>
          <w:b/>
          <w:bCs/>
        </w:rPr>
        <w:t>6</w:t>
      </w:r>
      <w:r w:rsidRPr="009C6344">
        <w:rPr>
          <w:rFonts w:ascii="Times New Roman" w:hAnsi="Times New Roman" w:cs="Times New Roman"/>
          <w:b/>
          <w:bCs/>
        </w:rPr>
        <w:t xml:space="preserve">. </w:t>
      </w:r>
      <w:r w:rsidR="00A1557A" w:rsidRPr="009C6344">
        <w:rPr>
          <w:rFonts w:ascii="Times New Roman" w:hAnsi="Times New Roman" w:cs="Times New Roman"/>
          <w:b/>
          <w:bCs/>
        </w:rPr>
        <w:t>Etapas</w:t>
      </w:r>
    </w:p>
    <w:p w14:paraId="51BDC82C" w14:textId="50C9C67C" w:rsidR="00A01947" w:rsidRPr="009C6344" w:rsidRDefault="004830CE" w:rsidP="00A62321">
      <w:pPr>
        <w:pStyle w:val="SemEspaamento"/>
        <w:spacing w:line="276" w:lineRule="auto"/>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6</w:t>
      </w:r>
      <w:r w:rsidRPr="009C6344">
        <w:rPr>
          <w:rFonts w:ascii="Times New Roman" w:hAnsi="Times New Roman" w:cs="Times New Roman"/>
        </w:rPr>
        <w:t xml:space="preserve">.1. </w:t>
      </w:r>
      <w:r w:rsidR="00A01947" w:rsidRPr="009C6344">
        <w:rPr>
          <w:rFonts w:ascii="Times New Roman" w:hAnsi="Times New Roman" w:cs="Times New Roman"/>
        </w:rPr>
        <w:t>Este edital é composto pelas seguintes etapas:</w:t>
      </w:r>
    </w:p>
    <w:p w14:paraId="657A4756" w14:textId="77777777" w:rsidR="004830CE" w:rsidRPr="009C6344" w:rsidRDefault="00A01947" w:rsidP="00A62321">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Inscrições – etapa de apresentação dos projetos pelos agentes culturais</w:t>
      </w:r>
    </w:p>
    <w:p w14:paraId="60B4391B" w14:textId="77777777" w:rsidR="004830CE" w:rsidRPr="009C6344" w:rsidRDefault="00A01947" w:rsidP="00A62321">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 xml:space="preserve">Seleção – etapa em que </w:t>
      </w:r>
      <w:r w:rsidR="004830CE" w:rsidRPr="009C6344">
        <w:rPr>
          <w:rFonts w:ascii="Times New Roman" w:hAnsi="Times New Roman" w:cs="Times New Roman"/>
        </w:rPr>
        <w:t>a</w:t>
      </w:r>
      <w:r w:rsidRPr="009C6344">
        <w:rPr>
          <w:rFonts w:ascii="Times New Roman" w:hAnsi="Times New Roman" w:cs="Times New Roman"/>
        </w:rPr>
        <w:t xml:space="preserve"> comissão analisa e seleciona os projetos</w:t>
      </w:r>
    </w:p>
    <w:p w14:paraId="1B74CD03" w14:textId="77777777" w:rsidR="004830CE" w:rsidRPr="009C6344" w:rsidRDefault="00A01947" w:rsidP="00A62321">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Habilitação – etapa em que os agentes culturais selecionados na etapa anterior serão convocados para apresentar documentos de habilitação</w:t>
      </w:r>
    </w:p>
    <w:p w14:paraId="5C0D0489" w14:textId="3AA65E1A" w:rsidR="00A01947" w:rsidRPr="009C6344" w:rsidRDefault="00A01947" w:rsidP="00A62321">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Assinatura do Termo de Execução Cultural – etapa em que os agentes culturais habilitados serão convocados para assinar o Termo de Execução Cultural</w:t>
      </w:r>
    </w:p>
    <w:p w14:paraId="7A73E7BD" w14:textId="77777777" w:rsidR="00A01947" w:rsidRPr="009C6344" w:rsidRDefault="00A01947" w:rsidP="00A62321">
      <w:pPr>
        <w:pStyle w:val="SemEspaamento"/>
        <w:spacing w:line="276" w:lineRule="auto"/>
        <w:jc w:val="both"/>
        <w:rPr>
          <w:rFonts w:ascii="Times New Roman" w:hAnsi="Times New Roman" w:cs="Times New Roman"/>
        </w:rPr>
      </w:pPr>
    </w:p>
    <w:p w14:paraId="4B8E340C" w14:textId="3DB3B738" w:rsidR="00A01947" w:rsidRPr="005468BA" w:rsidRDefault="00044084" w:rsidP="00A62321">
      <w:pPr>
        <w:pStyle w:val="SemEspaamento"/>
        <w:spacing w:line="276" w:lineRule="auto"/>
        <w:jc w:val="both"/>
        <w:rPr>
          <w:rFonts w:ascii="Times New Roman" w:hAnsi="Times New Roman" w:cs="Times New Roman"/>
          <w:b/>
          <w:bCs/>
        </w:rPr>
      </w:pPr>
      <w:r w:rsidRPr="005468BA">
        <w:rPr>
          <w:rFonts w:ascii="Times New Roman" w:hAnsi="Times New Roman" w:cs="Times New Roman"/>
          <w:b/>
          <w:bCs/>
        </w:rPr>
        <w:t>2.</w:t>
      </w:r>
      <w:r w:rsidR="00534792" w:rsidRPr="005468BA">
        <w:rPr>
          <w:rFonts w:ascii="Times New Roman" w:hAnsi="Times New Roman" w:cs="Times New Roman"/>
          <w:b/>
          <w:bCs/>
        </w:rPr>
        <w:t>7</w:t>
      </w:r>
      <w:r w:rsidRPr="005468BA">
        <w:rPr>
          <w:rFonts w:ascii="Times New Roman" w:hAnsi="Times New Roman" w:cs="Times New Roman"/>
          <w:b/>
          <w:bCs/>
        </w:rPr>
        <w:t xml:space="preserve">. </w:t>
      </w:r>
      <w:r w:rsidR="00A1557A" w:rsidRPr="005468BA">
        <w:rPr>
          <w:rFonts w:ascii="Times New Roman" w:hAnsi="Times New Roman" w:cs="Times New Roman"/>
          <w:b/>
          <w:bCs/>
        </w:rPr>
        <w:t>Inscrições</w:t>
      </w:r>
    </w:p>
    <w:p w14:paraId="46B65B48" w14:textId="68A03458" w:rsidR="00033B95" w:rsidRPr="00925D29" w:rsidRDefault="00B80E56"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7</w:t>
      </w:r>
      <w:r w:rsidRPr="009C6344">
        <w:rPr>
          <w:rFonts w:ascii="Times New Roman" w:hAnsi="Times New Roman" w:cs="Times New Roman"/>
        </w:rPr>
        <w:t>.1. As inscrições serão gratuitas</w:t>
      </w:r>
      <w:r w:rsidR="00B17793">
        <w:rPr>
          <w:rFonts w:ascii="Times New Roman" w:hAnsi="Times New Roman" w:cs="Times New Roman"/>
        </w:rPr>
        <w:t xml:space="preserve">, podendo os proponentes protocolar </w:t>
      </w:r>
      <w:r w:rsidRPr="009C6344">
        <w:rPr>
          <w:rFonts w:ascii="Times New Roman" w:hAnsi="Times New Roman" w:cs="Times New Roman"/>
        </w:rPr>
        <w:t xml:space="preserve">os documentos na Secretaria Municipal de </w:t>
      </w:r>
      <w:r w:rsidR="000720A4">
        <w:rPr>
          <w:rFonts w:ascii="Times New Roman" w:hAnsi="Times New Roman" w:cs="Times New Roman"/>
        </w:rPr>
        <w:t xml:space="preserve">Esporte, </w:t>
      </w:r>
      <w:r w:rsidRPr="009C6344">
        <w:rPr>
          <w:rFonts w:ascii="Times New Roman" w:hAnsi="Times New Roman" w:cs="Times New Roman"/>
        </w:rPr>
        <w:t xml:space="preserve">Cultura e Turismo do município de </w:t>
      </w:r>
      <w:r w:rsidR="006C5DC8">
        <w:rPr>
          <w:rFonts w:ascii="Times New Roman" w:hAnsi="Times New Roman" w:cs="Times New Roman"/>
        </w:rPr>
        <w:t>Poço Dantas</w:t>
      </w:r>
      <w:r w:rsidRPr="009C6344">
        <w:rPr>
          <w:rFonts w:ascii="Times New Roman" w:hAnsi="Times New Roman" w:cs="Times New Roman"/>
        </w:rPr>
        <w:t xml:space="preserve">, situado na </w:t>
      </w:r>
      <w:r w:rsidR="00E610EF" w:rsidRPr="00E610EF">
        <w:rPr>
          <w:rFonts w:ascii="Times New Roman" w:hAnsi="Times New Roman" w:cs="Times New Roman"/>
        </w:rPr>
        <w:t>situado a Rua Vicente de Almeida Machado, s/n, Centro, de segunda a sexta feira, das 07</w:t>
      </w:r>
      <w:r w:rsidR="00320AEC">
        <w:rPr>
          <w:rFonts w:ascii="Times New Roman" w:hAnsi="Times New Roman" w:cs="Times New Roman"/>
        </w:rPr>
        <w:t>:00</w:t>
      </w:r>
      <w:r w:rsidR="00E610EF" w:rsidRPr="00E610EF">
        <w:rPr>
          <w:rFonts w:ascii="Times New Roman" w:hAnsi="Times New Roman" w:cs="Times New Roman"/>
        </w:rPr>
        <w:t xml:space="preserve"> h às 12:00h</w:t>
      </w:r>
      <w:r w:rsidRPr="009C6344">
        <w:rPr>
          <w:rFonts w:ascii="Times New Roman" w:hAnsi="Times New Roman" w:cs="Times New Roman"/>
        </w:rPr>
        <w:t>, de segunda a sexta feira, exceto feriados.</w:t>
      </w:r>
      <w:r w:rsidR="009A0478" w:rsidRPr="009C6344">
        <w:rPr>
          <w:rFonts w:ascii="Times New Roman" w:hAnsi="Times New Roman" w:cs="Times New Roman"/>
        </w:rPr>
        <w:t xml:space="preserve"> </w:t>
      </w:r>
    </w:p>
    <w:p w14:paraId="13014303" w14:textId="1C553082" w:rsidR="00D27EFD" w:rsidRDefault="00B80E56"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7</w:t>
      </w:r>
      <w:r w:rsidRPr="009C6344">
        <w:rPr>
          <w:rFonts w:ascii="Times New Roman" w:hAnsi="Times New Roman" w:cs="Times New Roman"/>
        </w:rPr>
        <w:t xml:space="preserve">.2. </w:t>
      </w:r>
      <w:r w:rsidR="009700B2">
        <w:rPr>
          <w:rFonts w:ascii="Times New Roman" w:hAnsi="Times New Roman" w:cs="Times New Roman"/>
        </w:rPr>
        <w:t>N</w:t>
      </w:r>
      <w:r w:rsidRPr="009C6344">
        <w:rPr>
          <w:rFonts w:ascii="Times New Roman" w:hAnsi="Times New Roman" w:cs="Times New Roman"/>
        </w:rPr>
        <w:t xml:space="preserve">o ato </w:t>
      </w:r>
      <w:r w:rsidR="00287818">
        <w:rPr>
          <w:rFonts w:ascii="Times New Roman" w:hAnsi="Times New Roman" w:cs="Times New Roman"/>
        </w:rPr>
        <w:t>da</w:t>
      </w:r>
      <w:r w:rsidRPr="009C6344">
        <w:rPr>
          <w:rFonts w:ascii="Times New Roman" w:hAnsi="Times New Roman" w:cs="Times New Roman"/>
        </w:rPr>
        <w:t xml:space="preserve"> inscrição</w:t>
      </w:r>
      <w:r w:rsidR="00B13AE3" w:rsidRPr="009C6344">
        <w:rPr>
          <w:rFonts w:ascii="Times New Roman" w:hAnsi="Times New Roman" w:cs="Times New Roman"/>
        </w:rPr>
        <w:t xml:space="preserve"> </w:t>
      </w:r>
      <w:r w:rsidRPr="009C6344">
        <w:rPr>
          <w:rFonts w:ascii="Times New Roman" w:hAnsi="Times New Roman" w:cs="Times New Roman"/>
        </w:rPr>
        <w:t xml:space="preserve">o proponente deverá </w:t>
      </w:r>
      <w:r w:rsidR="00B9195E" w:rsidRPr="009C6344">
        <w:rPr>
          <w:rFonts w:ascii="Times New Roman" w:hAnsi="Times New Roman" w:cs="Times New Roman"/>
        </w:rPr>
        <w:t xml:space="preserve">anexar </w:t>
      </w:r>
      <w:r w:rsidR="00B9195E">
        <w:rPr>
          <w:rFonts w:ascii="Times New Roman" w:hAnsi="Times New Roman" w:cs="Times New Roman"/>
        </w:rPr>
        <w:t>a</w:t>
      </w:r>
      <w:r w:rsidR="009700B2">
        <w:rPr>
          <w:rFonts w:ascii="Times New Roman" w:hAnsi="Times New Roman" w:cs="Times New Roman"/>
        </w:rPr>
        <w:t xml:space="preserve"> documentação abaixo: </w:t>
      </w:r>
    </w:p>
    <w:p w14:paraId="75EE6542" w14:textId="77777777" w:rsidR="00AA0D5C" w:rsidRPr="009C6344" w:rsidRDefault="00AA0D5C" w:rsidP="00A62321">
      <w:pPr>
        <w:pStyle w:val="SemEspaamento"/>
        <w:spacing w:line="276" w:lineRule="auto"/>
        <w:jc w:val="both"/>
        <w:rPr>
          <w:rFonts w:ascii="Times New Roman" w:hAnsi="Times New Roman" w:cs="Times New Roman"/>
        </w:rPr>
      </w:pPr>
    </w:p>
    <w:p w14:paraId="7590AF0B" w14:textId="4F638AF5" w:rsidR="00E9706D" w:rsidRPr="0063109B" w:rsidRDefault="00BC5242" w:rsidP="00A62321">
      <w:pPr>
        <w:pStyle w:val="SemEspaamento"/>
        <w:spacing w:line="276" w:lineRule="auto"/>
        <w:jc w:val="both"/>
        <w:rPr>
          <w:rFonts w:ascii="Times New Roman" w:hAnsi="Times New Roman" w:cs="Times New Roman"/>
          <w:b/>
          <w:bCs/>
          <w:u w:val="single"/>
        </w:rPr>
      </w:pPr>
      <w:r w:rsidRPr="0063109B">
        <w:rPr>
          <w:rFonts w:ascii="Times New Roman" w:hAnsi="Times New Roman" w:cs="Times New Roman"/>
          <w:b/>
          <w:bCs/>
          <w:u w:val="single"/>
        </w:rPr>
        <w:t>Para o Agente Cultural - Pessoa Física</w:t>
      </w:r>
      <w:r w:rsidR="003E5E38" w:rsidRPr="0063109B">
        <w:rPr>
          <w:rFonts w:ascii="Times New Roman" w:hAnsi="Times New Roman" w:cs="Times New Roman"/>
          <w:b/>
          <w:bCs/>
          <w:u w:val="single"/>
        </w:rPr>
        <w:t xml:space="preserve">: </w:t>
      </w:r>
    </w:p>
    <w:p w14:paraId="11543524" w14:textId="77777777" w:rsidR="00BA5CFD" w:rsidRDefault="000F1247" w:rsidP="00BA5CFD">
      <w:pPr>
        <w:pStyle w:val="SemEspaamento"/>
        <w:numPr>
          <w:ilvl w:val="0"/>
          <w:numId w:val="51"/>
        </w:numPr>
        <w:spacing w:line="276" w:lineRule="auto"/>
        <w:ind w:left="993"/>
        <w:jc w:val="both"/>
        <w:rPr>
          <w:rFonts w:ascii="Times New Roman" w:hAnsi="Times New Roman" w:cs="Times New Roman"/>
        </w:rPr>
      </w:pPr>
      <w:r w:rsidRPr="009C6344">
        <w:rPr>
          <w:rFonts w:ascii="Times New Roman" w:hAnsi="Times New Roman" w:cs="Times New Roman"/>
        </w:rPr>
        <w:t>Formulário de inscrição que constitui o Plano de Trabalho (projeto)</w:t>
      </w:r>
      <w:r w:rsidR="009D2BE8">
        <w:rPr>
          <w:rFonts w:ascii="Times New Roman" w:hAnsi="Times New Roman" w:cs="Times New Roman"/>
        </w:rPr>
        <w:t xml:space="preserve"> - </w:t>
      </w:r>
      <w:r w:rsidR="009D2BE8" w:rsidRPr="009C6344">
        <w:rPr>
          <w:rFonts w:ascii="Times New Roman" w:hAnsi="Times New Roman" w:cs="Times New Roman"/>
        </w:rPr>
        <w:t>(Anexo I)</w:t>
      </w:r>
      <w:r w:rsidR="009D2BE8">
        <w:rPr>
          <w:rFonts w:ascii="Times New Roman" w:hAnsi="Times New Roman" w:cs="Times New Roman"/>
        </w:rPr>
        <w:t>;</w:t>
      </w:r>
    </w:p>
    <w:p w14:paraId="21662C04" w14:textId="1A118AA4" w:rsidR="00BA5CFD" w:rsidRDefault="000F1247"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Autodeclaração étnico-racial, se for concorrer às cotas</w:t>
      </w:r>
      <w:r w:rsidR="009D2BE8" w:rsidRPr="00BA5CFD">
        <w:rPr>
          <w:rFonts w:ascii="Times New Roman" w:hAnsi="Times New Roman" w:cs="Times New Roman"/>
        </w:rPr>
        <w:t xml:space="preserve"> – Anexo I</w:t>
      </w:r>
      <w:r w:rsidR="00DA2DDB">
        <w:rPr>
          <w:rFonts w:ascii="Times New Roman" w:hAnsi="Times New Roman" w:cs="Times New Roman"/>
        </w:rPr>
        <w:t>I</w:t>
      </w:r>
      <w:r w:rsidR="00EB5DA5" w:rsidRPr="00BA5CFD">
        <w:rPr>
          <w:rFonts w:ascii="Times New Roman" w:hAnsi="Times New Roman" w:cs="Times New Roman"/>
        </w:rPr>
        <w:t>I</w:t>
      </w:r>
      <w:r w:rsidR="009D2BE8" w:rsidRPr="00BA5CFD">
        <w:rPr>
          <w:rFonts w:ascii="Times New Roman" w:hAnsi="Times New Roman" w:cs="Times New Roman"/>
        </w:rPr>
        <w:t>;</w:t>
      </w:r>
    </w:p>
    <w:p w14:paraId="0F0E23BF" w14:textId="4B69DED7" w:rsidR="00BA5CFD" w:rsidRDefault="009D2BE8"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Autodeclaração de pessoa com deficiência, se for concorrer</w:t>
      </w:r>
      <w:r w:rsidR="008E596B" w:rsidRPr="00BA5CFD">
        <w:rPr>
          <w:rFonts w:ascii="Times New Roman" w:hAnsi="Times New Roman" w:cs="Times New Roman"/>
        </w:rPr>
        <w:t xml:space="preserve"> às cotas</w:t>
      </w:r>
      <w:r w:rsidRPr="00BA5CFD">
        <w:rPr>
          <w:rFonts w:ascii="Times New Roman" w:hAnsi="Times New Roman" w:cs="Times New Roman"/>
        </w:rPr>
        <w:t xml:space="preserve"> – Anexo </w:t>
      </w:r>
      <w:r w:rsidR="00EB5DA5" w:rsidRPr="00BA5CFD">
        <w:rPr>
          <w:rFonts w:ascii="Times New Roman" w:hAnsi="Times New Roman" w:cs="Times New Roman"/>
        </w:rPr>
        <w:t>I</w:t>
      </w:r>
      <w:r w:rsidR="00DA2DDB">
        <w:rPr>
          <w:rFonts w:ascii="Times New Roman" w:hAnsi="Times New Roman" w:cs="Times New Roman"/>
        </w:rPr>
        <w:t>V</w:t>
      </w:r>
      <w:r w:rsidR="00D713BC" w:rsidRPr="00BA5CFD">
        <w:rPr>
          <w:rFonts w:ascii="Times New Roman" w:hAnsi="Times New Roman" w:cs="Times New Roman"/>
        </w:rPr>
        <w:t>;</w:t>
      </w:r>
      <w:bookmarkStart w:id="2" w:name="_Hlk178064296"/>
    </w:p>
    <w:p w14:paraId="3B8D21CF" w14:textId="3796AF2E" w:rsidR="00BA5CFD" w:rsidRPr="00A44CB3" w:rsidRDefault="00E44F5E" w:rsidP="00BA5CFD">
      <w:pPr>
        <w:pStyle w:val="SemEspaamento"/>
        <w:numPr>
          <w:ilvl w:val="0"/>
          <w:numId w:val="51"/>
        </w:numPr>
        <w:spacing w:line="276" w:lineRule="auto"/>
        <w:ind w:left="993"/>
        <w:jc w:val="both"/>
        <w:rPr>
          <w:rFonts w:ascii="Times New Roman" w:hAnsi="Times New Roman" w:cs="Times New Roman"/>
        </w:rPr>
      </w:pPr>
      <w:r w:rsidRPr="00A44CB3">
        <w:rPr>
          <w:rFonts w:ascii="Times New Roman" w:hAnsi="Times New Roman" w:cs="Times New Roman"/>
        </w:rPr>
        <w:t>Declaração de registro da Secretaria Municipal de Esporte, Cultura e Turismo</w:t>
      </w:r>
      <w:r w:rsidR="0063113A" w:rsidRPr="00A44CB3">
        <w:rPr>
          <w:rFonts w:ascii="Times New Roman" w:hAnsi="Times New Roman" w:cs="Times New Roman"/>
        </w:rPr>
        <w:t xml:space="preserve"> - Anexo</w:t>
      </w:r>
      <w:r w:rsidR="00D725EE" w:rsidRPr="00A44CB3">
        <w:rPr>
          <w:rFonts w:ascii="Times New Roman" w:hAnsi="Times New Roman" w:cs="Times New Roman"/>
        </w:rPr>
        <w:t xml:space="preserve"> </w:t>
      </w:r>
      <w:r w:rsidR="00CE296F" w:rsidRPr="00A44CB3">
        <w:rPr>
          <w:rFonts w:ascii="Times New Roman" w:hAnsi="Times New Roman" w:cs="Times New Roman"/>
        </w:rPr>
        <w:t>V;</w:t>
      </w:r>
      <w:bookmarkEnd w:id="2"/>
    </w:p>
    <w:p w14:paraId="0A99C63E" w14:textId="77777777" w:rsidR="00BA5CFD" w:rsidRDefault="005776C5"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Portifólio profissional do agente cultural, com fotos e links das redes sociais de atividades</w:t>
      </w:r>
      <w:r w:rsidR="00EC1400" w:rsidRPr="00BA5CFD">
        <w:rPr>
          <w:rFonts w:ascii="Times New Roman" w:hAnsi="Times New Roman" w:cs="Times New Roman"/>
        </w:rPr>
        <w:t xml:space="preserve"> </w:t>
      </w:r>
      <w:r w:rsidR="00EB5DA5" w:rsidRPr="00BA5CFD">
        <w:rPr>
          <w:rFonts w:ascii="Times New Roman" w:hAnsi="Times New Roman" w:cs="Times New Roman"/>
        </w:rPr>
        <w:t xml:space="preserve">que o mesmo se </w:t>
      </w:r>
      <w:r w:rsidR="00EB02DA" w:rsidRPr="00BA5CFD">
        <w:rPr>
          <w:rFonts w:ascii="Times New Roman" w:hAnsi="Times New Roman" w:cs="Times New Roman"/>
        </w:rPr>
        <w:t>propõe</w:t>
      </w:r>
      <w:r w:rsidR="00EB5DA5" w:rsidRPr="00BA5CFD">
        <w:rPr>
          <w:rFonts w:ascii="Times New Roman" w:hAnsi="Times New Roman" w:cs="Times New Roman"/>
        </w:rPr>
        <w:t xml:space="preserve"> a realizar.</w:t>
      </w:r>
    </w:p>
    <w:p w14:paraId="554266F1" w14:textId="77777777" w:rsidR="00BA5CFD" w:rsidRDefault="009142FF"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Documento</w:t>
      </w:r>
      <w:r w:rsidR="00E9706D" w:rsidRPr="00BA5CFD">
        <w:rPr>
          <w:rFonts w:ascii="Times New Roman" w:hAnsi="Times New Roman" w:cs="Times New Roman"/>
        </w:rPr>
        <w:t xml:space="preserve"> pessoal do agente cultural que contenha RG e CPF</w:t>
      </w:r>
      <w:r w:rsidR="001B3CCE" w:rsidRPr="00BA5CFD">
        <w:rPr>
          <w:rFonts w:ascii="Times New Roman" w:hAnsi="Times New Roman" w:cs="Times New Roman"/>
        </w:rPr>
        <w:t>;</w:t>
      </w:r>
    </w:p>
    <w:p w14:paraId="5EC49005" w14:textId="77777777" w:rsidR="00BA5CFD" w:rsidRDefault="00F86205"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Dados bancári</w:t>
      </w:r>
      <w:r w:rsidR="007C5D32" w:rsidRPr="00BA5CFD">
        <w:rPr>
          <w:rFonts w:ascii="Times New Roman" w:hAnsi="Times New Roman" w:cs="Times New Roman"/>
        </w:rPr>
        <w:t>o</w:t>
      </w:r>
      <w:r w:rsidRPr="00BA5CFD">
        <w:rPr>
          <w:rFonts w:ascii="Times New Roman" w:hAnsi="Times New Roman" w:cs="Times New Roman"/>
        </w:rPr>
        <w:t>s</w:t>
      </w:r>
      <w:r w:rsidR="007C5D32" w:rsidRPr="00BA5CFD">
        <w:rPr>
          <w:rFonts w:ascii="Times New Roman" w:hAnsi="Times New Roman" w:cs="Times New Roman"/>
        </w:rPr>
        <w:t xml:space="preserve"> em nome do proponente inscrito</w:t>
      </w:r>
      <w:r w:rsidRPr="00BA5CFD">
        <w:rPr>
          <w:rFonts w:ascii="Times New Roman" w:hAnsi="Times New Roman" w:cs="Times New Roman"/>
        </w:rPr>
        <w:t>;</w:t>
      </w:r>
    </w:p>
    <w:p w14:paraId="3470159C" w14:textId="77777777" w:rsidR="00BA5CFD" w:rsidRDefault="002E0B35"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Comprovante de residência de até os últimos 3 meses;</w:t>
      </w:r>
    </w:p>
    <w:p w14:paraId="64DEC424" w14:textId="77777777" w:rsidR="00BA5CFD" w:rsidRDefault="009142FF"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Certidão</w:t>
      </w:r>
      <w:r w:rsidR="00E9706D" w:rsidRPr="00BA5CFD">
        <w:rPr>
          <w:rFonts w:ascii="Times New Roman" w:hAnsi="Times New Roman" w:cs="Times New Roman"/>
        </w:rPr>
        <w:t xml:space="preserve"> negativa de </w:t>
      </w:r>
      <w:r w:rsidRPr="00BA5CFD">
        <w:rPr>
          <w:rFonts w:ascii="Times New Roman" w:hAnsi="Times New Roman" w:cs="Times New Roman"/>
        </w:rPr>
        <w:t>débitos</w:t>
      </w:r>
      <w:r w:rsidR="00E9706D" w:rsidRPr="00BA5CFD">
        <w:rPr>
          <w:rFonts w:ascii="Times New Roman" w:hAnsi="Times New Roman" w:cs="Times New Roman"/>
        </w:rPr>
        <w:t xml:space="preserve"> relativos a </w:t>
      </w:r>
      <w:r w:rsidRPr="00BA5CFD">
        <w:rPr>
          <w:rFonts w:ascii="Times New Roman" w:hAnsi="Times New Roman" w:cs="Times New Roman"/>
        </w:rPr>
        <w:t>créditos</w:t>
      </w:r>
      <w:r w:rsidR="00E9706D" w:rsidRPr="00BA5CFD">
        <w:rPr>
          <w:rFonts w:ascii="Times New Roman" w:hAnsi="Times New Roman" w:cs="Times New Roman"/>
        </w:rPr>
        <w:t xml:space="preserve"> </w:t>
      </w:r>
      <w:r w:rsidRPr="00BA5CFD">
        <w:rPr>
          <w:rFonts w:ascii="Times New Roman" w:hAnsi="Times New Roman" w:cs="Times New Roman"/>
        </w:rPr>
        <w:t>tributários</w:t>
      </w:r>
      <w:r w:rsidR="00E9706D" w:rsidRPr="00BA5CFD">
        <w:rPr>
          <w:rFonts w:ascii="Times New Roman" w:hAnsi="Times New Roman" w:cs="Times New Roman"/>
        </w:rPr>
        <w:t xml:space="preserve"> federais e Dívida Ativa da </w:t>
      </w:r>
      <w:r w:rsidRPr="00BA5CFD">
        <w:rPr>
          <w:rFonts w:ascii="Times New Roman" w:hAnsi="Times New Roman" w:cs="Times New Roman"/>
        </w:rPr>
        <w:t>União</w:t>
      </w:r>
      <w:r w:rsidR="00E9706D" w:rsidRPr="00BA5CFD">
        <w:rPr>
          <w:rFonts w:ascii="Times New Roman" w:hAnsi="Times New Roman" w:cs="Times New Roman"/>
        </w:rPr>
        <w:t>;</w:t>
      </w:r>
    </w:p>
    <w:p w14:paraId="030F1496" w14:textId="77777777" w:rsidR="00BA5CFD" w:rsidRDefault="009142FF"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C</w:t>
      </w:r>
      <w:r w:rsidR="00E9706D" w:rsidRPr="00BA5CFD">
        <w:rPr>
          <w:rFonts w:ascii="Times New Roman" w:hAnsi="Times New Roman" w:cs="Times New Roman"/>
        </w:rPr>
        <w:t xml:space="preserve">ertidões negativas de </w:t>
      </w:r>
      <w:r w:rsidRPr="00BA5CFD">
        <w:rPr>
          <w:rFonts w:ascii="Times New Roman" w:hAnsi="Times New Roman" w:cs="Times New Roman"/>
        </w:rPr>
        <w:t>débitos</w:t>
      </w:r>
      <w:r w:rsidR="00E9706D" w:rsidRPr="00BA5CFD">
        <w:rPr>
          <w:rFonts w:ascii="Times New Roman" w:hAnsi="Times New Roman" w:cs="Times New Roman"/>
        </w:rPr>
        <w:t xml:space="preserve"> relativas </w:t>
      </w:r>
      <w:r w:rsidRPr="00BA5CFD">
        <w:rPr>
          <w:rFonts w:ascii="Times New Roman" w:hAnsi="Times New Roman" w:cs="Times New Roman"/>
        </w:rPr>
        <w:t>aos créditos tributários</w:t>
      </w:r>
      <w:r w:rsidR="00E9706D" w:rsidRPr="00BA5CFD">
        <w:rPr>
          <w:rFonts w:ascii="Times New Roman" w:hAnsi="Times New Roman" w:cs="Times New Roman"/>
        </w:rPr>
        <w:t xml:space="preserve"> estaduais</w:t>
      </w:r>
      <w:r w:rsidR="00285E6A" w:rsidRPr="00BA5CFD">
        <w:rPr>
          <w:rFonts w:ascii="Times New Roman" w:hAnsi="Times New Roman" w:cs="Times New Roman"/>
        </w:rPr>
        <w:t>;</w:t>
      </w:r>
    </w:p>
    <w:p w14:paraId="2BD9A9D8" w14:textId="77777777" w:rsidR="00BA5CFD" w:rsidRDefault="009142FF"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Certidão</w:t>
      </w:r>
      <w:r w:rsidR="00E9706D" w:rsidRPr="00BA5CFD">
        <w:rPr>
          <w:rFonts w:ascii="Times New Roman" w:hAnsi="Times New Roman" w:cs="Times New Roman"/>
        </w:rPr>
        <w:t xml:space="preserve"> negativa de </w:t>
      </w:r>
      <w:r w:rsidRPr="00BA5CFD">
        <w:rPr>
          <w:rFonts w:ascii="Times New Roman" w:hAnsi="Times New Roman" w:cs="Times New Roman"/>
        </w:rPr>
        <w:t>débitos</w:t>
      </w:r>
      <w:r w:rsidR="00E9706D" w:rsidRPr="00BA5CFD">
        <w:rPr>
          <w:rFonts w:ascii="Times New Roman" w:hAnsi="Times New Roman" w:cs="Times New Roman"/>
        </w:rPr>
        <w:t xml:space="preserve"> trabalhistas - CNDT, emitida no site do Tribunal Superior do Trabalho;</w:t>
      </w:r>
    </w:p>
    <w:p w14:paraId="571AAB84" w14:textId="2915292F" w:rsidR="00E9706D" w:rsidRPr="00BA5CFD" w:rsidRDefault="009142FF" w:rsidP="00BA5CFD">
      <w:pPr>
        <w:pStyle w:val="SemEspaamento"/>
        <w:numPr>
          <w:ilvl w:val="0"/>
          <w:numId w:val="51"/>
        </w:numPr>
        <w:spacing w:line="276" w:lineRule="auto"/>
        <w:ind w:left="993"/>
        <w:jc w:val="both"/>
        <w:rPr>
          <w:rFonts w:ascii="Times New Roman" w:hAnsi="Times New Roman" w:cs="Times New Roman"/>
        </w:rPr>
      </w:pPr>
      <w:r w:rsidRPr="00BA5CFD">
        <w:rPr>
          <w:rFonts w:ascii="Times New Roman" w:hAnsi="Times New Roman" w:cs="Times New Roman"/>
        </w:rPr>
        <w:t>C</w:t>
      </w:r>
      <w:r w:rsidR="00E9706D" w:rsidRPr="00BA5CFD">
        <w:rPr>
          <w:rFonts w:ascii="Times New Roman" w:hAnsi="Times New Roman" w:cs="Times New Roman"/>
        </w:rPr>
        <w:t>ertidão negativa municipal</w:t>
      </w:r>
      <w:r w:rsidR="00954601" w:rsidRPr="00BA5CFD">
        <w:rPr>
          <w:rFonts w:ascii="Times New Roman" w:hAnsi="Times New Roman" w:cs="Times New Roman"/>
        </w:rPr>
        <w:t xml:space="preserve">, emitida </w:t>
      </w:r>
      <w:r w:rsidR="00A80EF9" w:rsidRPr="00BA5CFD">
        <w:rPr>
          <w:rFonts w:ascii="Times New Roman" w:hAnsi="Times New Roman" w:cs="Times New Roman"/>
        </w:rPr>
        <w:t>no setor de tributos</w:t>
      </w:r>
      <w:r w:rsidR="00954601" w:rsidRPr="00BA5CFD">
        <w:rPr>
          <w:rFonts w:ascii="Times New Roman" w:hAnsi="Times New Roman" w:cs="Times New Roman"/>
        </w:rPr>
        <w:t xml:space="preserve"> da Prefeitura Municipal de </w:t>
      </w:r>
      <w:r w:rsidR="007376A8" w:rsidRPr="00BA5CFD">
        <w:rPr>
          <w:rFonts w:ascii="Times New Roman" w:hAnsi="Times New Roman" w:cs="Times New Roman"/>
        </w:rPr>
        <w:t>Poço Dantas</w:t>
      </w:r>
      <w:r w:rsidR="00954601" w:rsidRPr="00BA5CFD">
        <w:rPr>
          <w:rFonts w:ascii="Times New Roman" w:hAnsi="Times New Roman" w:cs="Times New Roman"/>
        </w:rPr>
        <w:t>-PB</w:t>
      </w:r>
    </w:p>
    <w:p w14:paraId="3AD7F695" w14:textId="77777777" w:rsidR="009142FF" w:rsidRDefault="009142FF" w:rsidP="00A62321">
      <w:pPr>
        <w:pStyle w:val="SemEspaamento"/>
        <w:spacing w:line="276" w:lineRule="auto"/>
        <w:jc w:val="both"/>
        <w:rPr>
          <w:rFonts w:ascii="Times New Roman" w:hAnsi="Times New Roman" w:cs="Times New Roman"/>
        </w:rPr>
      </w:pPr>
    </w:p>
    <w:p w14:paraId="19A5C4B2" w14:textId="77777777" w:rsidR="00A4322C" w:rsidRDefault="00A4322C" w:rsidP="00A62321">
      <w:pPr>
        <w:pStyle w:val="SemEspaamento"/>
        <w:spacing w:line="276" w:lineRule="auto"/>
        <w:jc w:val="both"/>
        <w:rPr>
          <w:rFonts w:ascii="Times New Roman" w:hAnsi="Times New Roman" w:cs="Times New Roman"/>
        </w:rPr>
      </w:pPr>
    </w:p>
    <w:p w14:paraId="20C3E37F" w14:textId="77777777" w:rsidR="008D71CB" w:rsidRPr="009C6344" w:rsidRDefault="008D71CB" w:rsidP="00A62321">
      <w:pPr>
        <w:pStyle w:val="SemEspaamento"/>
        <w:spacing w:line="276" w:lineRule="auto"/>
        <w:jc w:val="both"/>
        <w:rPr>
          <w:rFonts w:ascii="Times New Roman" w:hAnsi="Times New Roman" w:cs="Times New Roman"/>
        </w:rPr>
      </w:pPr>
    </w:p>
    <w:p w14:paraId="3532DC97" w14:textId="766B2703" w:rsidR="00E9706D" w:rsidRPr="000D332A" w:rsidRDefault="00131CA1" w:rsidP="00A62321">
      <w:pPr>
        <w:pStyle w:val="SemEspaamento"/>
        <w:spacing w:line="276" w:lineRule="auto"/>
        <w:jc w:val="both"/>
        <w:rPr>
          <w:rFonts w:ascii="Times New Roman" w:hAnsi="Times New Roman" w:cs="Times New Roman"/>
          <w:b/>
          <w:bCs/>
        </w:rPr>
      </w:pPr>
      <w:bookmarkStart w:id="3" w:name="_Hlk172832507"/>
      <w:r w:rsidRPr="000D332A">
        <w:rPr>
          <w:rFonts w:ascii="Times New Roman" w:hAnsi="Times New Roman" w:cs="Times New Roman"/>
          <w:b/>
          <w:bCs/>
        </w:rPr>
        <w:lastRenderedPageBreak/>
        <w:t>As</w:t>
      </w:r>
      <w:r w:rsidR="00E9706D" w:rsidRPr="000D332A">
        <w:rPr>
          <w:rFonts w:ascii="Times New Roman" w:hAnsi="Times New Roman" w:cs="Times New Roman"/>
          <w:b/>
          <w:bCs/>
        </w:rPr>
        <w:t xml:space="preserve"> certidões poderão ser emitidas nos links a seguir:</w:t>
      </w:r>
    </w:p>
    <w:p w14:paraId="73EA9EB1" w14:textId="4940FB8B" w:rsidR="003F7572" w:rsidRPr="003F7572" w:rsidRDefault="003F7572" w:rsidP="00A62321">
      <w:pPr>
        <w:pStyle w:val="SemEspaamento"/>
        <w:numPr>
          <w:ilvl w:val="0"/>
          <w:numId w:val="9"/>
        </w:numPr>
        <w:spacing w:line="276" w:lineRule="auto"/>
        <w:jc w:val="both"/>
        <w:rPr>
          <w:rFonts w:ascii="Times New Roman" w:hAnsi="Times New Roman" w:cs="Times New Roman"/>
        </w:rPr>
      </w:pPr>
      <w:hyperlink r:id="rId15" w:history="1">
        <w:r w:rsidRPr="003F7572">
          <w:rPr>
            <w:rStyle w:val="Hyperlink"/>
            <w:rFonts w:ascii="Times New Roman" w:hAnsi="Times New Roman" w:cs="Times New Roman"/>
          </w:rPr>
          <w:t>https://solucoes.receita.fazenda.gov.br/Servicos/certidaointernet/PF/Emitir</w:t>
        </w:r>
      </w:hyperlink>
    </w:p>
    <w:p w14:paraId="51D8877E" w14:textId="41C5C02A" w:rsidR="003F7572" w:rsidRDefault="003F7572" w:rsidP="00A62321">
      <w:pPr>
        <w:pStyle w:val="SemEspaamento"/>
        <w:numPr>
          <w:ilvl w:val="0"/>
          <w:numId w:val="9"/>
        </w:numPr>
        <w:spacing w:line="276" w:lineRule="auto"/>
        <w:jc w:val="both"/>
        <w:rPr>
          <w:rFonts w:ascii="Times New Roman" w:hAnsi="Times New Roman" w:cs="Times New Roman"/>
        </w:rPr>
      </w:pPr>
      <w:hyperlink r:id="rId16" w:history="1">
        <w:r w:rsidRPr="004E0060">
          <w:rPr>
            <w:rStyle w:val="Hyperlink"/>
            <w:rFonts w:ascii="Times New Roman" w:hAnsi="Times New Roman" w:cs="Times New Roman"/>
          </w:rPr>
          <w:t>https://www.sefaz.pb.gov.br/servirtual/certidoes/emissao-de-certidao-de-debitos-cidadao</w:t>
        </w:r>
      </w:hyperlink>
    </w:p>
    <w:p w14:paraId="6EC1B671" w14:textId="77777777" w:rsidR="00087563" w:rsidRDefault="00C7028B" w:rsidP="00A62321">
      <w:pPr>
        <w:pStyle w:val="SemEspaamento"/>
        <w:numPr>
          <w:ilvl w:val="0"/>
          <w:numId w:val="9"/>
        </w:numPr>
        <w:spacing w:line="276" w:lineRule="auto"/>
        <w:jc w:val="both"/>
        <w:rPr>
          <w:rFonts w:ascii="Times New Roman" w:hAnsi="Times New Roman" w:cs="Times New Roman"/>
        </w:rPr>
      </w:pPr>
      <w:hyperlink r:id="rId17" w:history="1">
        <w:r w:rsidRPr="004E0060">
          <w:rPr>
            <w:rStyle w:val="Hyperlink"/>
            <w:rFonts w:ascii="Times New Roman" w:hAnsi="Times New Roman" w:cs="Times New Roman"/>
          </w:rPr>
          <w:t>https://cndt-certidao.tst.jus.br/inicio.faces</w:t>
        </w:r>
      </w:hyperlink>
    </w:p>
    <w:p w14:paraId="71B307B2" w14:textId="77777777" w:rsidR="008D0138" w:rsidRDefault="008D0138" w:rsidP="00A62321">
      <w:pPr>
        <w:pStyle w:val="SemEspaamento"/>
        <w:spacing w:line="276" w:lineRule="auto"/>
        <w:jc w:val="both"/>
        <w:rPr>
          <w:rFonts w:ascii="Times New Roman" w:hAnsi="Times New Roman" w:cs="Times New Roman"/>
        </w:rPr>
      </w:pPr>
    </w:p>
    <w:bookmarkEnd w:id="3"/>
    <w:p w14:paraId="3A06AEEC" w14:textId="59E1A122" w:rsidR="009700B2" w:rsidRPr="003A697C" w:rsidRDefault="009700B2" w:rsidP="009700B2">
      <w:pPr>
        <w:pStyle w:val="SemEspaamento"/>
        <w:spacing w:line="276" w:lineRule="auto"/>
        <w:ind w:left="567" w:hanging="567"/>
        <w:jc w:val="both"/>
        <w:rPr>
          <w:rFonts w:ascii="Times New Roman" w:hAnsi="Times New Roman" w:cs="Times New Roman"/>
        </w:rPr>
      </w:pPr>
      <w:r>
        <w:rPr>
          <w:rFonts w:ascii="Times New Roman" w:hAnsi="Times New Roman" w:cs="Times New Roman"/>
        </w:rPr>
        <w:t xml:space="preserve">2.7.2.1 – A ausência </w:t>
      </w:r>
      <w:r w:rsidR="00E91C2E">
        <w:rPr>
          <w:rFonts w:ascii="Times New Roman" w:hAnsi="Times New Roman" w:cs="Times New Roman"/>
        </w:rPr>
        <w:t xml:space="preserve">da entrega de um </w:t>
      </w:r>
      <w:r>
        <w:rPr>
          <w:rFonts w:ascii="Times New Roman" w:hAnsi="Times New Roman" w:cs="Times New Roman"/>
        </w:rPr>
        <w:t xml:space="preserve">dos documentos listados entre as </w:t>
      </w:r>
      <w:r w:rsidRPr="00BA5CFD">
        <w:rPr>
          <w:rFonts w:ascii="Times New Roman" w:hAnsi="Times New Roman" w:cs="Times New Roman"/>
          <w:b/>
          <w:bCs/>
        </w:rPr>
        <w:t xml:space="preserve">“a” </w:t>
      </w:r>
      <w:r>
        <w:rPr>
          <w:rFonts w:ascii="Times New Roman" w:hAnsi="Times New Roman" w:cs="Times New Roman"/>
        </w:rPr>
        <w:t xml:space="preserve">a </w:t>
      </w:r>
      <w:r w:rsidRPr="00BA5CFD">
        <w:rPr>
          <w:rFonts w:ascii="Times New Roman" w:hAnsi="Times New Roman" w:cs="Times New Roman"/>
          <w:b/>
          <w:bCs/>
        </w:rPr>
        <w:t>“h”</w:t>
      </w:r>
      <w:r>
        <w:rPr>
          <w:rFonts w:ascii="Times New Roman" w:hAnsi="Times New Roman" w:cs="Times New Roman"/>
          <w:b/>
          <w:bCs/>
        </w:rPr>
        <w:t xml:space="preserve"> </w:t>
      </w:r>
      <w:r w:rsidRPr="003A697C">
        <w:rPr>
          <w:rFonts w:ascii="Times New Roman" w:hAnsi="Times New Roman" w:cs="Times New Roman"/>
        </w:rPr>
        <w:t>desclassificará o proponente automaticamente.</w:t>
      </w:r>
    </w:p>
    <w:p w14:paraId="77222B3F" w14:textId="3E03A1E5" w:rsidR="00D2249B" w:rsidRPr="009C6344" w:rsidRDefault="00D2249B" w:rsidP="00A62321">
      <w:pPr>
        <w:pStyle w:val="SemEspaamento"/>
        <w:spacing w:line="276" w:lineRule="auto"/>
        <w:jc w:val="both"/>
        <w:rPr>
          <w:rFonts w:ascii="Times New Roman" w:hAnsi="Times New Roman" w:cs="Times New Roman"/>
        </w:rPr>
      </w:pPr>
    </w:p>
    <w:p w14:paraId="76902E1F" w14:textId="2019BC23" w:rsidR="00D737DC" w:rsidRPr="0063109B" w:rsidRDefault="0038460F" w:rsidP="00A62321">
      <w:pPr>
        <w:pStyle w:val="SemEspaamento"/>
        <w:spacing w:line="276" w:lineRule="auto"/>
        <w:jc w:val="both"/>
        <w:rPr>
          <w:rFonts w:ascii="Times New Roman" w:hAnsi="Times New Roman" w:cs="Times New Roman"/>
          <w:b/>
          <w:bCs/>
          <w:u w:val="single"/>
        </w:rPr>
      </w:pPr>
      <w:r w:rsidRPr="0063109B">
        <w:rPr>
          <w:rFonts w:ascii="Times New Roman" w:hAnsi="Times New Roman" w:cs="Times New Roman"/>
          <w:b/>
          <w:bCs/>
          <w:u w:val="single"/>
        </w:rPr>
        <w:t xml:space="preserve">Para o Agente Cultural - Pessoa </w:t>
      </w:r>
      <w:r w:rsidR="004D3E4C">
        <w:rPr>
          <w:rFonts w:ascii="Times New Roman" w:hAnsi="Times New Roman" w:cs="Times New Roman"/>
          <w:b/>
          <w:bCs/>
          <w:u w:val="single"/>
        </w:rPr>
        <w:t>Jurídica</w:t>
      </w:r>
      <w:r w:rsidRPr="0063109B">
        <w:rPr>
          <w:rFonts w:ascii="Times New Roman" w:hAnsi="Times New Roman" w:cs="Times New Roman"/>
          <w:b/>
          <w:bCs/>
          <w:u w:val="single"/>
        </w:rPr>
        <w:t xml:space="preserve">: </w:t>
      </w:r>
      <w:r w:rsidR="00E9706D" w:rsidRPr="0063109B">
        <w:rPr>
          <w:rFonts w:ascii="Times New Roman" w:hAnsi="Times New Roman" w:cs="Times New Roman"/>
          <w:b/>
          <w:bCs/>
          <w:u w:val="single"/>
        </w:rPr>
        <w:t xml:space="preserve"> </w:t>
      </w:r>
    </w:p>
    <w:p w14:paraId="4CFE0A22" w14:textId="77777777" w:rsidR="00B87880" w:rsidRDefault="009F7EBE" w:rsidP="00B87880">
      <w:pPr>
        <w:pStyle w:val="PargrafodaLista"/>
        <w:numPr>
          <w:ilvl w:val="0"/>
          <w:numId w:val="52"/>
        </w:numPr>
        <w:spacing w:after="0" w:line="276" w:lineRule="auto"/>
        <w:ind w:left="851"/>
        <w:rPr>
          <w:rFonts w:ascii="Times New Roman" w:hAnsi="Times New Roman" w:cs="Times New Roman"/>
        </w:rPr>
      </w:pPr>
      <w:r w:rsidRPr="009F7EBE">
        <w:rPr>
          <w:rFonts w:ascii="Times New Roman" w:hAnsi="Times New Roman" w:cs="Times New Roman"/>
        </w:rPr>
        <w:t>Formulário de inscrição que constitui o Plano de Trabalho (projeto) - (Anexo I);</w:t>
      </w:r>
    </w:p>
    <w:p w14:paraId="190874E9" w14:textId="1E51E472" w:rsidR="00B87880" w:rsidRDefault="008D0138" w:rsidP="00B87880">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 xml:space="preserve">Autodeclaração étnico-racial, </w:t>
      </w:r>
      <w:r w:rsidR="00A9162D">
        <w:rPr>
          <w:rFonts w:ascii="Times New Roman" w:hAnsi="Times New Roman" w:cs="Times New Roman"/>
        </w:rPr>
        <w:t xml:space="preserve">em nome do proprietário, </w:t>
      </w:r>
      <w:r w:rsidRPr="00B87880">
        <w:rPr>
          <w:rFonts w:ascii="Times New Roman" w:hAnsi="Times New Roman" w:cs="Times New Roman"/>
        </w:rPr>
        <w:t>se for concorrer às cotas – Anexo I</w:t>
      </w:r>
      <w:r w:rsidR="00EB02DA" w:rsidRPr="00B87880">
        <w:rPr>
          <w:rFonts w:ascii="Times New Roman" w:hAnsi="Times New Roman" w:cs="Times New Roman"/>
        </w:rPr>
        <w:t>I</w:t>
      </w:r>
      <w:r w:rsidRPr="00B87880">
        <w:rPr>
          <w:rFonts w:ascii="Times New Roman" w:hAnsi="Times New Roman" w:cs="Times New Roman"/>
        </w:rPr>
        <w:t>;</w:t>
      </w:r>
    </w:p>
    <w:p w14:paraId="038AF16E" w14:textId="4250517B" w:rsidR="00B87880" w:rsidRDefault="008D0138" w:rsidP="00B87880">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 xml:space="preserve">Autodeclaração de pessoa com deficiência, </w:t>
      </w:r>
      <w:r w:rsidR="00012E72">
        <w:rPr>
          <w:rFonts w:ascii="Times New Roman" w:hAnsi="Times New Roman" w:cs="Times New Roman"/>
        </w:rPr>
        <w:t xml:space="preserve">em nome do </w:t>
      </w:r>
      <w:r w:rsidR="00A9162D">
        <w:rPr>
          <w:rFonts w:ascii="Times New Roman" w:hAnsi="Times New Roman" w:cs="Times New Roman"/>
        </w:rPr>
        <w:t>proprietário,</w:t>
      </w:r>
      <w:r w:rsidR="00012E72">
        <w:rPr>
          <w:rFonts w:ascii="Times New Roman" w:hAnsi="Times New Roman" w:cs="Times New Roman"/>
        </w:rPr>
        <w:t xml:space="preserve"> </w:t>
      </w:r>
      <w:r w:rsidRPr="00B87880">
        <w:rPr>
          <w:rFonts w:ascii="Times New Roman" w:hAnsi="Times New Roman" w:cs="Times New Roman"/>
        </w:rPr>
        <w:t xml:space="preserve">se for concorrer </w:t>
      </w:r>
      <w:r w:rsidR="003B7F73" w:rsidRPr="00B87880">
        <w:rPr>
          <w:rFonts w:ascii="Times New Roman" w:hAnsi="Times New Roman" w:cs="Times New Roman"/>
        </w:rPr>
        <w:t>às cotas</w:t>
      </w:r>
      <w:r w:rsidRPr="00B87880">
        <w:rPr>
          <w:rFonts w:ascii="Times New Roman" w:hAnsi="Times New Roman" w:cs="Times New Roman"/>
        </w:rPr>
        <w:t xml:space="preserve">– Anexo </w:t>
      </w:r>
      <w:r w:rsidR="00EB02DA" w:rsidRPr="00B87880">
        <w:rPr>
          <w:rFonts w:ascii="Times New Roman" w:hAnsi="Times New Roman" w:cs="Times New Roman"/>
        </w:rPr>
        <w:t>I</w:t>
      </w:r>
      <w:r w:rsidR="00D3002F" w:rsidRPr="00B87880">
        <w:rPr>
          <w:rFonts w:ascii="Times New Roman" w:hAnsi="Times New Roman" w:cs="Times New Roman"/>
        </w:rPr>
        <w:t>II</w:t>
      </w:r>
      <w:r w:rsidRPr="00B87880">
        <w:rPr>
          <w:rFonts w:ascii="Times New Roman" w:hAnsi="Times New Roman" w:cs="Times New Roman"/>
        </w:rPr>
        <w:t>;</w:t>
      </w:r>
    </w:p>
    <w:p w14:paraId="0CF17F2C" w14:textId="77777777" w:rsidR="00B87880" w:rsidRPr="00E94332" w:rsidRDefault="005F1A84" w:rsidP="00B87880">
      <w:pPr>
        <w:pStyle w:val="PargrafodaLista"/>
        <w:numPr>
          <w:ilvl w:val="0"/>
          <w:numId w:val="52"/>
        </w:numPr>
        <w:spacing w:after="0" w:line="276" w:lineRule="auto"/>
        <w:ind w:left="851"/>
        <w:rPr>
          <w:rFonts w:ascii="Times New Roman" w:hAnsi="Times New Roman" w:cs="Times New Roman"/>
        </w:rPr>
      </w:pPr>
      <w:r w:rsidRPr="00E94332">
        <w:rPr>
          <w:rFonts w:ascii="Times New Roman" w:hAnsi="Times New Roman" w:cs="Times New Roman"/>
        </w:rPr>
        <w:t>Declaração de registro da Secretaria Municipal de Esporte, Cultura e Turismo</w:t>
      </w:r>
      <w:r w:rsidR="00D3002F" w:rsidRPr="00E94332">
        <w:rPr>
          <w:rFonts w:ascii="Times New Roman" w:hAnsi="Times New Roman" w:cs="Times New Roman"/>
        </w:rPr>
        <w:t xml:space="preserve"> – Anexo I</w:t>
      </w:r>
      <w:r w:rsidR="00B87880" w:rsidRPr="00E94332">
        <w:rPr>
          <w:rFonts w:ascii="Times New Roman" w:hAnsi="Times New Roman" w:cs="Times New Roman"/>
        </w:rPr>
        <w:t>V;</w:t>
      </w:r>
    </w:p>
    <w:p w14:paraId="0BD59698" w14:textId="77777777" w:rsidR="00B87880" w:rsidRDefault="00FA3816" w:rsidP="00B87880">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 xml:space="preserve">Portifólio profissional </w:t>
      </w:r>
      <w:r w:rsidR="00B83DF7" w:rsidRPr="00B87880">
        <w:rPr>
          <w:rFonts w:ascii="Times New Roman" w:hAnsi="Times New Roman" w:cs="Times New Roman"/>
        </w:rPr>
        <w:t>da entidade</w:t>
      </w:r>
      <w:r w:rsidR="00BD77F9" w:rsidRPr="00B87880">
        <w:rPr>
          <w:rFonts w:ascii="Times New Roman" w:hAnsi="Times New Roman" w:cs="Times New Roman"/>
        </w:rPr>
        <w:t xml:space="preserve"> cultural</w:t>
      </w:r>
      <w:r w:rsidR="0088137E" w:rsidRPr="00B87880">
        <w:rPr>
          <w:rFonts w:ascii="Times New Roman" w:hAnsi="Times New Roman" w:cs="Times New Roman"/>
        </w:rPr>
        <w:t>,</w:t>
      </w:r>
      <w:r w:rsidR="000C7ED6" w:rsidRPr="00B87880">
        <w:rPr>
          <w:rFonts w:ascii="Times New Roman" w:hAnsi="Times New Roman" w:cs="Times New Roman"/>
        </w:rPr>
        <w:t xml:space="preserve"> com links das redes sociais de </w:t>
      </w:r>
      <w:r w:rsidR="00EB02DA" w:rsidRPr="00B87880">
        <w:rPr>
          <w:rFonts w:ascii="Times New Roman" w:hAnsi="Times New Roman" w:cs="Times New Roman"/>
        </w:rPr>
        <w:t>atividades que o mesmo se propõe a realizar;</w:t>
      </w:r>
    </w:p>
    <w:p w14:paraId="0572965D" w14:textId="77777777" w:rsidR="00B87880" w:rsidRDefault="001921B7" w:rsidP="00B87880">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Inscrição</w:t>
      </w:r>
      <w:r w:rsidR="00E9706D" w:rsidRPr="00B87880">
        <w:rPr>
          <w:rFonts w:ascii="Times New Roman" w:hAnsi="Times New Roman" w:cs="Times New Roman"/>
        </w:rPr>
        <w:t xml:space="preserve"> no cadastro nacional de pessoa </w:t>
      </w:r>
      <w:r w:rsidRPr="00B87880">
        <w:rPr>
          <w:rFonts w:ascii="Times New Roman" w:hAnsi="Times New Roman" w:cs="Times New Roman"/>
        </w:rPr>
        <w:t>jurídica</w:t>
      </w:r>
      <w:r w:rsidR="00E9706D" w:rsidRPr="00B87880">
        <w:rPr>
          <w:rFonts w:ascii="Times New Roman" w:hAnsi="Times New Roman" w:cs="Times New Roman"/>
        </w:rPr>
        <w:t xml:space="preserve"> - CNPJ, emitida no site da Secretaria da Receita Federal do Brasil;</w:t>
      </w:r>
    </w:p>
    <w:p w14:paraId="5D7F2BE4" w14:textId="77777777" w:rsidR="00B87880" w:rsidRDefault="001921B7" w:rsidP="00B87880">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Atos</w:t>
      </w:r>
      <w:r w:rsidR="00E9706D" w:rsidRPr="00B87880">
        <w:rPr>
          <w:rFonts w:ascii="Times New Roman" w:hAnsi="Times New Roman" w:cs="Times New Roman"/>
        </w:rPr>
        <w:t xml:space="preserve"> constitutivos, qual seja o contrato social, nos casos de pessoas jurídicas com fins lucrativos, ou estatuto, nos casos de organizações da sociedade civil;</w:t>
      </w:r>
    </w:p>
    <w:p w14:paraId="30A43B6B" w14:textId="77777777" w:rsidR="00B87880" w:rsidRDefault="001921B7" w:rsidP="00B87880">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Documento</w:t>
      </w:r>
      <w:r w:rsidR="00E9706D" w:rsidRPr="00B87880">
        <w:rPr>
          <w:rFonts w:ascii="Times New Roman" w:hAnsi="Times New Roman" w:cs="Times New Roman"/>
        </w:rPr>
        <w:t xml:space="preserve"> pessoal do agente cultural RG e CPF </w:t>
      </w:r>
      <w:r w:rsidR="00FA3816" w:rsidRPr="00B87880">
        <w:rPr>
          <w:rFonts w:ascii="Times New Roman" w:hAnsi="Times New Roman" w:cs="Times New Roman"/>
        </w:rPr>
        <w:t xml:space="preserve">do representante legal da </w:t>
      </w:r>
      <w:r w:rsidR="00410CC4" w:rsidRPr="00B87880">
        <w:rPr>
          <w:rFonts w:ascii="Times New Roman" w:hAnsi="Times New Roman" w:cs="Times New Roman"/>
        </w:rPr>
        <w:t>entidade cultural</w:t>
      </w:r>
      <w:r w:rsidR="00FA3816" w:rsidRPr="00B87880">
        <w:rPr>
          <w:rFonts w:ascii="Times New Roman" w:hAnsi="Times New Roman" w:cs="Times New Roman"/>
        </w:rPr>
        <w:t>;</w:t>
      </w:r>
    </w:p>
    <w:p w14:paraId="51E79F3A" w14:textId="21E6A0F2" w:rsidR="006825FB" w:rsidRDefault="0062285B" w:rsidP="006825FB">
      <w:pPr>
        <w:pStyle w:val="PargrafodaLista"/>
        <w:numPr>
          <w:ilvl w:val="0"/>
          <w:numId w:val="52"/>
        </w:numPr>
        <w:spacing w:after="0" w:line="276" w:lineRule="auto"/>
        <w:ind w:left="851"/>
        <w:rPr>
          <w:rFonts w:ascii="Times New Roman" w:hAnsi="Times New Roman" w:cs="Times New Roman"/>
        </w:rPr>
      </w:pPr>
      <w:r w:rsidRPr="00B87880">
        <w:rPr>
          <w:rFonts w:ascii="Times New Roman" w:hAnsi="Times New Roman" w:cs="Times New Roman"/>
        </w:rPr>
        <w:t xml:space="preserve">Comprovante de endereço da </w:t>
      </w:r>
      <w:r w:rsidR="00410CC4" w:rsidRPr="00B87880">
        <w:rPr>
          <w:rFonts w:ascii="Times New Roman" w:hAnsi="Times New Roman" w:cs="Times New Roman"/>
        </w:rPr>
        <w:t>entidade cultural</w:t>
      </w:r>
      <w:r w:rsidRPr="00B87880">
        <w:rPr>
          <w:rFonts w:ascii="Times New Roman" w:hAnsi="Times New Roman" w:cs="Times New Roman"/>
        </w:rPr>
        <w:t>;</w:t>
      </w:r>
    </w:p>
    <w:p w14:paraId="77A066D2" w14:textId="77777777" w:rsidR="00BE3409" w:rsidRDefault="00BE4B58" w:rsidP="00BE3409">
      <w:pPr>
        <w:pStyle w:val="PargrafodaLista"/>
        <w:numPr>
          <w:ilvl w:val="0"/>
          <w:numId w:val="52"/>
        </w:numPr>
        <w:spacing w:after="0" w:line="276" w:lineRule="auto"/>
        <w:ind w:left="851"/>
        <w:rPr>
          <w:rFonts w:ascii="Times New Roman" w:hAnsi="Times New Roman" w:cs="Times New Roman"/>
        </w:rPr>
      </w:pPr>
      <w:r w:rsidRPr="006825FB">
        <w:rPr>
          <w:rFonts w:ascii="Times New Roman" w:hAnsi="Times New Roman" w:cs="Times New Roman"/>
        </w:rPr>
        <w:t>Dados bancários</w:t>
      </w:r>
      <w:r w:rsidR="006825FB">
        <w:rPr>
          <w:rFonts w:ascii="Times New Roman" w:hAnsi="Times New Roman" w:cs="Times New Roman"/>
        </w:rPr>
        <w:t xml:space="preserve"> em nome da empresa</w:t>
      </w:r>
      <w:r w:rsidRPr="006825FB">
        <w:rPr>
          <w:rFonts w:ascii="Times New Roman" w:hAnsi="Times New Roman" w:cs="Times New Roman"/>
        </w:rPr>
        <w:t>;</w:t>
      </w:r>
    </w:p>
    <w:p w14:paraId="12D48EA7" w14:textId="77777777" w:rsidR="00BE3409" w:rsidRDefault="001921B7" w:rsidP="00BE3409">
      <w:pPr>
        <w:pStyle w:val="PargrafodaLista"/>
        <w:numPr>
          <w:ilvl w:val="0"/>
          <w:numId w:val="52"/>
        </w:numPr>
        <w:spacing w:after="0" w:line="276" w:lineRule="auto"/>
        <w:ind w:left="851"/>
        <w:rPr>
          <w:rFonts w:ascii="Times New Roman" w:hAnsi="Times New Roman" w:cs="Times New Roman"/>
        </w:rPr>
      </w:pPr>
      <w:r w:rsidRPr="00BE3409">
        <w:rPr>
          <w:rFonts w:ascii="Times New Roman" w:hAnsi="Times New Roman" w:cs="Times New Roman"/>
        </w:rPr>
        <w:t>Certidão</w:t>
      </w:r>
      <w:r w:rsidR="00E9706D" w:rsidRPr="00BE3409">
        <w:rPr>
          <w:rFonts w:ascii="Times New Roman" w:hAnsi="Times New Roman" w:cs="Times New Roman"/>
        </w:rPr>
        <w:t xml:space="preserve"> negativa de </w:t>
      </w:r>
      <w:r w:rsidRPr="00BE3409">
        <w:rPr>
          <w:rFonts w:ascii="Times New Roman" w:hAnsi="Times New Roman" w:cs="Times New Roman"/>
        </w:rPr>
        <w:t>falência</w:t>
      </w:r>
      <w:r w:rsidR="00E9706D" w:rsidRPr="00BE3409">
        <w:rPr>
          <w:rFonts w:ascii="Times New Roman" w:hAnsi="Times New Roman" w:cs="Times New Roman"/>
        </w:rPr>
        <w:t xml:space="preserve"> e </w:t>
      </w:r>
      <w:r w:rsidRPr="00BE3409">
        <w:rPr>
          <w:rFonts w:ascii="Times New Roman" w:hAnsi="Times New Roman" w:cs="Times New Roman"/>
        </w:rPr>
        <w:t>recuperação</w:t>
      </w:r>
      <w:r w:rsidR="00E9706D" w:rsidRPr="00BE3409">
        <w:rPr>
          <w:rFonts w:ascii="Times New Roman" w:hAnsi="Times New Roman" w:cs="Times New Roman"/>
        </w:rPr>
        <w:t xml:space="preserve"> judicial, expedida pelo Tribunal de </w:t>
      </w:r>
      <w:r w:rsidRPr="00BE3409">
        <w:rPr>
          <w:rFonts w:ascii="Times New Roman" w:hAnsi="Times New Roman" w:cs="Times New Roman"/>
        </w:rPr>
        <w:t>Justiça</w:t>
      </w:r>
      <w:r w:rsidR="00E9706D" w:rsidRPr="00BE3409">
        <w:rPr>
          <w:rFonts w:ascii="Times New Roman" w:hAnsi="Times New Roman" w:cs="Times New Roman"/>
        </w:rPr>
        <w:t xml:space="preserve"> estadual, nos casos de pessoas </w:t>
      </w:r>
      <w:r w:rsidRPr="00BE3409">
        <w:rPr>
          <w:rFonts w:ascii="Times New Roman" w:hAnsi="Times New Roman" w:cs="Times New Roman"/>
        </w:rPr>
        <w:t>jurídicas</w:t>
      </w:r>
      <w:r w:rsidR="00E9706D" w:rsidRPr="00BE3409">
        <w:rPr>
          <w:rFonts w:ascii="Times New Roman" w:hAnsi="Times New Roman" w:cs="Times New Roman"/>
        </w:rPr>
        <w:t xml:space="preserve"> com fins lucrativos;</w:t>
      </w:r>
    </w:p>
    <w:p w14:paraId="5E1A0D1A" w14:textId="77777777" w:rsidR="00BE3409" w:rsidRDefault="0094316F" w:rsidP="00BE3409">
      <w:pPr>
        <w:pStyle w:val="PargrafodaLista"/>
        <w:numPr>
          <w:ilvl w:val="0"/>
          <w:numId w:val="52"/>
        </w:numPr>
        <w:spacing w:after="0" w:line="276" w:lineRule="auto"/>
        <w:ind w:left="851"/>
        <w:rPr>
          <w:rFonts w:ascii="Times New Roman" w:hAnsi="Times New Roman" w:cs="Times New Roman"/>
        </w:rPr>
      </w:pPr>
      <w:r w:rsidRPr="00BE3409">
        <w:rPr>
          <w:rFonts w:ascii="Times New Roman" w:hAnsi="Times New Roman" w:cs="Times New Roman"/>
        </w:rPr>
        <w:t>Certidão</w:t>
      </w:r>
      <w:r w:rsidR="00E9706D" w:rsidRPr="00BE3409">
        <w:rPr>
          <w:rFonts w:ascii="Times New Roman" w:hAnsi="Times New Roman" w:cs="Times New Roman"/>
        </w:rPr>
        <w:t xml:space="preserve"> negativa de </w:t>
      </w:r>
      <w:r w:rsidR="001921B7" w:rsidRPr="00BE3409">
        <w:rPr>
          <w:rFonts w:ascii="Times New Roman" w:hAnsi="Times New Roman" w:cs="Times New Roman"/>
        </w:rPr>
        <w:t>débitos</w:t>
      </w:r>
      <w:r w:rsidR="00E9706D" w:rsidRPr="00BE3409">
        <w:rPr>
          <w:rFonts w:ascii="Times New Roman" w:hAnsi="Times New Roman" w:cs="Times New Roman"/>
        </w:rPr>
        <w:t xml:space="preserve"> relativos a </w:t>
      </w:r>
      <w:r w:rsidR="001921B7" w:rsidRPr="00BE3409">
        <w:rPr>
          <w:rFonts w:ascii="Times New Roman" w:hAnsi="Times New Roman" w:cs="Times New Roman"/>
        </w:rPr>
        <w:t>Créditos</w:t>
      </w:r>
      <w:r w:rsidR="00E9706D" w:rsidRPr="00BE3409">
        <w:rPr>
          <w:rFonts w:ascii="Times New Roman" w:hAnsi="Times New Roman" w:cs="Times New Roman"/>
        </w:rPr>
        <w:t xml:space="preserve"> </w:t>
      </w:r>
      <w:r w:rsidR="001921B7" w:rsidRPr="00BE3409">
        <w:rPr>
          <w:rFonts w:ascii="Times New Roman" w:hAnsi="Times New Roman" w:cs="Times New Roman"/>
        </w:rPr>
        <w:t>Tributários</w:t>
      </w:r>
      <w:r w:rsidR="00E9706D" w:rsidRPr="00BE3409">
        <w:rPr>
          <w:rFonts w:ascii="Times New Roman" w:hAnsi="Times New Roman" w:cs="Times New Roman"/>
        </w:rPr>
        <w:t xml:space="preserve"> Federais e à </w:t>
      </w:r>
      <w:r w:rsidR="001921B7" w:rsidRPr="00BE3409">
        <w:rPr>
          <w:rFonts w:ascii="Times New Roman" w:hAnsi="Times New Roman" w:cs="Times New Roman"/>
        </w:rPr>
        <w:t>Dívida</w:t>
      </w:r>
      <w:r w:rsidR="00E9706D" w:rsidRPr="00BE3409">
        <w:rPr>
          <w:rFonts w:ascii="Times New Roman" w:hAnsi="Times New Roman" w:cs="Times New Roman"/>
        </w:rPr>
        <w:t xml:space="preserve"> Ativa da </w:t>
      </w:r>
      <w:r w:rsidR="001921B7" w:rsidRPr="00BE3409">
        <w:rPr>
          <w:rFonts w:ascii="Times New Roman" w:hAnsi="Times New Roman" w:cs="Times New Roman"/>
        </w:rPr>
        <w:t>União</w:t>
      </w:r>
      <w:r w:rsidR="00E9706D" w:rsidRPr="00BE3409">
        <w:rPr>
          <w:rFonts w:ascii="Times New Roman" w:hAnsi="Times New Roman" w:cs="Times New Roman"/>
        </w:rPr>
        <w:t>;</w:t>
      </w:r>
    </w:p>
    <w:p w14:paraId="5EC98382" w14:textId="77777777" w:rsidR="00BE3409" w:rsidRDefault="0094316F" w:rsidP="00BE3409">
      <w:pPr>
        <w:pStyle w:val="PargrafodaLista"/>
        <w:numPr>
          <w:ilvl w:val="0"/>
          <w:numId w:val="52"/>
        </w:numPr>
        <w:spacing w:after="0" w:line="276" w:lineRule="auto"/>
        <w:ind w:left="851"/>
        <w:rPr>
          <w:rFonts w:ascii="Times New Roman" w:hAnsi="Times New Roman" w:cs="Times New Roman"/>
        </w:rPr>
      </w:pPr>
      <w:r w:rsidRPr="00BE3409">
        <w:rPr>
          <w:rFonts w:ascii="Times New Roman" w:hAnsi="Times New Roman" w:cs="Times New Roman"/>
        </w:rPr>
        <w:t>Certidões</w:t>
      </w:r>
      <w:r w:rsidR="00E9706D" w:rsidRPr="00BE3409">
        <w:rPr>
          <w:rFonts w:ascii="Times New Roman" w:hAnsi="Times New Roman" w:cs="Times New Roman"/>
        </w:rPr>
        <w:t xml:space="preserve"> negativas de </w:t>
      </w:r>
      <w:r w:rsidR="000D332A" w:rsidRPr="00BE3409">
        <w:rPr>
          <w:rFonts w:ascii="Times New Roman" w:hAnsi="Times New Roman" w:cs="Times New Roman"/>
        </w:rPr>
        <w:t>débitos</w:t>
      </w:r>
      <w:r w:rsidR="00E9706D" w:rsidRPr="00BE3409">
        <w:rPr>
          <w:rFonts w:ascii="Times New Roman" w:hAnsi="Times New Roman" w:cs="Times New Roman"/>
        </w:rPr>
        <w:t xml:space="preserve"> estaduais</w:t>
      </w:r>
      <w:r w:rsidR="00BE3409" w:rsidRPr="00BE3409">
        <w:rPr>
          <w:rFonts w:ascii="Times New Roman" w:hAnsi="Times New Roman" w:cs="Times New Roman"/>
        </w:rPr>
        <w:t>;</w:t>
      </w:r>
    </w:p>
    <w:p w14:paraId="1972B2CD" w14:textId="77777777" w:rsidR="00BE3409" w:rsidRDefault="00D737DC" w:rsidP="00BE3409">
      <w:pPr>
        <w:pStyle w:val="PargrafodaLista"/>
        <w:numPr>
          <w:ilvl w:val="0"/>
          <w:numId w:val="52"/>
        </w:numPr>
        <w:spacing w:after="0" w:line="276" w:lineRule="auto"/>
        <w:ind w:left="851"/>
        <w:rPr>
          <w:rFonts w:ascii="Times New Roman" w:hAnsi="Times New Roman" w:cs="Times New Roman"/>
        </w:rPr>
      </w:pPr>
      <w:r w:rsidRPr="00BE3409">
        <w:rPr>
          <w:rFonts w:ascii="Times New Roman" w:hAnsi="Times New Roman" w:cs="Times New Roman"/>
        </w:rPr>
        <w:t>C</w:t>
      </w:r>
      <w:r w:rsidR="00E9706D" w:rsidRPr="00BE3409">
        <w:rPr>
          <w:rFonts w:ascii="Times New Roman" w:hAnsi="Times New Roman" w:cs="Times New Roman"/>
        </w:rPr>
        <w:t xml:space="preserve">ertificado de regularidade do Fundo de Garantia do Tempo de </w:t>
      </w:r>
      <w:r w:rsidR="005A153A" w:rsidRPr="00BE3409">
        <w:rPr>
          <w:rFonts w:ascii="Times New Roman" w:hAnsi="Times New Roman" w:cs="Times New Roman"/>
        </w:rPr>
        <w:t>Serviço</w:t>
      </w:r>
      <w:r w:rsidR="00E9706D" w:rsidRPr="00BE3409">
        <w:rPr>
          <w:rFonts w:ascii="Times New Roman" w:hAnsi="Times New Roman" w:cs="Times New Roman"/>
        </w:rPr>
        <w:t xml:space="preserve"> - CRF/FGTS;</w:t>
      </w:r>
    </w:p>
    <w:p w14:paraId="4F4862A9" w14:textId="77777777" w:rsidR="00BE3409" w:rsidRDefault="00D737DC" w:rsidP="00BE3409">
      <w:pPr>
        <w:pStyle w:val="PargrafodaLista"/>
        <w:numPr>
          <w:ilvl w:val="0"/>
          <w:numId w:val="52"/>
        </w:numPr>
        <w:spacing w:after="0" w:line="276" w:lineRule="auto"/>
        <w:ind w:left="851"/>
        <w:rPr>
          <w:rFonts w:ascii="Times New Roman" w:hAnsi="Times New Roman" w:cs="Times New Roman"/>
        </w:rPr>
      </w:pPr>
      <w:r w:rsidRPr="00BE3409">
        <w:rPr>
          <w:rFonts w:ascii="Times New Roman" w:hAnsi="Times New Roman" w:cs="Times New Roman"/>
        </w:rPr>
        <w:t>C</w:t>
      </w:r>
      <w:r w:rsidR="0094316F" w:rsidRPr="00BE3409">
        <w:rPr>
          <w:rFonts w:ascii="Times New Roman" w:hAnsi="Times New Roman" w:cs="Times New Roman"/>
        </w:rPr>
        <w:t>ertidão</w:t>
      </w:r>
      <w:r w:rsidR="00E9706D" w:rsidRPr="00BE3409">
        <w:rPr>
          <w:rFonts w:ascii="Times New Roman" w:hAnsi="Times New Roman" w:cs="Times New Roman"/>
        </w:rPr>
        <w:t xml:space="preserve"> negativa de </w:t>
      </w:r>
      <w:r w:rsidR="000D332A" w:rsidRPr="00BE3409">
        <w:rPr>
          <w:rFonts w:ascii="Times New Roman" w:hAnsi="Times New Roman" w:cs="Times New Roman"/>
        </w:rPr>
        <w:t>débitos</w:t>
      </w:r>
      <w:r w:rsidR="00E9706D" w:rsidRPr="00BE3409">
        <w:rPr>
          <w:rFonts w:ascii="Times New Roman" w:hAnsi="Times New Roman" w:cs="Times New Roman"/>
        </w:rPr>
        <w:t xml:space="preserve"> trabalhistas - CNDT, emitida no site do Tribunal Superior do Trabalho; </w:t>
      </w:r>
    </w:p>
    <w:p w14:paraId="2950D152" w14:textId="764EFCE2" w:rsidR="00702385" w:rsidRPr="00BE3409" w:rsidRDefault="00532D0E" w:rsidP="00BE3409">
      <w:pPr>
        <w:pStyle w:val="PargrafodaLista"/>
        <w:numPr>
          <w:ilvl w:val="0"/>
          <w:numId w:val="52"/>
        </w:numPr>
        <w:spacing w:after="0" w:line="276" w:lineRule="auto"/>
        <w:ind w:left="851"/>
        <w:rPr>
          <w:rFonts w:ascii="Times New Roman" w:hAnsi="Times New Roman" w:cs="Times New Roman"/>
        </w:rPr>
      </w:pPr>
      <w:r w:rsidRPr="00BE3409">
        <w:rPr>
          <w:rFonts w:ascii="Times New Roman" w:hAnsi="Times New Roman" w:cs="Times New Roman"/>
        </w:rPr>
        <w:t xml:space="preserve">Certidão negativa municipal, emitida no site da Prefeitura Municipal de </w:t>
      </w:r>
      <w:r w:rsidR="002825AB" w:rsidRPr="00BE3409">
        <w:rPr>
          <w:rFonts w:ascii="Times New Roman" w:hAnsi="Times New Roman" w:cs="Times New Roman"/>
        </w:rPr>
        <w:t>Poço Dantas</w:t>
      </w:r>
      <w:r w:rsidRPr="00BE3409">
        <w:rPr>
          <w:rFonts w:ascii="Times New Roman" w:hAnsi="Times New Roman" w:cs="Times New Roman"/>
        </w:rPr>
        <w:t>-PB</w:t>
      </w:r>
    </w:p>
    <w:p w14:paraId="792DDDBC" w14:textId="77777777" w:rsidR="00C17E09" w:rsidRPr="009C6344" w:rsidRDefault="00C17E09" w:rsidP="00A62321">
      <w:pPr>
        <w:pStyle w:val="SemEspaamento"/>
        <w:spacing w:line="276" w:lineRule="auto"/>
        <w:jc w:val="both"/>
        <w:rPr>
          <w:rFonts w:ascii="Times New Roman" w:hAnsi="Times New Roman" w:cs="Times New Roman"/>
        </w:rPr>
      </w:pPr>
    </w:p>
    <w:p w14:paraId="551A0FCD" w14:textId="0D004BB0" w:rsidR="00E9706D" w:rsidRDefault="00307126" w:rsidP="00A62321">
      <w:pPr>
        <w:pStyle w:val="SemEspaamento"/>
        <w:spacing w:line="276" w:lineRule="auto"/>
        <w:jc w:val="both"/>
        <w:rPr>
          <w:rFonts w:ascii="Times New Roman" w:hAnsi="Times New Roman" w:cs="Times New Roman"/>
          <w:b/>
          <w:bCs/>
        </w:rPr>
      </w:pPr>
      <w:r w:rsidRPr="000D332A">
        <w:rPr>
          <w:rFonts w:ascii="Times New Roman" w:hAnsi="Times New Roman" w:cs="Times New Roman"/>
          <w:b/>
          <w:bCs/>
        </w:rPr>
        <w:t>As certidões</w:t>
      </w:r>
      <w:r w:rsidR="00E9706D" w:rsidRPr="000D332A">
        <w:rPr>
          <w:rFonts w:ascii="Times New Roman" w:hAnsi="Times New Roman" w:cs="Times New Roman"/>
          <w:b/>
          <w:bCs/>
        </w:rPr>
        <w:t xml:space="preserve"> poderão ser emitidas nos links a seguir:</w:t>
      </w:r>
    </w:p>
    <w:p w14:paraId="234CA5E4" w14:textId="3286200C" w:rsidR="00D13021" w:rsidRPr="00D13021" w:rsidRDefault="00D13021" w:rsidP="00A62321">
      <w:pPr>
        <w:pStyle w:val="SemEspaamento"/>
        <w:numPr>
          <w:ilvl w:val="0"/>
          <w:numId w:val="47"/>
        </w:numPr>
        <w:spacing w:line="276" w:lineRule="auto"/>
        <w:jc w:val="both"/>
        <w:rPr>
          <w:rFonts w:ascii="Times New Roman" w:hAnsi="Times New Roman" w:cs="Times New Roman"/>
        </w:rPr>
      </w:pPr>
      <w:hyperlink r:id="rId18" w:history="1">
        <w:r w:rsidRPr="004E0060">
          <w:rPr>
            <w:rStyle w:val="Hyperlink"/>
            <w:rFonts w:ascii="Times New Roman" w:hAnsi="Times New Roman" w:cs="Times New Roman"/>
          </w:rPr>
          <w:t>https://solucoes.receita.fazenda.gov.br/Servicos/cnpjreva/cnpjreva_solicitacao.asp</w:t>
        </w:r>
      </w:hyperlink>
      <w:r>
        <w:rPr>
          <w:rFonts w:ascii="Times New Roman" w:hAnsi="Times New Roman" w:cs="Times New Roman"/>
        </w:rPr>
        <w:t xml:space="preserve"> </w:t>
      </w:r>
    </w:p>
    <w:p w14:paraId="4C35D0ED" w14:textId="2D4F4AA9" w:rsidR="00887B21" w:rsidRDefault="00887B21" w:rsidP="00A62321">
      <w:pPr>
        <w:pStyle w:val="SemEspaamento"/>
        <w:numPr>
          <w:ilvl w:val="0"/>
          <w:numId w:val="10"/>
        </w:numPr>
        <w:spacing w:line="276" w:lineRule="auto"/>
        <w:jc w:val="both"/>
        <w:rPr>
          <w:rFonts w:ascii="Times New Roman" w:hAnsi="Times New Roman" w:cs="Times New Roman"/>
        </w:rPr>
      </w:pPr>
      <w:hyperlink r:id="rId19" w:history="1">
        <w:r w:rsidRPr="004E0060">
          <w:rPr>
            <w:rStyle w:val="Hyperlink"/>
            <w:rFonts w:ascii="Times New Roman" w:hAnsi="Times New Roman" w:cs="Times New Roman"/>
          </w:rPr>
          <w:t>https://consulta-crf.caixa.gov.br/consultacrf/pages/consultaEmpregador.jsf</w:t>
        </w:r>
      </w:hyperlink>
    </w:p>
    <w:p w14:paraId="550ADED9" w14:textId="6A31EA67" w:rsidR="00887B21" w:rsidRDefault="00AC5250" w:rsidP="00A62321">
      <w:pPr>
        <w:pStyle w:val="SemEspaamento"/>
        <w:numPr>
          <w:ilvl w:val="0"/>
          <w:numId w:val="10"/>
        </w:numPr>
        <w:spacing w:line="276" w:lineRule="auto"/>
        <w:jc w:val="both"/>
        <w:rPr>
          <w:rFonts w:ascii="Times New Roman" w:hAnsi="Times New Roman" w:cs="Times New Roman"/>
        </w:rPr>
      </w:pPr>
      <w:hyperlink r:id="rId20" w:history="1">
        <w:r w:rsidRPr="004E0060">
          <w:rPr>
            <w:rStyle w:val="Hyperlink"/>
            <w:rFonts w:ascii="Times New Roman" w:hAnsi="Times New Roman" w:cs="Times New Roman"/>
          </w:rPr>
          <w:t>https://solucoes.receita.fazenda.gov.br/Servicos/CertidaoInternet/PJ/emitir/</w:t>
        </w:r>
      </w:hyperlink>
    </w:p>
    <w:p w14:paraId="0827AE9D" w14:textId="77777777" w:rsidR="00CC2B07" w:rsidRPr="00E86042" w:rsidRDefault="00CC2B07" w:rsidP="00A62321">
      <w:pPr>
        <w:pStyle w:val="SemEspaamento"/>
        <w:numPr>
          <w:ilvl w:val="0"/>
          <w:numId w:val="10"/>
        </w:numPr>
        <w:spacing w:line="276" w:lineRule="auto"/>
        <w:jc w:val="both"/>
        <w:rPr>
          <w:rFonts w:ascii="Times New Roman" w:hAnsi="Times New Roman" w:cs="Times New Roman"/>
        </w:rPr>
      </w:pPr>
      <w:hyperlink r:id="rId21" w:history="1">
        <w:r w:rsidRPr="00E86042">
          <w:rPr>
            <w:rStyle w:val="Hyperlink"/>
            <w:rFonts w:ascii="Times New Roman" w:hAnsi="Times New Roman" w:cs="Times New Roman"/>
          </w:rPr>
          <w:t>https://www.sefaz.pb.gov.br/servirtual/certidoes/emissao-de-certidao-de-debitos-cidadao</w:t>
        </w:r>
      </w:hyperlink>
    </w:p>
    <w:p w14:paraId="3ACD84A2" w14:textId="331F05E1" w:rsidR="00E86042" w:rsidRDefault="00E86042" w:rsidP="00A62321">
      <w:pPr>
        <w:pStyle w:val="SemEspaamento"/>
        <w:numPr>
          <w:ilvl w:val="0"/>
          <w:numId w:val="10"/>
        </w:numPr>
        <w:spacing w:line="276" w:lineRule="auto"/>
        <w:jc w:val="both"/>
        <w:rPr>
          <w:rFonts w:ascii="Times New Roman" w:hAnsi="Times New Roman" w:cs="Times New Roman"/>
        </w:rPr>
      </w:pPr>
      <w:hyperlink r:id="rId22" w:history="1">
        <w:r w:rsidRPr="004E0060">
          <w:rPr>
            <w:rStyle w:val="Hyperlink"/>
            <w:rFonts w:ascii="Times New Roman" w:hAnsi="Times New Roman" w:cs="Times New Roman"/>
          </w:rPr>
          <w:t>https://cnc.tjdft.jus.br/</w:t>
        </w:r>
      </w:hyperlink>
      <w:r>
        <w:rPr>
          <w:rFonts w:ascii="Times New Roman" w:hAnsi="Times New Roman" w:cs="Times New Roman"/>
        </w:rPr>
        <w:t xml:space="preserve"> </w:t>
      </w:r>
    </w:p>
    <w:p w14:paraId="75D0E902" w14:textId="77777777" w:rsidR="001652B1" w:rsidRDefault="001652B1" w:rsidP="001652B1">
      <w:pPr>
        <w:pStyle w:val="SemEspaamento"/>
        <w:spacing w:line="276" w:lineRule="auto"/>
        <w:jc w:val="both"/>
        <w:rPr>
          <w:rFonts w:ascii="Times New Roman" w:hAnsi="Times New Roman" w:cs="Times New Roman"/>
        </w:rPr>
      </w:pPr>
    </w:p>
    <w:p w14:paraId="43329A5F" w14:textId="5B3978FA" w:rsidR="00675C99" w:rsidRPr="009C6344" w:rsidRDefault="001652B1" w:rsidP="001A7871">
      <w:pPr>
        <w:pStyle w:val="SemEspaamento"/>
        <w:spacing w:line="276" w:lineRule="auto"/>
        <w:ind w:left="567" w:hanging="567"/>
        <w:jc w:val="both"/>
        <w:rPr>
          <w:rFonts w:ascii="Times New Roman" w:hAnsi="Times New Roman" w:cs="Times New Roman"/>
        </w:rPr>
      </w:pPr>
      <w:r>
        <w:rPr>
          <w:rFonts w:ascii="Times New Roman" w:hAnsi="Times New Roman" w:cs="Times New Roman"/>
        </w:rPr>
        <w:t xml:space="preserve">2.7.2.2 </w:t>
      </w:r>
      <w:r w:rsidR="006529D5">
        <w:rPr>
          <w:rFonts w:ascii="Times New Roman" w:hAnsi="Times New Roman" w:cs="Times New Roman"/>
        </w:rPr>
        <w:t xml:space="preserve">A ausência da entrega de um dos documentos listados entre as </w:t>
      </w:r>
      <w:r w:rsidR="006529D5" w:rsidRPr="00BA5CFD">
        <w:rPr>
          <w:rFonts w:ascii="Times New Roman" w:hAnsi="Times New Roman" w:cs="Times New Roman"/>
          <w:b/>
          <w:bCs/>
        </w:rPr>
        <w:t xml:space="preserve">“a” </w:t>
      </w:r>
      <w:r w:rsidR="006529D5">
        <w:rPr>
          <w:rFonts w:ascii="Times New Roman" w:hAnsi="Times New Roman" w:cs="Times New Roman"/>
        </w:rPr>
        <w:t xml:space="preserve">a </w:t>
      </w:r>
      <w:r w:rsidR="006529D5" w:rsidRPr="00BA5CFD">
        <w:rPr>
          <w:rFonts w:ascii="Times New Roman" w:hAnsi="Times New Roman" w:cs="Times New Roman"/>
          <w:b/>
          <w:bCs/>
        </w:rPr>
        <w:t>“</w:t>
      </w:r>
      <w:r w:rsidR="006529D5">
        <w:rPr>
          <w:rFonts w:ascii="Times New Roman" w:hAnsi="Times New Roman" w:cs="Times New Roman"/>
          <w:b/>
          <w:bCs/>
        </w:rPr>
        <w:t>j</w:t>
      </w:r>
      <w:r w:rsidR="006529D5" w:rsidRPr="00BA5CFD">
        <w:rPr>
          <w:rFonts w:ascii="Times New Roman" w:hAnsi="Times New Roman" w:cs="Times New Roman"/>
          <w:b/>
          <w:bCs/>
        </w:rPr>
        <w:t>”</w:t>
      </w:r>
      <w:r w:rsidR="006529D5">
        <w:rPr>
          <w:rFonts w:ascii="Times New Roman" w:hAnsi="Times New Roman" w:cs="Times New Roman"/>
          <w:b/>
          <w:bCs/>
        </w:rPr>
        <w:t xml:space="preserve"> </w:t>
      </w:r>
      <w:r w:rsidR="006529D5" w:rsidRPr="003A697C">
        <w:rPr>
          <w:rFonts w:ascii="Times New Roman" w:hAnsi="Times New Roman" w:cs="Times New Roman"/>
        </w:rPr>
        <w:t>desclassificará o proponente automaticamente.</w:t>
      </w:r>
    </w:p>
    <w:p w14:paraId="2EBBA52F" w14:textId="06351564" w:rsidR="00E9706D" w:rsidRDefault="00D27EFD"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7</w:t>
      </w:r>
      <w:r w:rsidRPr="009C6344">
        <w:rPr>
          <w:rFonts w:ascii="Times New Roman" w:hAnsi="Times New Roman" w:cs="Times New Roman"/>
        </w:rPr>
        <w:t xml:space="preserve">.3 </w:t>
      </w:r>
      <w:r w:rsidR="00E9706D" w:rsidRPr="009C6344">
        <w:rPr>
          <w:rFonts w:ascii="Times New Roman" w:hAnsi="Times New Roman" w:cs="Times New Roman"/>
        </w:rPr>
        <w:t xml:space="preserve">As </w:t>
      </w:r>
      <w:r w:rsidRPr="009C6344">
        <w:rPr>
          <w:rFonts w:ascii="Times New Roman" w:hAnsi="Times New Roman" w:cs="Times New Roman"/>
        </w:rPr>
        <w:t>certidões</w:t>
      </w:r>
      <w:r w:rsidR="00E9706D" w:rsidRPr="009C6344">
        <w:rPr>
          <w:rFonts w:ascii="Times New Roman" w:hAnsi="Times New Roman" w:cs="Times New Roman"/>
        </w:rPr>
        <w:t xml:space="preserve"> positivas com efeito de negativas </w:t>
      </w:r>
      <w:r w:rsidRPr="009C6344">
        <w:rPr>
          <w:rFonts w:ascii="Times New Roman" w:hAnsi="Times New Roman" w:cs="Times New Roman"/>
        </w:rPr>
        <w:t>servirão</w:t>
      </w:r>
      <w:r w:rsidR="00E9706D" w:rsidRPr="009C6344">
        <w:rPr>
          <w:rFonts w:ascii="Times New Roman" w:hAnsi="Times New Roman" w:cs="Times New Roman"/>
        </w:rPr>
        <w:t xml:space="preserve"> como </w:t>
      </w:r>
      <w:r w:rsidRPr="009C6344">
        <w:rPr>
          <w:rFonts w:ascii="Times New Roman" w:hAnsi="Times New Roman" w:cs="Times New Roman"/>
        </w:rPr>
        <w:t>certidões</w:t>
      </w:r>
      <w:r w:rsidR="00E9706D" w:rsidRPr="009C6344">
        <w:rPr>
          <w:rFonts w:ascii="Times New Roman" w:hAnsi="Times New Roman" w:cs="Times New Roman"/>
        </w:rPr>
        <w:t xml:space="preserve"> negativas, desde que </w:t>
      </w:r>
      <w:r w:rsidRPr="009C6344">
        <w:rPr>
          <w:rFonts w:ascii="Times New Roman" w:hAnsi="Times New Roman" w:cs="Times New Roman"/>
        </w:rPr>
        <w:t>não</w:t>
      </w:r>
      <w:r w:rsidR="00E9706D" w:rsidRPr="009C6344">
        <w:rPr>
          <w:rFonts w:ascii="Times New Roman" w:hAnsi="Times New Roman" w:cs="Times New Roman"/>
        </w:rPr>
        <w:t xml:space="preserve"> haja </w:t>
      </w:r>
      <w:r w:rsidRPr="009C6344">
        <w:rPr>
          <w:rFonts w:ascii="Times New Roman" w:hAnsi="Times New Roman" w:cs="Times New Roman"/>
        </w:rPr>
        <w:t>referência</w:t>
      </w:r>
      <w:r w:rsidR="00E9706D" w:rsidRPr="009C6344">
        <w:rPr>
          <w:rFonts w:ascii="Times New Roman" w:hAnsi="Times New Roman" w:cs="Times New Roman"/>
        </w:rPr>
        <w:t xml:space="preserve"> expressa de impossibilidade de celebrar instrumentos </w:t>
      </w:r>
      <w:r w:rsidRPr="009C6344">
        <w:rPr>
          <w:rFonts w:ascii="Times New Roman" w:hAnsi="Times New Roman" w:cs="Times New Roman"/>
        </w:rPr>
        <w:t>jurídicos</w:t>
      </w:r>
      <w:r w:rsidR="00E9706D" w:rsidRPr="009C6344">
        <w:rPr>
          <w:rFonts w:ascii="Times New Roman" w:hAnsi="Times New Roman" w:cs="Times New Roman"/>
        </w:rPr>
        <w:t xml:space="preserve"> com a </w:t>
      </w:r>
      <w:r w:rsidRPr="009C6344">
        <w:rPr>
          <w:rFonts w:ascii="Times New Roman" w:hAnsi="Times New Roman" w:cs="Times New Roman"/>
        </w:rPr>
        <w:t>administração</w:t>
      </w:r>
      <w:r w:rsidR="00E9706D" w:rsidRPr="009C6344">
        <w:rPr>
          <w:rFonts w:ascii="Times New Roman" w:hAnsi="Times New Roman" w:cs="Times New Roman"/>
        </w:rPr>
        <w:t xml:space="preserve"> </w:t>
      </w:r>
      <w:r w:rsidRPr="009C6344">
        <w:rPr>
          <w:rFonts w:ascii="Times New Roman" w:hAnsi="Times New Roman" w:cs="Times New Roman"/>
        </w:rPr>
        <w:t>pública</w:t>
      </w:r>
      <w:r w:rsidR="00E9706D" w:rsidRPr="009C6344">
        <w:rPr>
          <w:rFonts w:ascii="Times New Roman" w:hAnsi="Times New Roman" w:cs="Times New Roman"/>
        </w:rPr>
        <w:t>.</w:t>
      </w:r>
    </w:p>
    <w:p w14:paraId="0E59FB26" w14:textId="77777777" w:rsidR="001A7871" w:rsidRDefault="001A7871" w:rsidP="00A62321">
      <w:pPr>
        <w:pStyle w:val="SemEspaamento"/>
        <w:spacing w:line="276" w:lineRule="auto"/>
        <w:ind w:left="567" w:hanging="567"/>
        <w:jc w:val="both"/>
        <w:rPr>
          <w:rFonts w:ascii="Times New Roman" w:hAnsi="Times New Roman" w:cs="Times New Roman"/>
        </w:rPr>
      </w:pPr>
    </w:p>
    <w:p w14:paraId="26BBBD2C" w14:textId="77777777" w:rsidR="001A7871" w:rsidRPr="009C6344" w:rsidRDefault="001A7871" w:rsidP="00A62321">
      <w:pPr>
        <w:pStyle w:val="SemEspaamento"/>
        <w:spacing w:line="276" w:lineRule="auto"/>
        <w:ind w:left="567" w:hanging="567"/>
        <w:jc w:val="both"/>
        <w:rPr>
          <w:rFonts w:ascii="Times New Roman" w:hAnsi="Times New Roman" w:cs="Times New Roman"/>
        </w:rPr>
      </w:pPr>
    </w:p>
    <w:p w14:paraId="57044FEC" w14:textId="02C9AACC" w:rsidR="00761400" w:rsidRPr="009C6344" w:rsidRDefault="00D27EFD" w:rsidP="000A33BC">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lastRenderedPageBreak/>
        <w:t>2.</w:t>
      </w:r>
      <w:r w:rsidR="00534792">
        <w:rPr>
          <w:rFonts w:ascii="Times New Roman" w:hAnsi="Times New Roman" w:cs="Times New Roman"/>
        </w:rPr>
        <w:t>7</w:t>
      </w:r>
      <w:r w:rsidRPr="009C6344">
        <w:rPr>
          <w:rFonts w:ascii="Times New Roman" w:hAnsi="Times New Roman" w:cs="Times New Roman"/>
        </w:rPr>
        <w:t xml:space="preserve">.4 </w:t>
      </w:r>
      <w:r w:rsidR="00E9706D" w:rsidRPr="009C6344">
        <w:rPr>
          <w:rFonts w:ascii="Times New Roman" w:hAnsi="Times New Roman" w:cs="Times New Roman"/>
        </w:rPr>
        <w:t>Caso o agente cultural esteja em débito com o ente público responsável pela seleção e com a União não será possível o recebimento dos recursos de que trata este Edital.</w:t>
      </w:r>
    </w:p>
    <w:p w14:paraId="7C98A580" w14:textId="14AB5721" w:rsidR="00A01947" w:rsidRPr="009C6344" w:rsidRDefault="00DF55EC"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7</w:t>
      </w:r>
      <w:r w:rsidRPr="009C6344">
        <w:rPr>
          <w:rFonts w:ascii="Times New Roman" w:hAnsi="Times New Roman" w:cs="Times New Roman"/>
        </w:rPr>
        <w:t xml:space="preserve">.5 </w:t>
      </w:r>
      <w:r w:rsidR="00E9706D" w:rsidRPr="009C6344">
        <w:rPr>
          <w:rFonts w:ascii="Times New Roman" w:hAnsi="Times New Roman" w:cs="Times New Roman"/>
        </w:rPr>
        <w:t>Na hipótese de inabilitação de alguns contemplados, serão convocados outros agentes culturais para apresentarem os documentos de habilitação, obedecendo a ordem de classificação dos projetos.</w:t>
      </w:r>
    </w:p>
    <w:p w14:paraId="071218D0" w14:textId="3323B741" w:rsidR="00A01947" w:rsidRPr="009C6344" w:rsidRDefault="0072302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7</w:t>
      </w:r>
      <w:r w:rsidRPr="009C6344">
        <w:rPr>
          <w:rFonts w:ascii="Times New Roman" w:hAnsi="Times New Roman" w:cs="Times New Roman"/>
        </w:rPr>
        <w:t>.</w:t>
      </w:r>
      <w:r w:rsidR="0001596F" w:rsidRPr="009C6344">
        <w:rPr>
          <w:rFonts w:ascii="Times New Roman" w:hAnsi="Times New Roman" w:cs="Times New Roman"/>
        </w:rPr>
        <w:t>6</w:t>
      </w:r>
      <w:r w:rsidRPr="009C6344">
        <w:rPr>
          <w:rFonts w:ascii="Times New Roman" w:hAnsi="Times New Roman" w:cs="Times New Roman"/>
        </w:rPr>
        <w:t xml:space="preserve"> </w:t>
      </w:r>
      <w:r w:rsidR="00A01947" w:rsidRPr="009C6344">
        <w:rPr>
          <w:rFonts w:ascii="Times New Roman" w:hAnsi="Times New Roman" w:cs="Times New Roman"/>
        </w:rPr>
        <w:t>O agente cultural é responsável pelo envio dos documentos e pela qualidade visual, conteúdo dos arquivos e informações de seu projeto. </w:t>
      </w:r>
    </w:p>
    <w:p w14:paraId="5C4E9A09" w14:textId="21FA2C2C" w:rsidR="00A01947" w:rsidRPr="009C6344" w:rsidRDefault="0072302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7</w:t>
      </w:r>
      <w:r w:rsidRPr="009C6344">
        <w:rPr>
          <w:rFonts w:ascii="Times New Roman" w:hAnsi="Times New Roman" w:cs="Times New Roman"/>
        </w:rPr>
        <w:t>.</w:t>
      </w:r>
      <w:r w:rsidR="0001596F" w:rsidRPr="009C6344">
        <w:rPr>
          <w:rFonts w:ascii="Times New Roman" w:hAnsi="Times New Roman" w:cs="Times New Roman"/>
        </w:rPr>
        <w:t>7</w:t>
      </w:r>
      <w:r w:rsidRPr="009C6344">
        <w:rPr>
          <w:rFonts w:ascii="Times New Roman" w:hAnsi="Times New Roman" w:cs="Times New Roman"/>
        </w:rPr>
        <w:t xml:space="preserve"> </w:t>
      </w:r>
      <w:r w:rsidR="00A01947" w:rsidRPr="009C6344">
        <w:rPr>
          <w:rFonts w:ascii="Times New Roman" w:hAnsi="Times New Roman" w:cs="Times New Roman"/>
        </w:rPr>
        <w:t>A inscrição implica no conhecimento e concordância dos termos e condições previstos neste Edital, na Lei 14.399/2022 (Política Nacional Aldir Blanc de Fomento à Cultura - PNAB), no Decreto 11.740/2023 (Decreto PNAB) e no Decreto 11.453/2023 (Decreto de Fomento).</w:t>
      </w:r>
    </w:p>
    <w:p w14:paraId="4E782722" w14:textId="77777777" w:rsidR="00A01947" w:rsidRPr="009C6344" w:rsidRDefault="00A01947" w:rsidP="00A62321">
      <w:pPr>
        <w:pStyle w:val="SemEspaamento"/>
        <w:spacing w:line="276" w:lineRule="auto"/>
        <w:rPr>
          <w:rFonts w:asciiTheme="minorHAnsi" w:hAnsiTheme="minorHAnsi" w:cstheme="minorHAnsi"/>
        </w:rPr>
      </w:pPr>
    </w:p>
    <w:p w14:paraId="02E086E9" w14:textId="05BA828C" w:rsidR="00A01947" w:rsidRPr="009D20CF" w:rsidRDefault="00015CEC" w:rsidP="00A62321">
      <w:pPr>
        <w:pStyle w:val="SemEspaamento"/>
        <w:spacing w:line="276" w:lineRule="auto"/>
        <w:rPr>
          <w:rFonts w:ascii="Times New Roman" w:hAnsi="Times New Roman" w:cs="Times New Roman"/>
          <w:b/>
          <w:bCs/>
        </w:rPr>
      </w:pPr>
      <w:r w:rsidRPr="009D20CF">
        <w:rPr>
          <w:rFonts w:ascii="Times New Roman" w:hAnsi="Times New Roman" w:cs="Times New Roman"/>
          <w:b/>
          <w:bCs/>
        </w:rPr>
        <w:t>2.</w:t>
      </w:r>
      <w:r w:rsidR="00534792" w:rsidRPr="009D20CF">
        <w:rPr>
          <w:rFonts w:ascii="Times New Roman" w:hAnsi="Times New Roman" w:cs="Times New Roman"/>
          <w:b/>
          <w:bCs/>
        </w:rPr>
        <w:t>8</w:t>
      </w:r>
      <w:r w:rsidRPr="009D20CF">
        <w:rPr>
          <w:rFonts w:ascii="Times New Roman" w:hAnsi="Times New Roman" w:cs="Times New Roman"/>
          <w:b/>
          <w:bCs/>
        </w:rPr>
        <w:t xml:space="preserve"> </w:t>
      </w:r>
      <w:r w:rsidR="002A387B" w:rsidRPr="009D20CF">
        <w:rPr>
          <w:rFonts w:ascii="Times New Roman" w:hAnsi="Times New Roman" w:cs="Times New Roman"/>
          <w:b/>
          <w:bCs/>
        </w:rPr>
        <w:t>Categoria de Cotas</w:t>
      </w:r>
    </w:p>
    <w:p w14:paraId="7AA44A9E" w14:textId="2162D49A" w:rsidR="00A01947" w:rsidRPr="009D20CF" w:rsidRDefault="008166CF" w:rsidP="00A62321">
      <w:pPr>
        <w:pStyle w:val="SemEspaamento"/>
        <w:spacing w:line="276" w:lineRule="auto"/>
        <w:rPr>
          <w:rFonts w:ascii="Times New Roman" w:hAnsi="Times New Roman" w:cs="Times New Roman"/>
        </w:rPr>
      </w:pPr>
      <w:r w:rsidRPr="009D20CF">
        <w:rPr>
          <w:rFonts w:ascii="Times New Roman" w:hAnsi="Times New Roman" w:cs="Times New Roman"/>
        </w:rPr>
        <w:t>2.</w:t>
      </w:r>
      <w:r w:rsidR="00534792" w:rsidRPr="009D20CF">
        <w:rPr>
          <w:rFonts w:ascii="Times New Roman" w:hAnsi="Times New Roman" w:cs="Times New Roman"/>
        </w:rPr>
        <w:t>8</w:t>
      </w:r>
      <w:r w:rsidRPr="009D20CF">
        <w:rPr>
          <w:rFonts w:ascii="Times New Roman" w:hAnsi="Times New Roman" w:cs="Times New Roman"/>
        </w:rPr>
        <w:t xml:space="preserve">.1 </w:t>
      </w:r>
      <w:r w:rsidR="00345492" w:rsidRPr="009D20CF">
        <w:rPr>
          <w:rFonts w:ascii="Times New Roman" w:hAnsi="Times New Roman" w:cs="Times New Roman"/>
        </w:rPr>
        <w:t xml:space="preserve">Ficam garantidas cota mínima </w:t>
      </w:r>
      <w:r w:rsidR="00512999" w:rsidRPr="009D20CF">
        <w:rPr>
          <w:rFonts w:ascii="Times New Roman" w:hAnsi="Times New Roman" w:cs="Times New Roman"/>
        </w:rPr>
        <w:t>para cada categoria</w:t>
      </w:r>
      <w:r w:rsidR="00345492" w:rsidRPr="009D20CF">
        <w:rPr>
          <w:rFonts w:ascii="Times New Roman" w:hAnsi="Times New Roman" w:cs="Times New Roman"/>
        </w:rPr>
        <w:t xml:space="preserve"> do edital</w:t>
      </w:r>
      <w:r w:rsidR="00947D6A" w:rsidRPr="009D20CF">
        <w:rPr>
          <w:rFonts w:ascii="Times New Roman" w:hAnsi="Times New Roman" w:cs="Times New Roman"/>
        </w:rPr>
        <w:t>:</w:t>
      </w:r>
    </w:p>
    <w:p w14:paraId="6E1E90AC" w14:textId="163EFEFA" w:rsidR="008166CF" w:rsidRPr="009D20CF" w:rsidRDefault="00A01947" w:rsidP="00A62321">
      <w:pPr>
        <w:pStyle w:val="SemEspaamento"/>
        <w:numPr>
          <w:ilvl w:val="0"/>
          <w:numId w:val="7"/>
        </w:numPr>
        <w:spacing w:line="276" w:lineRule="auto"/>
        <w:rPr>
          <w:rFonts w:ascii="Times New Roman" w:hAnsi="Times New Roman" w:cs="Times New Roman"/>
        </w:rPr>
      </w:pPr>
      <w:r w:rsidRPr="009D20CF">
        <w:rPr>
          <w:rFonts w:ascii="Times New Roman" w:hAnsi="Times New Roman" w:cs="Times New Roman"/>
        </w:rPr>
        <w:t>pessoas negras (pretas e pardas)</w:t>
      </w:r>
      <w:r w:rsidR="00042BE9" w:rsidRPr="009D20CF">
        <w:rPr>
          <w:rFonts w:ascii="Times New Roman" w:hAnsi="Times New Roman" w:cs="Times New Roman"/>
        </w:rPr>
        <w:t xml:space="preserve"> </w:t>
      </w:r>
      <w:r w:rsidR="00631F21" w:rsidRPr="009D20CF">
        <w:rPr>
          <w:rFonts w:ascii="Times New Roman" w:hAnsi="Times New Roman" w:cs="Times New Roman"/>
        </w:rPr>
        <w:t xml:space="preserve">- </w:t>
      </w:r>
      <w:r w:rsidR="00042BE9" w:rsidRPr="009D20CF">
        <w:rPr>
          <w:rFonts w:ascii="Times New Roman" w:hAnsi="Times New Roman" w:cs="Times New Roman"/>
        </w:rPr>
        <w:t>25%</w:t>
      </w:r>
      <w:r w:rsidR="00231254" w:rsidRPr="009D20CF">
        <w:rPr>
          <w:rFonts w:ascii="Times New Roman" w:hAnsi="Times New Roman" w:cs="Times New Roman"/>
        </w:rPr>
        <w:t xml:space="preserve"> (mínimo)</w:t>
      </w:r>
      <w:r w:rsidRPr="009D20CF">
        <w:rPr>
          <w:rFonts w:ascii="Times New Roman" w:hAnsi="Times New Roman" w:cs="Times New Roman"/>
        </w:rPr>
        <w:t>;</w:t>
      </w:r>
    </w:p>
    <w:p w14:paraId="74B5F1C8" w14:textId="77777777" w:rsidR="008166CF" w:rsidRPr="009D20CF" w:rsidRDefault="00A01947" w:rsidP="00A62321">
      <w:pPr>
        <w:pStyle w:val="SemEspaamento"/>
        <w:numPr>
          <w:ilvl w:val="0"/>
          <w:numId w:val="7"/>
        </w:numPr>
        <w:spacing w:line="276" w:lineRule="auto"/>
        <w:rPr>
          <w:rFonts w:ascii="Times New Roman" w:hAnsi="Times New Roman" w:cs="Times New Roman"/>
        </w:rPr>
      </w:pPr>
      <w:r w:rsidRPr="009D20CF">
        <w:rPr>
          <w:rFonts w:ascii="Times New Roman" w:hAnsi="Times New Roman" w:cs="Times New Roman"/>
        </w:rPr>
        <w:t>pessoas indígenas;</w:t>
      </w:r>
    </w:p>
    <w:p w14:paraId="09E70452" w14:textId="0517B5BA" w:rsidR="00A01947" w:rsidRPr="009D20CF" w:rsidRDefault="00A01947" w:rsidP="00A62321">
      <w:pPr>
        <w:pStyle w:val="SemEspaamento"/>
        <w:numPr>
          <w:ilvl w:val="0"/>
          <w:numId w:val="7"/>
        </w:numPr>
        <w:spacing w:line="276" w:lineRule="auto"/>
        <w:rPr>
          <w:rFonts w:ascii="Times New Roman" w:hAnsi="Times New Roman" w:cs="Times New Roman"/>
        </w:rPr>
      </w:pPr>
      <w:r w:rsidRPr="009D20CF">
        <w:rPr>
          <w:rFonts w:ascii="Times New Roman" w:hAnsi="Times New Roman" w:cs="Times New Roman"/>
        </w:rPr>
        <w:t>pessoas com deficiência</w:t>
      </w:r>
      <w:r w:rsidR="00631F21" w:rsidRPr="009D20CF">
        <w:rPr>
          <w:rFonts w:ascii="Times New Roman" w:hAnsi="Times New Roman" w:cs="Times New Roman"/>
        </w:rPr>
        <w:t xml:space="preserve"> - 5% </w:t>
      </w:r>
      <w:r w:rsidR="00231254" w:rsidRPr="009D20CF">
        <w:rPr>
          <w:rFonts w:ascii="Times New Roman" w:hAnsi="Times New Roman" w:cs="Times New Roman"/>
        </w:rPr>
        <w:t>(mínimo)</w:t>
      </w:r>
    </w:p>
    <w:p w14:paraId="69A1DBD7" w14:textId="0465E380" w:rsidR="005B2B6D" w:rsidRPr="009D20CF" w:rsidRDefault="005B2B6D" w:rsidP="00A62321">
      <w:pPr>
        <w:pStyle w:val="SemEspaamento"/>
        <w:spacing w:line="276" w:lineRule="auto"/>
        <w:jc w:val="both"/>
        <w:rPr>
          <w:rFonts w:ascii="Times New Roman" w:hAnsi="Times New Roman" w:cs="Times New Roman"/>
        </w:rPr>
      </w:pPr>
      <w:r w:rsidRPr="009D20CF">
        <w:rPr>
          <w:rFonts w:ascii="Times New Roman" w:hAnsi="Times New Roman" w:cs="Times New Roman"/>
        </w:rPr>
        <w:t>2.</w:t>
      </w:r>
      <w:r w:rsidR="00534792" w:rsidRPr="009D20CF">
        <w:rPr>
          <w:rFonts w:ascii="Times New Roman" w:hAnsi="Times New Roman" w:cs="Times New Roman"/>
        </w:rPr>
        <w:t>8</w:t>
      </w:r>
      <w:r w:rsidRPr="009D20CF">
        <w:rPr>
          <w:rFonts w:ascii="Times New Roman" w:hAnsi="Times New Roman" w:cs="Times New Roman"/>
        </w:rPr>
        <w:t xml:space="preserve">.2 </w:t>
      </w:r>
      <w:r w:rsidR="00BB3355" w:rsidRPr="009D20CF">
        <w:rPr>
          <w:rFonts w:ascii="Times New Roman" w:hAnsi="Times New Roman" w:cs="Times New Roman"/>
        </w:rPr>
        <w:t>A quantidade de cotas destinadas está</w:t>
      </w:r>
      <w:r w:rsidR="00D172AF" w:rsidRPr="009D20CF">
        <w:rPr>
          <w:rFonts w:ascii="Times New Roman" w:hAnsi="Times New Roman" w:cs="Times New Roman"/>
        </w:rPr>
        <w:t xml:space="preserve"> </w:t>
      </w:r>
      <w:r w:rsidR="00BB3355" w:rsidRPr="009D20CF">
        <w:rPr>
          <w:rFonts w:ascii="Times New Roman" w:hAnsi="Times New Roman" w:cs="Times New Roman"/>
        </w:rPr>
        <w:t>exposta</w:t>
      </w:r>
      <w:r w:rsidR="00D172AF" w:rsidRPr="009D20CF">
        <w:rPr>
          <w:rFonts w:ascii="Times New Roman" w:hAnsi="Times New Roman" w:cs="Times New Roman"/>
        </w:rPr>
        <w:t xml:space="preserve"> no item 2.1.3 </w:t>
      </w:r>
      <w:r w:rsidR="00A01947" w:rsidRPr="009D20CF">
        <w:rPr>
          <w:rFonts w:ascii="Times New Roman" w:hAnsi="Times New Roman" w:cs="Times New Roman"/>
        </w:rPr>
        <w:t>do edital</w:t>
      </w:r>
      <w:r w:rsidR="00D172AF" w:rsidRPr="009D20CF">
        <w:rPr>
          <w:rFonts w:ascii="Times New Roman" w:hAnsi="Times New Roman" w:cs="Times New Roman"/>
        </w:rPr>
        <w:t>.</w:t>
      </w:r>
      <w:r w:rsidR="00A01947" w:rsidRPr="009D20CF">
        <w:rPr>
          <w:rFonts w:ascii="Times New Roman" w:hAnsi="Times New Roman" w:cs="Times New Roman"/>
        </w:rPr>
        <w:t xml:space="preserve"> </w:t>
      </w:r>
    </w:p>
    <w:p w14:paraId="65E9EABA" w14:textId="59ADABC9" w:rsidR="005B2B6D" w:rsidRPr="009D20CF" w:rsidRDefault="005B2B6D" w:rsidP="00A62321">
      <w:pPr>
        <w:pStyle w:val="SemEspaamento"/>
        <w:spacing w:line="276" w:lineRule="auto"/>
        <w:jc w:val="both"/>
        <w:rPr>
          <w:rFonts w:ascii="Times New Roman" w:hAnsi="Times New Roman" w:cs="Times New Roman"/>
        </w:rPr>
      </w:pPr>
      <w:r w:rsidRPr="009D20CF">
        <w:rPr>
          <w:rFonts w:ascii="Times New Roman" w:hAnsi="Times New Roman" w:cs="Times New Roman"/>
        </w:rPr>
        <w:t>2.</w:t>
      </w:r>
      <w:r w:rsidR="00534792" w:rsidRPr="009D20CF">
        <w:rPr>
          <w:rFonts w:ascii="Times New Roman" w:hAnsi="Times New Roman" w:cs="Times New Roman"/>
        </w:rPr>
        <w:t>8</w:t>
      </w:r>
      <w:r w:rsidRPr="009D20CF">
        <w:rPr>
          <w:rFonts w:ascii="Times New Roman" w:hAnsi="Times New Roman" w:cs="Times New Roman"/>
        </w:rPr>
        <w:t xml:space="preserve">.3 </w:t>
      </w:r>
      <w:r w:rsidR="00A01947" w:rsidRPr="009D20CF">
        <w:rPr>
          <w:rFonts w:ascii="Times New Roman" w:hAnsi="Times New Roman" w:cs="Times New Roman"/>
        </w:rPr>
        <w:t>Para concorrer às cotas, os agentes culturais deverão preencher uma autodeclaração.</w:t>
      </w:r>
    </w:p>
    <w:p w14:paraId="3FB6C1FC" w14:textId="132DE253" w:rsidR="00A01947" w:rsidRPr="009D20CF" w:rsidRDefault="005B2B6D" w:rsidP="00A62321">
      <w:pPr>
        <w:pStyle w:val="SemEspaamento"/>
        <w:spacing w:line="276" w:lineRule="auto"/>
        <w:jc w:val="both"/>
        <w:rPr>
          <w:rFonts w:ascii="Times New Roman" w:hAnsi="Times New Roman" w:cs="Times New Roman"/>
        </w:rPr>
      </w:pPr>
      <w:r w:rsidRPr="009D20CF">
        <w:rPr>
          <w:rFonts w:ascii="Times New Roman" w:hAnsi="Times New Roman" w:cs="Times New Roman"/>
        </w:rPr>
        <w:t>2.</w:t>
      </w:r>
      <w:r w:rsidR="00534792" w:rsidRPr="009D20CF">
        <w:rPr>
          <w:rFonts w:ascii="Times New Roman" w:hAnsi="Times New Roman" w:cs="Times New Roman"/>
        </w:rPr>
        <w:t>8</w:t>
      </w:r>
      <w:r w:rsidRPr="009D20CF">
        <w:rPr>
          <w:rFonts w:ascii="Times New Roman" w:hAnsi="Times New Roman" w:cs="Times New Roman"/>
        </w:rPr>
        <w:t xml:space="preserve">.4 </w:t>
      </w:r>
      <w:r w:rsidR="00A01947" w:rsidRPr="009D20CF">
        <w:rPr>
          <w:rFonts w:ascii="Times New Roman" w:hAnsi="Times New Roman" w:cs="Times New Roman"/>
        </w:rPr>
        <w:t>A autodeclaração pode ser apresentada por escrito, em áudio, em vídeos ou em outros formatos acessíveis.</w:t>
      </w:r>
    </w:p>
    <w:p w14:paraId="5B630D82" w14:textId="77777777" w:rsidR="004B3C99" w:rsidRPr="009C6344" w:rsidRDefault="004B3C99" w:rsidP="00A62321">
      <w:pPr>
        <w:pStyle w:val="SemEspaamento"/>
        <w:spacing w:line="276" w:lineRule="auto"/>
        <w:rPr>
          <w:rFonts w:ascii="Times New Roman" w:hAnsi="Times New Roman" w:cs="Times New Roman"/>
          <w:color w:val="FF0000"/>
        </w:rPr>
      </w:pPr>
    </w:p>
    <w:p w14:paraId="49FF752D" w14:textId="3E5B7880" w:rsidR="00A01947" w:rsidRPr="009C6344" w:rsidRDefault="004A4024" w:rsidP="00A62321">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sidR="00534792">
        <w:rPr>
          <w:rFonts w:ascii="Times New Roman" w:hAnsi="Times New Roman" w:cs="Times New Roman"/>
          <w:b/>
          <w:bCs/>
        </w:rPr>
        <w:t>9</w:t>
      </w:r>
      <w:r w:rsidRPr="009C6344">
        <w:rPr>
          <w:rFonts w:ascii="Times New Roman" w:hAnsi="Times New Roman" w:cs="Times New Roman"/>
          <w:b/>
          <w:bCs/>
        </w:rPr>
        <w:t xml:space="preserve"> </w:t>
      </w:r>
      <w:r w:rsidR="006F7FCB" w:rsidRPr="009C6344">
        <w:rPr>
          <w:rFonts w:ascii="Times New Roman" w:hAnsi="Times New Roman" w:cs="Times New Roman"/>
          <w:b/>
          <w:bCs/>
        </w:rPr>
        <w:t>Concorrência Concomitante</w:t>
      </w:r>
    </w:p>
    <w:p w14:paraId="683F15F6" w14:textId="3D7B2E16" w:rsidR="00A01947" w:rsidRPr="009C6344" w:rsidRDefault="004A402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9</w:t>
      </w:r>
      <w:r w:rsidRPr="009C6344">
        <w:rPr>
          <w:rFonts w:ascii="Times New Roman" w:hAnsi="Times New Roman" w:cs="Times New Roman"/>
        </w:rPr>
        <w:t xml:space="preserve">.1 </w:t>
      </w:r>
      <w:r w:rsidR="00A01947" w:rsidRPr="009C6344">
        <w:rPr>
          <w:rFonts w:ascii="Times New Roman" w:hAnsi="Times New Roman" w:cs="Times New Roman"/>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573A7DAB" w14:textId="5E6349FB" w:rsidR="00A01947" w:rsidRPr="009C6344" w:rsidRDefault="004A402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9</w:t>
      </w:r>
      <w:r w:rsidRPr="009C6344">
        <w:rPr>
          <w:rFonts w:ascii="Times New Roman" w:hAnsi="Times New Roman" w:cs="Times New Roman"/>
        </w:rPr>
        <w:t xml:space="preserve">.2 </w:t>
      </w:r>
      <w:r w:rsidR="00A01947" w:rsidRPr="009C6344">
        <w:rPr>
          <w:rFonts w:ascii="Times New Roman" w:hAnsi="Times New Roman" w:cs="Times New Roman"/>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3FF60218" w14:textId="5B72F201" w:rsidR="00A01947" w:rsidRPr="009C6344" w:rsidRDefault="001A2103"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9</w:t>
      </w:r>
      <w:r w:rsidRPr="009C6344">
        <w:rPr>
          <w:rFonts w:ascii="Times New Roman" w:hAnsi="Times New Roman" w:cs="Times New Roman"/>
        </w:rPr>
        <w:t xml:space="preserve">.3 </w:t>
      </w:r>
      <w:r w:rsidR="00A01947" w:rsidRPr="009C6344">
        <w:rPr>
          <w:rFonts w:ascii="Times New Roman" w:hAnsi="Times New Roman" w:cs="Times New Roman"/>
        </w:rPr>
        <w:t>Desistência do optante pela cota</w:t>
      </w:r>
      <w:r w:rsidRPr="009C6344">
        <w:rPr>
          <w:rFonts w:ascii="Times New Roman" w:hAnsi="Times New Roman" w:cs="Times New Roman"/>
        </w:rPr>
        <w:t xml:space="preserve"> - </w:t>
      </w:r>
      <w:r w:rsidR="00A01947" w:rsidRPr="009C6344">
        <w:rPr>
          <w:rFonts w:ascii="Times New Roman" w:hAnsi="Times New Roman" w:cs="Times New Roman"/>
        </w:rPr>
        <w:t>Em caso de desistência de optantes aprovados nas cotas, a vaga não preenchida deverá ser ocupada por pessoa que concorreu às cotas de acordo com a ordem de classificação. </w:t>
      </w:r>
    </w:p>
    <w:p w14:paraId="0F8D52DB" w14:textId="15A913B4" w:rsidR="00A01947" w:rsidRPr="00097F42" w:rsidRDefault="001A2103" w:rsidP="00A62321">
      <w:pPr>
        <w:pStyle w:val="SemEspaamento"/>
        <w:spacing w:line="276" w:lineRule="auto"/>
        <w:ind w:left="567" w:hanging="567"/>
        <w:jc w:val="both"/>
        <w:rPr>
          <w:rFonts w:ascii="Times New Roman" w:hAnsi="Times New Roman" w:cs="Times New Roman"/>
        </w:rPr>
      </w:pPr>
      <w:r w:rsidRPr="00097F42">
        <w:rPr>
          <w:rFonts w:ascii="Times New Roman" w:hAnsi="Times New Roman" w:cs="Times New Roman"/>
        </w:rPr>
        <w:t>2.</w:t>
      </w:r>
      <w:r w:rsidR="00534792">
        <w:rPr>
          <w:rFonts w:ascii="Times New Roman" w:hAnsi="Times New Roman" w:cs="Times New Roman"/>
        </w:rPr>
        <w:t>9</w:t>
      </w:r>
      <w:r w:rsidRPr="00097F42">
        <w:rPr>
          <w:rFonts w:ascii="Times New Roman" w:hAnsi="Times New Roman" w:cs="Times New Roman"/>
        </w:rPr>
        <w:t xml:space="preserve">.4 </w:t>
      </w:r>
      <w:r w:rsidR="00A01947" w:rsidRPr="00097F42">
        <w:rPr>
          <w:rFonts w:ascii="Times New Roman" w:hAnsi="Times New Roman" w:cs="Times New Roman"/>
        </w:rPr>
        <w:t>Remanejamento das cotas</w:t>
      </w:r>
      <w:r w:rsidRPr="00097F42">
        <w:rPr>
          <w:rFonts w:ascii="Times New Roman" w:hAnsi="Times New Roman" w:cs="Times New Roman"/>
        </w:rPr>
        <w:t xml:space="preserve"> - </w:t>
      </w:r>
      <w:r w:rsidR="00A01947" w:rsidRPr="00097F42">
        <w:rPr>
          <w:rFonts w:ascii="Times New Roman" w:hAnsi="Times New Roman" w:cs="Times New Roman"/>
        </w:rPr>
        <w:t xml:space="preserve">No caso de não existirem propostas aptas em número suficiente para o cumprimento de uma das categorias de cotas, </w:t>
      </w:r>
      <w:r w:rsidR="00025E62" w:rsidRPr="00097F42">
        <w:rPr>
          <w:rFonts w:ascii="Times New Roman" w:hAnsi="Times New Roman" w:cs="Times New Roman"/>
        </w:rPr>
        <w:t xml:space="preserve">não </w:t>
      </w:r>
      <w:r w:rsidR="00E32F8A">
        <w:rPr>
          <w:rFonts w:ascii="Times New Roman" w:hAnsi="Times New Roman" w:cs="Times New Roman"/>
        </w:rPr>
        <w:t xml:space="preserve">haverá </w:t>
      </w:r>
      <w:r w:rsidR="00025E62" w:rsidRPr="00097F42">
        <w:rPr>
          <w:rFonts w:ascii="Times New Roman" w:hAnsi="Times New Roman" w:cs="Times New Roman"/>
        </w:rPr>
        <w:t>remanejamento de cotas, uma vez que os valores das categorias são diferentes.</w:t>
      </w:r>
    </w:p>
    <w:p w14:paraId="3BB059AD" w14:textId="5DB2BFA6" w:rsidR="00A01947" w:rsidRPr="009C6344" w:rsidRDefault="00E0091C"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9</w:t>
      </w:r>
      <w:r w:rsidRPr="009C6344">
        <w:rPr>
          <w:rFonts w:ascii="Times New Roman" w:hAnsi="Times New Roman" w:cs="Times New Roman"/>
        </w:rPr>
        <w:t xml:space="preserve">.5 </w:t>
      </w:r>
      <w:r w:rsidR="00A01947" w:rsidRPr="009C6344">
        <w:rPr>
          <w:rFonts w:ascii="Times New Roman" w:hAnsi="Times New Roman" w:cs="Times New Roman"/>
        </w:rPr>
        <w:t>Caso não haja agentes culturais inscritos em outra categoria de cotas, as vagas não preenchidas deverão ser direcionadas para a ampla concorrência, sendo direcionadas para os demais candidatos aprovados, de acordo com a ordem de classificação.</w:t>
      </w:r>
    </w:p>
    <w:p w14:paraId="0FB9A50E" w14:textId="12E6C5F5" w:rsidR="00A01947" w:rsidRPr="009C6344" w:rsidRDefault="001F7E0A"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9</w:t>
      </w:r>
      <w:r w:rsidRPr="009C6344">
        <w:rPr>
          <w:rFonts w:ascii="Times New Roman" w:hAnsi="Times New Roman" w:cs="Times New Roman"/>
        </w:rPr>
        <w:t xml:space="preserve">.6 </w:t>
      </w:r>
      <w:r w:rsidR="00A01947" w:rsidRPr="009C6344">
        <w:rPr>
          <w:rFonts w:ascii="Times New Roman" w:hAnsi="Times New Roman" w:cs="Times New Roman"/>
        </w:rPr>
        <w:t>As pessoas jurídicas podem concorrer às cotas, desde que preencham algum dos requisitos abaixo: </w:t>
      </w:r>
    </w:p>
    <w:p w14:paraId="24864D2D" w14:textId="4939813F" w:rsidR="00A01947" w:rsidRPr="009C6344" w:rsidRDefault="00A01947" w:rsidP="00A62321">
      <w:pPr>
        <w:pStyle w:val="SemEspaamento"/>
        <w:spacing w:line="276" w:lineRule="auto"/>
        <w:ind w:left="567"/>
        <w:jc w:val="both"/>
        <w:rPr>
          <w:rFonts w:ascii="Times New Roman" w:hAnsi="Times New Roman" w:cs="Times New Roman"/>
        </w:rPr>
      </w:pPr>
      <w:r w:rsidRPr="009C6344">
        <w:rPr>
          <w:rFonts w:ascii="Times New Roman" w:hAnsi="Times New Roman" w:cs="Times New Roman"/>
        </w:rPr>
        <w:t xml:space="preserve">I - </w:t>
      </w:r>
      <w:r w:rsidR="001F7E0A" w:rsidRPr="009C6344">
        <w:rPr>
          <w:rFonts w:ascii="Times New Roman" w:hAnsi="Times New Roman" w:cs="Times New Roman"/>
        </w:rPr>
        <w:t>Pessoas</w:t>
      </w:r>
      <w:r w:rsidRPr="009C6344">
        <w:rPr>
          <w:rFonts w:ascii="Times New Roman" w:hAnsi="Times New Roman" w:cs="Times New Roman"/>
        </w:rPr>
        <w:t xml:space="preserve"> jurídicas em que mais da metade dos sócios são pessoas negras, indígenas ou com deficiência,</w:t>
      </w:r>
    </w:p>
    <w:p w14:paraId="4F4B7D68" w14:textId="3A450EF6" w:rsidR="00A01947" w:rsidRDefault="00A01947" w:rsidP="00A62321">
      <w:pPr>
        <w:pStyle w:val="SemEspaamento"/>
        <w:spacing w:line="276" w:lineRule="auto"/>
        <w:ind w:left="567"/>
        <w:jc w:val="both"/>
        <w:rPr>
          <w:rFonts w:ascii="Times New Roman" w:hAnsi="Times New Roman" w:cs="Times New Roman"/>
        </w:rPr>
      </w:pPr>
      <w:r w:rsidRPr="009C6344">
        <w:rPr>
          <w:rFonts w:ascii="Times New Roman" w:hAnsi="Times New Roman" w:cs="Times New Roman"/>
        </w:rPr>
        <w:t xml:space="preserve">II - </w:t>
      </w:r>
      <w:r w:rsidR="001F7E0A" w:rsidRPr="009C6344">
        <w:rPr>
          <w:rFonts w:ascii="Times New Roman" w:hAnsi="Times New Roman" w:cs="Times New Roman"/>
        </w:rPr>
        <w:t>Pessoas</w:t>
      </w:r>
      <w:r w:rsidRPr="009C6344">
        <w:rPr>
          <w:rFonts w:ascii="Times New Roman" w:hAnsi="Times New Roman" w:cs="Times New Roman"/>
        </w:rPr>
        <w:t xml:space="preserve"> jurídicas que possuam pessoas negras, indígenas ou com deficiência em posições de liderança no projeto cultural;</w:t>
      </w:r>
    </w:p>
    <w:p w14:paraId="56585759" w14:textId="77777777" w:rsidR="001A7871" w:rsidRDefault="001A7871" w:rsidP="00A62321">
      <w:pPr>
        <w:pStyle w:val="SemEspaamento"/>
        <w:spacing w:line="276" w:lineRule="auto"/>
        <w:ind w:left="567"/>
        <w:jc w:val="both"/>
        <w:rPr>
          <w:rFonts w:ascii="Times New Roman" w:hAnsi="Times New Roman" w:cs="Times New Roman"/>
        </w:rPr>
      </w:pPr>
    </w:p>
    <w:p w14:paraId="437C2696" w14:textId="77777777" w:rsidR="001A7871" w:rsidRPr="009C6344" w:rsidRDefault="001A7871" w:rsidP="00A62321">
      <w:pPr>
        <w:pStyle w:val="SemEspaamento"/>
        <w:spacing w:line="276" w:lineRule="auto"/>
        <w:ind w:left="567"/>
        <w:jc w:val="both"/>
        <w:rPr>
          <w:rFonts w:ascii="Times New Roman" w:hAnsi="Times New Roman" w:cs="Times New Roman"/>
        </w:rPr>
      </w:pPr>
    </w:p>
    <w:p w14:paraId="1E16D241" w14:textId="065BCDBC" w:rsidR="00A01947" w:rsidRPr="009C6344" w:rsidRDefault="00A01947" w:rsidP="00A62321">
      <w:pPr>
        <w:pStyle w:val="SemEspaamento"/>
        <w:spacing w:line="276" w:lineRule="auto"/>
        <w:ind w:left="567"/>
        <w:jc w:val="both"/>
        <w:rPr>
          <w:rFonts w:ascii="Times New Roman" w:hAnsi="Times New Roman" w:cs="Times New Roman"/>
        </w:rPr>
      </w:pPr>
      <w:r w:rsidRPr="009C6344">
        <w:rPr>
          <w:rFonts w:ascii="Times New Roman" w:hAnsi="Times New Roman" w:cs="Times New Roman"/>
        </w:rPr>
        <w:lastRenderedPageBreak/>
        <w:t xml:space="preserve">III - </w:t>
      </w:r>
      <w:r w:rsidR="001F7E0A" w:rsidRPr="009C6344">
        <w:rPr>
          <w:rFonts w:ascii="Times New Roman" w:hAnsi="Times New Roman" w:cs="Times New Roman"/>
        </w:rPr>
        <w:t>P</w:t>
      </w:r>
      <w:r w:rsidRPr="009C6344">
        <w:rPr>
          <w:rFonts w:ascii="Times New Roman" w:hAnsi="Times New Roman" w:cs="Times New Roman"/>
        </w:rPr>
        <w:t>essoas jurídicas que possuam equipe do projeto cultural majoritariamente composta por pessoas negras, indígenas ou com deficiência; e</w:t>
      </w:r>
    </w:p>
    <w:p w14:paraId="10B7ED08" w14:textId="77777777" w:rsidR="00A01947" w:rsidRPr="009C6344" w:rsidRDefault="00A01947" w:rsidP="00A62321">
      <w:pPr>
        <w:pStyle w:val="SemEspaamento"/>
        <w:spacing w:line="276" w:lineRule="auto"/>
        <w:rPr>
          <w:rFonts w:ascii="Times New Roman" w:hAnsi="Times New Roman" w:cs="Times New Roman"/>
        </w:rPr>
      </w:pPr>
    </w:p>
    <w:p w14:paraId="7B0CFCAE" w14:textId="45B02D36" w:rsidR="00A01947" w:rsidRPr="009C6344" w:rsidRDefault="00A307E4" w:rsidP="00A62321">
      <w:pPr>
        <w:pStyle w:val="SemEspaamento"/>
        <w:spacing w:line="276" w:lineRule="auto"/>
        <w:rPr>
          <w:rFonts w:ascii="Times New Roman" w:hAnsi="Times New Roman" w:cs="Times New Roman"/>
          <w:b/>
          <w:bCs/>
        </w:rPr>
      </w:pPr>
      <w:r w:rsidRPr="009C6344">
        <w:rPr>
          <w:rFonts w:ascii="Times New Roman" w:hAnsi="Times New Roman" w:cs="Times New Roman"/>
          <w:b/>
          <w:bCs/>
        </w:rPr>
        <w:t>2.1</w:t>
      </w:r>
      <w:r w:rsidR="00534792">
        <w:rPr>
          <w:rFonts w:ascii="Times New Roman" w:hAnsi="Times New Roman" w:cs="Times New Roman"/>
          <w:b/>
          <w:bCs/>
        </w:rPr>
        <w:t>0</w:t>
      </w:r>
      <w:r w:rsidRPr="009C6344">
        <w:rPr>
          <w:rFonts w:ascii="Times New Roman" w:hAnsi="Times New Roman" w:cs="Times New Roman"/>
          <w:b/>
          <w:bCs/>
        </w:rPr>
        <w:t xml:space="preserve">. </w:t>
      </w:r>
      <w:r w:rsidR="006F7FCB" w:rsidRPr="009C6344">
        <w:rPr>
          <w:rFonts w:ascii="Times New Roman" w:hAnsi="Times New Roman" w:cs="Times New Roman"/>
          <w:b/>
          <w:bCs/>
        </w:rPr>
        <w:t xml:space="preserve">Do </w:t>
      </w:r>
      <w:r w:rsidR="006F7FCB">
        <w:rPr>
          <w:rFonts w:ascii="Times New Roman" w:hAnsi="Times New Roman" w:cs="Times New Roman"/>
          <w:b/>
          <w:bCs/>
        </w:rPr>
        <w:t>p</w:t>
      </w:r>
      <w:r w:rsidR="006F7FCB" w:rsidRPr="009C6344">
        <w:rPr>
          <w:rFonts w:ascii="Times New Roman" w:hAnsi="Times New Roman" w:cs="Times New Roman"/>
          <w:b/>
          <w:bCs/>
        </w:rPr>
        <w:t xml:space="preserve">rojeto (Plano </w:t>
      </w:r>
      <w:r w:rsidR="006F7FCB">
        <w:rPr>
          <w:rFonts w:ascii="Times New Roman" w:hAnsi="Times New Roman" w:cs="Times New Roman"/>
          <w:b/>
          <w:bCs/>
        </w:rPr>
        <w:t>d</w:t>
      </w:r>
      <w:r w:rsidR="006F7FCB" w:rsidRPr="009C6344">
        <w:rPr>
          <w:rFonts w:ascii="Times New Roman" w:hAnsi="Times New Roman" w:cs="Times New Roman"/>
          <w:b/>
          <w:bCs/>
        </w:rPr>
        <w:t>e Trabalho) </w:t>
      </w:r>
    </w:p>
    <w:p w14:paraId="7DCB86E7" w14:textId="40859F65" w:rsidR="00A01947" w:rsidRPr="009C6344" w:rsidRDefault="00A307E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2.1</w:t>
      </w:r>
      <w:r w:rsidR="00534792">
        <w:rPr>
          <w:rFonts w:ascii="Times New Roman" w:hAnsi="Times New Roman" w:cs="Times New Roman"/>
        </w:rPr>
        <w:t>0</w:t>
      </w:r>
      <w:r w:rsidRPr="009C6344">
        <w:rPr>
          <w:rFonts w:ascii="Times New Roman" w:hAnsi="Times New Roman" w:cs="Times New Roman"/>
        </w:rPr>
        <w:t xml:space="preserve">.1 </w:t>
      </w:r>
      <w:r w:rsidR="00A01947" w:rsidRPr="009C6344">
        <w:rPr>
          <w:rFonts w:ascii="Times New Roman" w:hAnsi="Times New Roman" w:cs="Times New Roman"/>
        </w:rPr>
        <w:t xml:space="preserve">O agente cultural deve preencher o </w:t>
      </w:r>
      <w:r w:rsidR="00A01947" w:rsidRPr="00563EC1">
        <w:rPr>
          <w:rFonts w:ascii="Times New Roman" w:hAnsi="Times New Roman" w:cs="Times New Roman"/>
        </w:rPr>
        <w:t xml:space="preserve">Anexo I </w:t>
      </w:r>
      <w:r w:rsidR="00A01947" w:rsidRPr="009C6344">
        <w:rPr>
          <w:rFonts w:ascii="Times New Roman" w:hAnsi="Times New Roman" w:cs="Times New Roman"/>
        </w:rPr>
        <w:t xml:space="preserve">- </w:t>
      </w:r>
      <w:r w:rsidRPr="009C6344">
        <w:rPr>
          <w:rFonts w:ascii="Times New Roman" w:hAnsi="Times New Roman" w:cs="Times New Roman"/>
        </w:rPr>
        <w:t>Formulário</w:t>
      </w:r>
      <w:r w:rsidR="00A01947" w:rsidRPr="009C6344">
        <w:rPr>
          <w:rFonts w:ascii="Times New Roman" w:hAnsi="Times New Roman" w:cs="Times New Roman"/>
        </w:rPr>
        <w:t xml:space="preserve"> de </w:t>
      </w:r>
      <w:r w:rsidRPr="009C6344">
        <w:rPr>
          <w:rFonts w:ascii="Times New Roman" w:hAnsi="Times New Roman" w:cs="Times New Roman"/>
        </w:rPr>
        <w:t>Inscrição</w:t>
      </w:r>
      <w:r w:rsidR="00A01947" w:rsidRPr="009C6344">
        <w:rPr>
          <w:rFonts w:ascii="Times New Roman" w:hAnsi="Times New Roman" w:cs="Times New Roman"/>
        </w:rPr>
        <w:t>/Plano de Trabalho, documento que contém a ficha de inscrição, a descrição do projeto e a planilha orçamentária.</w:t>
      </w:r>
    </w:p>
    <w:p w14:paraId="040340F6" w14:textId="4FD97CE3" w:rsidR="00A01947" w:rsidRPr="009C6344" w:rsidRDefault="00A307E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2.1</w:t>
      </w:r>
      <w:r w:rsidR="00534792">
        <w:rPr>
          <w:rFonts w:ascii="Times New Roman" w:hAnsi="Times New Roman" w:cs="Times New Roman"/>
        </w:rPr>
        <w:t>0</w:t>
      </w:r>
      <w:r w:rsidRPr="009C6344">
        <w:rPr>
          <w:rFonts w:ascii="Times New Roman" w:hAnsi="Times New Roman" w:cs="Times New Roman"/>
        </w:rPr>
        <w:t xml:space="preserve">.2 </w:t>
      </w:r>
      <w:r w:rsidR="00A01947" w:rsidRPr="009C6344">
        <w:rPr>
          <w:rFonts w:ascii="Times New Roman" w:hAnsi="Times New Roman" w:cs="Times New Roman"/>
        </w:rPr>
        <w:t xml:space="preserve">O agente cultural será o único responsável pela veracidade do projeto e documentos encaminhados, isentando o município de </w:t>
      </w:r>
      <w:r w:rsidR="000D348C">
        <w:rPr>
          <w:rFonts w:ascii="Times New Roman" w:hAnsi="Times New Roman" w:cs="Times New Roman"/>
        </w:rPr>
        <w:t>Poço Dantas</w:t>
      </w:r>
      <w:r w:rsidR="006E4C15" w:rsidRPr="009C6344">
        <w:rPr>
          <w:rFonts w:ascii="Times New Roman" w:hAnsi="Times New Roman" w:cs="Times New Roman"/>
        </w:rPr>
        <w:t xml:space="preserve"> </w:t>
      </w:r>
      <w:r w:rsidR="00A01947" w:rsidRPr="009C6344">
        <w:rPr>
          <w:rFonts w:ascii="Times New Roman" w:hAnsi="Times New Roman" w:cs="Times New Roman"/>
        </w:rPr>
        <w:t xml:space="preserve">– PB, de qualquer responsabilidade civil ou penal. </w:t>
      </w:r>
    </w:p>
    <w:p w14:paraId="206515C7" w14:textId="2C6BCBDA" w:rsidR="00A01947" w:rsidRPr="005D6034" w:rsidRDefault="00A307E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534792">
        <w:rPr>
          <w:rFonts w:ascii="Times New Roman" w:hAnsi="Times New Roman" w:cs="Times New Roman"/>
        </w:rPr>
        <w:t>10</w:t>
      </w:r>
      <w:r w:rsidRPr="009C6344">
        <w:rPr>
          <w:rFonts w:ascii="Times New Roman" w:hAnsi="Times New Roman" w:cs="Times New Roman"/>
        </w:rPr>
        <w:t xml:space="preserve">.3 </w:t>
      </w:r>
      <w:r w:rsidR="00A01947" w:rsidRPr="009C6344">
        <w:rPr>
          <w:rFonts w:ascii="Times New Roman" w:hAnsi="Times New Roman" w:cs="Times New Roman"/>
        </w:rPr>
        <w:t xml:space="preserve">Os projetos apresentados deverão ser executados </w:t>
      </w:r>
      <w:r w:rsidR="00FA7BC6" w:rsidRPr="009C6344">
        <w:rPr>
          <w:rFonts w:ascii="Times New Roman" w:hAnsi="Times New Roman" w:cs="Times New Roman"/>
        </w:rPr>
        <w:t xml:space="preserve">do dia </w:t>
      </w:r>
      <w:r w:rsidR="00FA7BC6" w:rsidRPr="005D235D">
        <w:rPr>
          <w:rFonts w:ascii="Times New Roman" w:hAnsi="Times New Roman" w:cs="Times New Roman"/>
        </w:rPr>
        <w:t>01/11/2024 até 20</w:t>
      </w:r>
      <w:r w:rsidR="00E03A64" w:rsidRPr="005D235D">
        <w:rPr>
          <w:rFonts w:ascii="Times New Roman" w:hAnsi="Times New Roman" w:cs="Times New Roman"/>
        </w:rPr>
        <w:t>/12/2024.</w:t>
      </w:r>
      <w:r w:rsidR="005D6034" w:rsidRPr="005D235D">
        <w:rPr>
          <w:rFonts w:ascii="Times New Roman" w:hAnsi="Times New Roman" w:cs="Times New Roman"/>
        </w:rPr>
        <w:t xml:space="preserve"> </w:t>
      </w:r>
      <w:r w:rsidR="005D6034">
        <w:rPr>
          <w:rFonts w:ascii="Times New Roman" w:hAnsi="Times New Roman" w:cs="Times New Roman"/>
        </w:rPr>
        <w:t xml:space="preserve">Caso, o proponente deseje realizar em outra data, deve ser comunicado a Secretaria Municipal de Esporte, Cultura e Turismo de Poço Dantas-PB, com antecedência. </w:t>
      </w:r>
    </w:p>
    <w:p w14:paraId="6BD25612" w14:textId="6140B171" w:rsidR="00A01947" w:rsidRPr="009C6344" w:rsidRDefault="006836ED"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2.1</w:t>
      </w:r>
      <w:r w:rsidR="00534792">
        <w:rPr>
          <w:rFonts w:ascii="Times New Roman" w:hAnsi="Times New Roman" w:cs="Times New Roman"/>
        </w:rPr>
        <w:t>0</w:t>
      </w:r>
      <w:r w:rsidRPr="009C6344">
        <w:rPr>
          <w:rFonts w:ascii="Times New Roman" w:hAnsi="Times New Roman" w:cs="Times New Roman"/>
        </w:rPr>
        <w:t xml:space="preserve">.4 </w:t>
      </w:r>
      <w:r w:rsidR="00A01947" w:rsidRPr="009C6344">
        <w:rPr>
          <w:rFonts w:ascii="Times New Roman" w:hAnsi="Times New Roman" w:cs="Times New Roman"/>
        </w:rPr>
        <w:t>Custos do projeto</w:t>
      </w:r>
      <w:r w:rsidRPr="009C6344">
        <w:rPr>
          <w:rFonts w:ascii="Times New Roman" w:hAnsi="Times New Roman" w:cs="Times New Roman"/>
        </w:rPr>
        <w:t xml:space="preserve"> - </w:t>
      </w:r>
      <w:r w:rsidR="00A01947" w:rsidRPr="009C6344">
        <w:rPr>
          <w:rFonts w:ascii="Times New Roman" w:hAnsi="Times New Roman" w:cs="Times New Roman"/>
        </w:rPr>
        <w:t xml:space="preserve">O agente cultural deve preencher a planilha orçamentária constante no </w:t>
      </w:r>
      <w:r w:rsidR="00A01947" w:rsidRPr="00563EC1">
        <w:rPr>
          <w:rFonts w:ascii="Times New Roman" w:hAnsi="Times New Roman" w:cs="Times New Roman"/>
        </w:rPr>
        <w:t xml:space="preserve">Anexo I </w:t>
      </w:r>
      <w:r w:rsidR="00A01947" w:rsidRPr="009C6344">
        <w:rPr>
          <w:rFonts w:ascii="Times New Roman" w:hAnsi="Times New Roman" w:cs="Times New Roman"/>
        </w:rPr>
        <w:t>indicando os custos do projeto, por categoria, acompanhado dos valores condizentes com as práticas de mercado. O agente cultural pode informar qual a referência de preço utilizada, de acordo com as características e realidades do projeto.</w:t>
      </w:r>
    </w:p>
    <w:p w14:paraId="7F3CD7B6" w14:textId="124F688E" w:rsidR="00A01947" w:rsidRPr="009C6344" w:rsidRDefault="009A11C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2.1</w:t>
      </w:r>
      <w:r w:rsidR="00534792">
        <w:rPr>
          <w:rFonts w:ascii="Times New Roman" w:hAnsi="Times New Roman" w:cs="Times New Roman"/>
        </w:rPr>
        <w:t>0</w:t>
      </w:r>
      <w:r w:rsidRPr="009C6344">
        <w:rPr>
          <w:rFonts w:ascii="Times New Roman" w:hAnsi="Times New Roman" w:cs="Times New Roman"/>
        </w:rPr>
        <w:t xml:space="preserve">.5 </w:t>
      </w:r>
      <w:r w:rsidR="00A01947" w:rsidRPr="009C6344">
        <w:rPr>
          <w:rFonts w:ascii="Times New Roman" w:hAnsi="Times New Roman" w:cs="Times New Roman"/>
        </w:rPr>
        <w:t>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5C2C65F7" w14:textId="6E7FBE43" w:rsidR="00A01947" w:rsidRDefault="009A11C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2.1</w:t>
      </w:r>
      <w:r w:rsidR="00534792">
        <w:rPr>
          <w:rFonts w:ascii="Times New Roman" w:hAnsi="Times New Roman" w:cs="Times New Roman"/>
        </w:rPr>
        <w:t>0</w:t>
      </w:r>
      <w:r w:rsidRPr="009C6344">
        <w:rPr>
          <w:rFonts w:ascii="Times New Roman" w:hAnsi="Times New Roman" w:cs="Times New Roman"/>
        </w:rPr>
        <w:t xml:space="preserve">.6 </w:t>
      </w:r>
      <w:r w:rsidR="00A01947" w:rsidRPr="009C6344">
        <w:rPr>
          <w:rFonts w:ascii="Times New Roman" w:hAnsi="Times New Roman" w:cs="Times New Roman"/>
        </w:rPr>
        <w:t xml:space="preserve">O valor solicitado não poderá ser superior ao valor máximo </w:t>
      </w:r>
      <w:r w:rsidR="00D172AF">
        <w:rPr>
          <w:rFonts w:ascii="Times New Roman" w:hAnsi="Times New Roman" w:cs="Times New Roman"/>
        </w:rPr>
        <w:t>informado no item 2.1.3 deste edital</w:t>
      </w:r>
      <w:r w:rsidR="00A01947" w:rsidRPr="009C6344">
        <w:rPr>
          <w:rFonts w:ascii="Times New Roman" w:hAnsi="Times New Roman" w:cs="Times New Roman"/>
        </w:rPr>
        <w:t>.</w:t>
      </w:r>
      <w:r w:rsidR="00606217">
        <w:rPr>
          <w:rFonts w:ascii="Times New Roman" w:hAnsi="Times New Roman" w:cs="Times New Roman"/>
        </w:rPr>
        <w:t xml:space="preserve"> E por acaso, o projeto seja a maior o proponente será responsável por custear com a diferença do valor apr</w:t>
      </w:r>
      <w:r w:rsidR="009575DA">
        <w:rPr>
          <w:rFonts w:ascii="Times New Roman" w:hAnsi="Times New Roman" w:cs="Times New Roman"/>
        </w:rPr>
        <w:t>e</w:t>
      </w:r>
      <w:r w:rsidR="00606217">
        <w:rPr>
          <w:rFonts w:ascii="Times New Roman" w:hAnsi="Times New Roman" w:cs="Times New Roman"/>
        </w:rPr>
        <w:t>sentado</w:t>
      </w:r>
      <w:r w:rsidR="00830DD2">
        <w:rPr>
          <w:rFonts w:ascii="Times New Roman" w:hAnsi="Times New Roman" w:cs="Times New Roman"/>
        </w:rPr>
        <w:t>.</w:t>
      </w:r>
    </w:p>
    <w:p w14:paraId="63E6379F" w14:textId="5BABF7F8" w:rsidR="00606217" w:rsidRPr="009C6344" w:rsidRDefault="00606217" w:rsidP="00A62321">
      <w:pPr>
        <w:pStyle w:val="SemEspaamento"/>
        <w:spacing w:line="276" w:lineRule="auto"/>
        <w:ind w:left="567" w:hanging="567"/>
        <w:jc w:val="both"/>
        <w:rPr>
          <w:rFonts w:ascii="Times New Roman" w:hAnsi="Times New Roman" w:cs="Times New Roman"/>
        </w:rPr>
      </w:pPr>
      <w:r>
        <w:rPr>
          <w:rFonts w:ascii="Times New Roman" w:hAnsi="Times New Roman" w:cs="Times New Roman"/>
        </w:rPr>
        <w:t>2.1</w:t>
      </w:r>
      <w:r w:rsidR="00534792">
        <w:rPr>
          <w:rFonts w:ascii="Times New Roman" w:hAnsi="Times New Roman" w:cs="Times New Roman"/>
        </w:rPr>
        <w:t>0</w:t>
      </w:r>
      <w:r>
        <w:rPr>
          <w:rFonts w:ascii="Times New Roman" w:hAnsi="Times New Roman" w:cs="Times New Roman"/>
        </w:rPr>
        <w:t>.7 Caso, o proponente</w:t>
      </w:r>
      <w:r w:rsidR="009575DA">
        <w:rPr>
          <w:rFonts w:ascii="Times New Roman" w:hAnsi="Times New Roman" w:cs="Times New Roman"/>
        </w:rPr>
        <w:t xml:space="preserve"> apresente um valor a menor do que está descrito </w:t>
      </w:r>
      <w:r w:rsidR="00D172AF">
        <w:rPr>
          <w:rFonts w:ascii="Times New Roman" w:hAnsi="Times New Roman" w:cs="Times New Roman"/>
        </w:rPr>
        <w:t>no item 2.1.3</w:t>
      </w:r>
      <w:r w:rsidR="009575DA">
        <w:rPr>
          <w:rFonts w:ascii="Times New Roman" w:hAnsi="Times New Roman" w:cs="Times New Roman"/>
        </w:rPr>
        <w:t>, o valor será repassado em conformidade com o solicitado.</w:t>
      </w:r>
    </w:p>
    <w:p w14:paraId="186B08AB" w14:textId="07326761" w:rsidR="00A01947" w:rsidRDefault="009A11C4" w:rsidP="00A62321">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2.1</w:t>
      </w:r>
      <w:r w:rsidR="00534792">
        <w:rPr>
          <w:rFonts w:ascii="Times New Roman" w:hAnsi="Times New Roman" w:cs="Times New Roman"/>
        </w:rPr>
        <w:t>0</w:t>
      </w:r>
      <w:r w:rsidRPr="009C6344">
        <w:rPr>
          <w:rFonts w:ascii="Times New Roman" w:hAnsi="Times New Roman" w:cs="Times New Roman"/>
        </w:rPr>
        <w:t>.</w:t>
      </w:r>
      <w:r w:rsidR="00AC7F6F">
        <w:rPr>
          <w:rFonts w:ascii="Times New Roman" w:hAnsi="Times New Roman" w:cs="Times New Roman"/>
        </w:rPr>
        <w:t>8</w:t>
      </w:r>
      <w:r w:rsidRPr="009C6344">
        <w:rPr>
          <w:rFonts w:ascii="Times New Roman" w:hAnsi="Times New Roman" w:cs="Times New Roman"/>
        </w:rPr>
        <w:t xml:space="preserve"> </w:t>
      </w:r>
      <w:r w:rsidR="00A01947" w:rsidRPr="009C6344">
        <w:rPr>
          <w:rFonts w:ascii="Times New Roman" w:hAnsi="Times New Roman" w:cs="Times New Roman"/>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1273EA4A" w14:textId="77777777" w:rsidR="00E008EF" w:rsidRPr="009C6344" w:rsidRDefault="00E008EF" w:rsidP="00A62321">
      <w:pPr>
        <w:pStyle w:val="SemEspaamento"/>
        <w:spacing w:line="276" w:lineRule="auto"/>
        <w:jc w:val="both"/>
        <w:rPr>
          <w:rFonts w:ascii="Times New Roman" w:hAnsi="Times New Roman" w:cs="Times New Roman"/>
        </w:rPr>
      </w:pPr>
    </w:p>
    <w:p w14:paraId="5D3839B9" w14:textId="69CB11CD" w:rsidR="00A01947" w:rsidRPr="00534792" w:rsidRDefault="00BA15F7" w:rsidP="00A62321">
      <w:pPr>
        <w:pStyle w:val="PargrafodaLista"/>
        <w:numPr>
          <w:ilvl w:val="1"/>
          <w:numId w:val="44"/>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534792">
        <w:rPr>
          <w:rFonts w:ascii="Times New Roman" w:hAnsi="Times New Roman" w:cs="Times New Roman"/>
          <w:b/>
          <w:color w:val="000000"/>
        </w:rPr>
        <w:t xml:space="preserve">Recursos de Acessibilidade </w:t>
      </w:r>
    </w:p>
    <w:p w14:paraId="3A41F5BD" w14:textId="612572B6" w:rsidR="00A01947" w:rsidRPr="009C6344" w:rsidRDefault="003341C1"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2.1</w:t>
      </w:r>
      <w:r w:rsidR="00DA0B74">
        <w:rPr>
          <w:rFonts w:ascii="Times New Roman" w:hAnsi="Times New Roman" w:cs="Times New Roman"/>
          <w:color w:val="000000"/>
        </w:rPr>
        <w:t>1</w:t>
      </w:r>
      <w:r w:rsidRPr="009C6344">
        <w:rPr>
          <w:rFonts w:ascii="Times New Roman" w:hAnsi="Times New Roman" w:cs="Times New Roman"/>
          <w:color w:val="000000"/>
        </w:rPr>
        <w:t xml:space="preserve">.1 </w:t>
      </w:r>
      <w:r w:rsidR="00A01947" w:rsidRPr="009C6344">
        <w:rPr>
          <w:rFonts w:ascii="Times New Roman" w:hAnsi="Times New Roman" w:cs="Times New Roman"/>
          <w:color w:val="000000"/>
        </w:rPr>
        <w:t>Os projetos devem contar com medidas de acessibilidade física, atitudinal e comunicacional compatíveis com as suas características, nos termos do disposto na </w:t>
      </w:r>
      <w:hyperlink r:id="rId23">
        <w:r w:rsidR="00A01947" w:rsidRPr="009C6344">
          <w:rPr>
            <w:rFonts w:ascii="Times New Roman" w:hAnsi="Times New Roman" w:cs="Times New Roman"/>
            <w:color w:val="0000FF"/>
            <w:u w:val="single"/>
          </w:rPr>
          <w:t>Lei nº 13.146, de 6 de julho de 2015</w:t>
        </w:r>
      </w:hyperlink>
      <w:r w:rsidR="00A01947" w:rsidRPr="009C6344">
        <w:rPr>
          <w:rFonts w:ascii="Times New Roman" w:hAnsi="Times New Roman" w:cs="Times New Roman"/>
          <w:color w:val="000000"/>
        </w:rPr>
        <w:t> (Lei Brasileira de Inclusão da Pessoa com Deficiência).</w:t>
      </w:r>
      <w:r w:rsidR="00A11958">
        <w:rPr>
          <w:rFonts w:ascii="Times New Roman" w:hAnsi="Times New Roman" w:cs="Times New Roman"/>
          <w:color w:val="000000"/>
        </w:rPr>
        <w:t xml:space="preserve">  </w:t>
      </w:r>
      <w:r w:rsidR="00A01947" w:rsidRPr="009C6344">
        <w:rPr>
          <w:rFonts w:ascii="Times New Roman" w:hAnsi="Times New Roman" w:cs="Times New Roman"/>
          <w:color w:val="000000"/>
        </w:rPr>
        <w:t>São medidas de acessibilidade:</w:t>
      </w:r>
    </w:p>
    <w:p w14:paraId="0F7D1886" w14:textId="42CAED87"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 - </w:t>
      </w:r>
      <w:r w:rsidR="003341C1" w:rsidRPr="009C6344">
        <w:rPr>
          <w:rFonts w:ascii="Times New Roman" w:hAnsi="Times New Roman" w:cs="Times New Roman"/>
          <w:color w:val="000000"/>
        </w:rPr>
        <w:t>No</w:t>
      </w:r>
      <w:r w:rsidRPr="009C6344">
        <w:rPr>
          <w:rFonts w:ascii="Times New Roman" w:hAnsi="Times New Roman" w:cs="Times New Roman"/>
          <w:color w:val="000000"/>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4D227D62" w14:textId="7258CCAD"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II - </w:t>
      </w:r>
      <w:r w:rsidR="003341C1" w:rsidRPr="009C6344">
        <w:rPr>
          <w:rFonts w:ascii="Times New Roman" w:hAnsi="Times New Roman" w:cs="Times New Roman"/>
          <w:color w:val="000000"/>
        </w:rPr>
        <w:t>No</w:t>
      </w:r>
      <w:r w:rsidRPr="009C6344">
        <w:rPr>
          <w:rFonts w:ascii="Times New Roman" w:hAnsi="Times New Roman" w:cs="Times New Roman"/>
          <w:color w:val="000000"/>
        </w:rPr>
        <w:t xml:space="preserve"> aspecto comunicacional, recursos de acessibilidade para permitir o acesso de pessoas com deficiência intelectual, auditiva ou visual ao conteúdo dos produtos culturais gerados pelo projeto, pela iniciativa ou pelo espaço; e</w:t>
      </w:r>
    </w:p>
    <w:p w14:paraId="3F30F4FD" w14:textId="77777777"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54336653" w14:textId="6C41D05F" w:rsidR="00A01947" w:rsidRPr="009C6344" w:rsidRDefault="00A11958"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color w:val="000000"/>
        </w:rPr>
        <w:lastRenderedPageBreak/>
        <w:t>2.1</w:t>
      </w:r>
      <w:r w:rsidR="00DA0B74">
        <w:rPr>
          <w:rFonts w:ascii="Times New Roman" w:hAnsi="Times New Roman" w:cs="Times New Roman"/>
          <w:color w:val="000000"/>
        </w:rPr>
        <w:t>1</w:t>
      </w:r>
      <w:r>
        <w:rPr>
          <w:rFonts w:ascii="Times New Roman" w:hAnsi="Times New Roman" w:cs="Times New Roman"/>
          <w:color w:val="000000"/>
        </w:rPr>
        <w:t xml:space="preserve">.2 </w:t>
      </w:r>
      <w:r w:rsidR="00A01947" w:rsidRPr="009C6344">
        <w:rPr>
          <w:rFonts w:ascii="Times New Roman" w:hAnsi="Times New Roman" w:cs="Times New Roman"/>
          <w:color w:val="000000"/>
        </w:rPr>
        <w:t>Especificamente para pessoas com deficiência, mecanismos de protagonismo e participação poderão ser concretizados também por meio das seguintes iniciativas, entre outras:</w:t>
      </w:r>
    </w:p>
    <w:p w14:paraId="52E964E1" w14:textId="46F1394B"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 - </w:t>
      </w:r>
      <w:r w:rsidR="003341C1" w:rsidRPr="009C6344">
        <w:rPr>
          <w:rFonts w:ascii="Times New Roman" w:hAnsi="Times New Roman" w:cs="Times New Roman"/>
          <w:color w:val="000000"/>
        </w:rPr>
        <w:t>Adaptação</w:t>
      </w:r>
      <w:r w:rsidRPr="009C6344">
        <w:rPr>
          <w:rFonts w:ascii="Times New Roman" w:hAnsi="Times New Roman" w:cs="Times New Roman"/>
          <w:color w:val="000000"/>
        </w:rPr>
        <w:t xml:space="preserve"> de espaços culturais com residências inclusivas;</w:t>
      </w:r>
    </w:p>
    <w:p w14:paraId="5ECFE6B3" w14:textId="5687673E"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II - </w:t>
      </w:r>
      <w:r w:rsidR="003341C1" w:rsidRPr="009C6344">
        <w:rPr>
          <w:rFonts w:ascii="Times New Roman" w:hAnsi="Times New Roman" w:cs="Times New Roman"/>
          <w:color w:val="000000"/>
        </w:rPr>
        <w:t>Utilização</w:t>
      </w:r>
      <w:r w:rsidRPr="009C6344">
        <w:rPr>
          <w:rFonts w:ascii="Times New Roman" w:hAnsi="Times New Roman" w:cs="Times New Roman"/>
          <w:color w:val="000000"/>
        </w:rPr>
        <w:t xml:space="preserve"> de tecnologias assistivas, ajudas técnicas e produtos com desenho universal;</w:t>
      </w:r>
    </w:p>
    <w:p w14:paraId="68D24E7F" w14:textId="77777777"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III - medidas de prevenção e erradicação de barreiras atitudinais;</w:t>
      </w:r>
    </w:p>
    <w:p w14:paraId="671A466F" w14:textId="7D6282BC"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IV - </w:t>
      </w:r>
      <w:r w:rsidR="003341C1" w:rsidRPr="009C6344">
        <w:rPr>
          <w:rFonts w:ascii="Times New Roman" w:hAnsi="Times New Roman" w:cs="Times New Roman"/>
          <w:color w:val="000000"/>
        </w:rPr>
        <w:t>Contratação</w:t>
      </w:r>
      <w:r w:rsidRPr="009C6344">
        <w:rPr>
          <w:rFonts w:ascii="Times New Roman" w:hAnsi="Times New Roman" w:cs="Times New Roman"/>
          <w:color w:val="000000"/>
        </w:rPr>
        <w:t xml:space="preserve"> de serviços de assistência por acompanhante; ou</w:t>
      </w:r>
    </w:p>
    <w:p w14:paraId="760D0A87" w14:textId="417E9C58"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V - </w:t>
      </w:r>
      <w:r w:rsidR="003341C1" w:rsidRPr="009C6344">
        <w:rPr>
          <w:rFonts w:ascii="Times New Roman" w:hAnsi="Times New Roman" w:cs="Times New Roman"/>
          <w:color w:val="000000"/>
        </w:rPr>
        <w:t>Oferta</w:t>
      </w:r>
      <w:r w:rsidRPr="009C6344">
        <w:rPr>
          <w:rFonts w:ascii="Times New Roman" w:hAnsi="Times New Roman" w:cs="Times New Roman"/>
          <w:color w:val="000000"/>
        </w:rPr>
        <w:t xml:space="preserve"> de ações de formação e capacitação acessíveis a pessoas com deficiência.</w:t>
      </w:r>
    </w:p>
    <w:p w14:paraId="52029502" w14:textId="77777777" w:rsidR="0085094F" w:rsidRPr="009C6344" w:rsidRDefault="0085094F" w:rsidP="00A62321">
      <w:pPr>
        <w:pBdr>
          <w:top w:val="nil"/>
          <w:left w:val="nil"/>
          <w:bottom w:val="nil"/>
          <w:right w:val="nil"/>
          <w:between w:val="nil"/>
        </w:pBdr>
        <w:spacing w:after="0" w:line="276" w:lineRule="auto"/>
        <w:ind w:right="120"/>
        <w:jc w:val="both"/>
        <w:rPr>
          <w:rFonts w:ascii="Times New Roman" w:hAnsi="Times New Roman" w:cs="Times New Roman"/>
          <w:b/>
          <w:color w:val="000000"/>
        </w:rPr>
      </w:pPr>
    </w:p>
    <w:p w14:paraId="4991CE83" w14:textId="4598D592" w:rsidR="006663BB" w:rsidRPr="00E25341" w:rsidRDefault="0085094F" w:rsidP="00A62321">
      <w:pPr>
        <w:pBdr>
          <w:top w:val="nil"/>
          <w:left w:val="nil"/>
          <w:bottom w:val="nil"/>
          <w:right w:val="nil"/>
          <w:between w:val="nil"/>
        </w:pBdr>
        <w:spacing w:after="0" w:line="276" w:lineRule="auto"/>
        <w:ind w:right="120"/>
        <w:jc w:val="both"/>
        <w:rPr>
          <w:rFonts w:ascii="Times New Roman" w:hAnsi="Times New Roman" w:cs="Times New Roman"/>
          <w:b/>
          <w:color w:val="000000"/>
        </w:rPr>
      </w:pPr>
      <w:r>
        <w:rPr>
          <w:rFonts w:ascii="Times New Roman" w:hAnsi="Times New Roman" w:cs="Times New Roman"/>
          <w:b/>
          <w:color w:val="000000"/>
        </w:rPr>
        <w:t>2.1</w:t>
      </w:r>
      <w:r w:rsidR="00DA0B74">
        <w:rPr>
          <w:rFonts w:ascii="Times New Roman" w:hAnsi="Times New Roman" w:cs="Times New Roman"/>
          <w:b/>
          <w:color w:val="000000"/>
        </w:rPr>
        <w:t>2</w:t>
      </w:r>
      <w:r>
        <w:rPr>
          <w:rFonts w:ascii="Times New Roman" w:hAnsi="Times New Roman" w:cs="Times New Roman"/>
          <w:b/>
          <w:color w:val="000000"/>
        </w:rPr>
        <w:t xml:space="preserve"> </w:t>
      </w:r>
      <w:r w:rsidR="001C5736" w:rsidRPr="00E25341">
        <w:rPr>
          <w:rFonts w:ascii="Times New Roman" w:hAnsi="Times New Roman" w:cs="Times New Roman"/>
          <w:b/>
          <w:color w:val="000000"/>
        </w:rPr>
        <w:t xml:space="preserve">Etapa </w:t>
      </w:r>
      <w:r w:rsidR="001C5736">
        <w:rPr>
          <w:rFonts w:ascii="Times New Roman" w:hAnsi="Times New Roman" w:cs="Times New Roman"/>
          <w:b/>
          <w:color w:val="000000"/>
        </w:rPr>
        <w:t>d</w:t>
      </w:r>
      <w:r w:rsidR="001C5736" w:rsidRPr="00E25341">
        <w:rPr>
          <w:rFonts w:ascii="Times New Roman" w:hAnsi="Times New Roman" w:cs="Times New Roman"/>
          <w:b/>
          <w:color w:val="000000"/>
        </w:rPr>
        <w:t>e Seleção</w:t>
      </w:r>
    </w:p>
    <w:p w14:paraId="61E8DCCD" w14:textId="5FB3EB00" w:rsidR="00B57917" w:rsidRPr="0012386D" w:rsidRDefault="006663BB" w:rsidP="00A62321">
      <w:pPr>
        <w:pBdr>
          <w:top w:val="nil"/>
          <w:left w:val="nil"/>
          <w:bottom w:val="nil"/>
          <w:right w:val="nil"/>
          <w:between w:val="nil"/>
        </w:pBdr>
        <w:spacing w:after="0" w:line="276" w:lineRule="auto"/>
        <w:ind w:left="567" w:right="120" w:hanging="567"/>
        <w:jc w:val="both"/>
        <w:rPr>
          <w:rFonts w:ascii="Times New Roman" w:hAnsi="Times New Roman" w:cs="Times New Roman"/>
          <w:b/>
          <w:color w:val="FF0000"/>
        </w:rPr>
      </w:pPr>
      <w:r>
        <w:rPr>
          <w:rFonts w:ascii="Times New Roman" w:eastAsia="Times New Roman" w:hAnsi="Times New Roman" w:cs="Times New Roman"/>
          <w:color w:val="000000"/>
        </w:rPr>
        <w:t>2.1</w:t>
      </w:r>
      <w:r w:rsidR="00DA0B74">
        <w:rPr>
          <w:rFonts w:ascii="Times New Roman" w:eastAsia="Times New Roman" w:hAnsi="Times New Roman" w:cs="Times New Roman"/>
          <w:color w:val="000000"/>
        </w:rPr>
        <w:t>2</w:t>
      </w:r>
      <w:r>
        <w:rPr>
          <w:rFonts w:ascii="Times New Roman" w:eastAsia="Times New Roman" w:hAnsi="Times New Roman" w:cs="Times New Roman"/>
          <w:color w:val="000000"/>
        </w:rPr>
        <w:t xml:space="preserve">.1 </w:t>
      </w:r>
      <w:r w:rsidR="002E43F8" w:rsidRPr="006663BB">
        <w:rPr>
          <w:rFonts w:ascii="Times New Roman" w:eastAsia="Times New Roman" w:hAnsi="Times New Roman" w:cs="Times New Roman"/>
          <w:color w:val="000000"/>
        </w:rPr>
        <w:t xml:space="preserve">A análise dos projetos culturais será realizada pela </w:t>
      </w:r>
      <w:bookmarkStart w:id="4" w:name="_Hlk172550906"/>
      <w:r w:rsidR="002E43F8" w:rsidRPr="006663BB">
        <w:rPr>
          <w:rFonts w:ascii="Times New Roman" w:eastAsia="Times New Roman" w:hAnsi="Times New Roman" w:cs="Times New Roman"/>
          <w:color w:val="000000"/>
        </w:rPr>
        <w:t>Comissão de Acompanhamento, seleção e avaliação</w:t>
      </w:r>
      <w:bookmarkEnd w:id="4"/>
      <w:r w:rsidR="002E43F8" w:rsidRPr="006663BB">
        <w:rPr>
          <w:rFonts w:ascii="Times New Roman" w:eastAsia="Times New Roman" w:hAnsi="Times New Roman" w:cs="Times New Roman"/>
          <w:color w:val="000000"/>
        </w:rPr>
        <w:t xml:space="preserve"> nomeados pela gestão municipal</w:t>
      </w:r>
      <w:r w:rsidR="0012386D">
        <w:rPr>
          <w:rFonts w:ascii="Times New Roman" w:eastAsia="Times New Roman" w:hAnsi="Times New Roman" w:cs="Times New Roman"/>
          <w:color w:val="000000"/>
        </w:rPr>
        <w:t xml:space="preserve">, </w:t>
      </w:r>
      <w:r w:rsidR="006A36FB">
        <w:rPr>
          <w:rFonts w:ascii="Times New Roman" w:eastAsia="Times New Roman" w:hAnsi="Times New Roman" w:cs="Times New Roman"/>
          <w:color w:val="000000"/>
        </w:rPr>
        <w:t>por meio de portaria.</w:t>
      </w:r>
    </w:p>
    <w:p w14:paraId="5947C119" w14:textId="01FB1E6D" w:rsidR="00A01947" w:rsidRPr="009C6344" w:rsidRDefault="006663BB" w:rsidP="00A62321">
      <w:pPr>
        <w:spacing w:after="0" w:line="276" w:lineRule="auto"/>
        <w:ind w:left="567" w:right="120" w:hanging="567"/>
        <w:jc w:val="both"/>
        <w:rPr>
          <w:rFonts w:ascii="Times New Roman" w:eastAsia="Times New Roman" w:hAnsi="Times New Roman" w:cs="Times New Roman"/>
          <w:color w:val="000000"/>
        </w:rPr>
      </w:pPr>
      <w:r>
        <w:rPr>
          <w:rFonts w:ascii="Times New Roman" w:hAnsi="Times New Roman" w:cs="Times New Roman"/>
          <w:bCs/>
          <w:color w:val="000000"/>
        </w:rPr>
        <w:t>2.1</w:t>
      </w:r>
      <w:r w:rsidR="00DA0B74">
        <w:rPr>
          <w:rFonts w:ascii="Times New Roman" w:hAnsi="Times New Roman" w:cs="Times New Roman"/>
          <w:bCs/>
          <w:color w:val="000000"/>
        </w:rPr>
        <w:t>2</w:t>
      </w:r>
      <w:r>
        <w:rPr>
          <w:rFonts w:ascii="Times New Roman" w:hAnsi="Times New Roman" w:cs="Times New Roman"/>
          <w:bCs/>
          <w:color w:val="000000"/>
        </w:rPr>
        <w:t xml:space="preserve">.2 </w:t>
      </w:r>
      <w:r w:rsidR="00A01947" w:rsidRPr="009C6344">
        <w:rPr>
          <w:rFonts w:ascii="Times New Roman" w:hAnsi="Times New Roman" w:cs="Times New Roman"/>
          <w:color w:val="000000"/>
        </w:rPr>
        <w:t>Os membros da comissão de seleção e respectivos suplentes ficam impedidos de participar da apreciação dos projetos quando:</w:t>
      </w:r>
    </w:p>
    <w:p w14:paraId="30C7CF66" w14:textId="04C4D3AC"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 - </w:t>
      </w:r>
      <w:r w:rsidR="007552F1" w:rsidRPr="009C6344">
        <w:rPr>
          <w:rFonts w:ascii="Times New Roman" w:hAnsi="Times New Roman" w:cs="Times New Roman"/>
          <w:color w:val="000000"/>
        </w:rPr>
        <w:t>Tiverem</w:t>
      </w:r>
      <w:r w:rsidRPr="009C6344">
        <w:rPr>
          <w:rFonts w:ascii="Times New Roman" w:hAnsi="Times New Roman" w:cs="Times New Roman"/>
          <w:color w:val="000000"/>
        </w:rPr>
        <w:t xml:space="preserve"> interesse direto na matéria;</w:t>
      </w:r>
    </w:p>
    <w:p w14:paraId="7C6C446F" w14:textId="279AE440"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II - </w:t>
      </w:r>
      <w:r w:rsidR="007552F1" w:rsidRPr="009C6344">
        <w:rPr>
          <w:rFonts w:ascii="Times New Roman" w:hAnsi="Times New Roman" w:cs="Times New Roman"/>
          <w:color w:val="000000"/>
        </w:rPr>
        <w:t>Tenham</w:t>
      </w:r>
      <w:r w:rsidRPr="009C6344">
        <w:rPr>
          <w:rFonts w:ascii="Times New Roman" w:hAnsi="Times New Roman" w:cs="Times New Roman"/>
          <w:color w:val="000000"/>
        </w:rPr>
        <w:t xml:space="preserve"> participado como colaborador na elaboração do projeto;</w:t>
      </w:r>
    </w:p>
    <w:p w14:paraId="608A41FF" w14:textId="77777777"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3312AE3A" w14:textId="53A9AF26" w:rsidR="00A01947" w:rsidRPr="009C6344" w:rsidRDefault="00A01947" w:rsidP="00A62321">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IV - </w:t>
      </w:r>
      <w:r w:rsidR="007552F1" w:rsidRPr="009C6344">
        <w:rPr>
          <w:rFonts w:ascii="Times New Roman" w:hAnsi="Times New Roman" w:cs="Times New Roman"/>
          <w:color w:val="000000"/>
        </w:rPr>
        <w:t>Sejam</w:t>
      </w:r>
      <w:r w:rsidRPr="009C6344">
        <w:rPr>
          <w:rFonts w:ascii="Times New Roman" w:hAnsi="Times New Roman" w:cs="Times New Roman"/>
          <w:color w:val="000000"/>
        </w:rPr>
        <w:t xml:space="preserve"> parte em ação judicial ou administrativa em face do agente cultural ou do respectivo cônjuge ou companheiro.</w:t>
      </w:r>
    </w:p>
    <w:p w14:paraId="6EB2B1B2" w14:textId="1B9582CF" w:rsidR="00A01947" w:rsidRPr="009C6344" w:rsidRDefault="006663BB"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DA0B74">
        <w:rPr>
          <w:rFonts w:ascii="Times New Roman" w:hAnsi="Times New Roman" w:cs="Times New Roman"/>
          <w:color w:val="000000"/>
        </w:rPr>
        <w:t>2</w:t>
      </w:r>
      <w:r>
        <w:rPr>
          <w:rFonts w:ascii="Times New Roman" w:hAnsi="Times New Roman" w:cs="Times New Roman"/>
          <w:color w:val="000000"/>
        </w:rPr>
        <w:t xml:space="preserve">.3 </w:t>
      </w:r>
      <w:r w:rsidR="00A01947" w:rsidRPr="009C6344">
        <w:rPr>
          <w:rFonts w:ascii="Times New Roman" w:hAnsi="Times New Roman" w:cs="Times New Roman"/>
          <w:color w:val="000000"/>
        </w:rPr>
        <w:t>Caso o membro da comissão se enquadre nas situações de impedimento, deve comunicar à comissão, e deixar de atuar, imediatamente, caso contrário todos os atos praticados podem ser considerados nulos. </w:t>
      </w:r>
    </w:p>
    <w:p w14:paraId="5857F692" w14:textId="00BB113F" w:rsidR="00A01947" w:rsidRPr="009C6344" w:rsidRDefault="006663BB"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DA0B74">
        <w:rPr>
          <w:rFonts w:ascii="Times New Roman" w:hAnsi="Times New Roman" w:cs="Times New Roman"/>
          <w:color w:val="000000"/>
        </w:rPr>
        <w:t>2</w:t>
      </w:r>
      <w:r>
        <w:rPr>
          <w:rFonts w:ascii="Times New Roman" w:hAnsi="Times New Roman" w:cs="Times New Roman"/>
          <w:color w:val="000000"/>
        </w:rPr>
        <w:t xml:space="preserve">.4 </w:t>
      </w:r>
      <w:r w:rsidR="00A01947" w:rsidRPr="009C6344">
        <w:rPr>
          <w:rFonts w:ascii="Times New Roman" w:hAnsi="Times New Roman" w:cs="Times New Roman"/>
          <w:color w:val="000000"/>
        </w:rPr>
        <w:t>Os parentes de que trata o item III são:  pai, mãe, filho/filha, avô, avó, neto/neta, bisavô/bisavó, bisneto/bisneta, irmão/irmã, tio/tia, sobrinho/sobrinha, sogro/sogra, genro/nora, enteado/enteada, cunhado/cunhada.</w:t>
      </w:r>
    </w:p>
    <w:p w14:paraId="419B1116" w14:textId="77777777" w:rsidR="00A01947" w:rsidRPr="009C6344" w:rsidRDefault="00A01947" w:rsidP="00A62321">
      <w:pPr>
        <w:pBdr>
          <w:top w:val="nil"/>
          <w:left w:val="nil"/>
          <w:bottom w:val="nil"/>
          <w:right w:val="nil"/>
          <w:between w:val="nil"/>
        </w:pBdr>
        <w:spacing w:after="0" w:line="276" w:lineRule="auto"/>
        <w:ind w:left="120" w:right="120"/>
        <w:jc w:val="both"/>
        <w:rPr>
          <w:rFonts w:ascii="Times New Roman" w:hAnsi="Times New Roman" w:cs="Times New Roman"/>
          <w:color w:val="000000"/>
        </w:rPr>
      </w:pPr>
    </w:p>
    <w:p w14:paraId="4399C4EE" w14:textId="79842227" w:rsidR="00485230" w:rsidRPr="0071788E" w:rsidRDefault="0071788E"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b/>
          <w:color w:val="000000"/>
        </w:rPr>
        <w:t>2.13.</w:t>
      </w:r>
      <w:r w:rsidR="00034C0D" w:rsidRPr="0071788E">
        <w:rPr>
          <w:rFonts w:ascii="Times New Roman" w:hAnsi="Times New Roman" w:cs="Times New Roman"/>
          <w:b/>
          <w:color w:val="000000"/>
        </w:rPr>
        <w:t xml:space="preserve"> </w:t>
      </w:r>
      <w:r w:rsidR="004E7B6E" w:rsidRPr="0071788E">
        <w:rPr>
          <w:rFonts w:ascii="Times New Roman" w:hAnsi="Times New Roman" w:cs="Times New Roman"/>
          <w:b/>
          <w:color w:val="000000"/>
        </w:rPr>
        <w:t xml:space="preserve">Análise do Mérito Cultural </w:t>
      </w:r>
    </w:p>
    <w:p w14:paraId="7A25EDE3" w14:textId="1377EA5D" w:rsidR="00D16629" w:rsidRPr="003A3548" w:rsidRDefault="00A01947" w:rsidP="00A62321">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3A3548">
        <w:rPr>
          <w:rFonts w:ascii="Times New Roman" w:hAnsi="Times New Roman" w:cs="Times New Roman"/>
          <w:color w:val="000000"/>
        </w:rPr>
        <w:t>Os membros da comissão de seleção farão a análise de mérito cultural dos projetos.</w:t>
      </w:r>
    </w:p>
    <w:p w14:paraId="0EE08BED" w14:textId="39393274" w:rsidR="00A01947" w:rsidRDefault="00A01947" w:rsidP="00A62321">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3A3548">
        <w:rPr>
          <w:rFonts w:ascii="Times New Roman" w:hAnsi="Times New Roman" w:cs="Times New Roman"/>
          <w:color w:val="000000"/>
        </w:rPr>
        <w:t xml:space="preserve">Por </w:t>
      </w:r>
      <w:r w:rsidR="007D4E32" w:rsidRPr="003A3548">
        <w:rPr>
          <w:rFonts w:ascii="Times New Roman" w:hAnsi="Times New Roman" w:cs="Times New Roman"/>
          <w:color w:val="000000"/>
        </w:rPr>
        <w:t>análise</w:t>
      </w:r>
      <w:r w:rsidRPr="003A3548">
        <w:rPr>
          <w:rFonts w:ascii="Times New Roman" w:hAnsi="Times New Roman" w:cs="Times New Roman"/>
          <w:color w:val="000000"/>
        </w:rPr>
        <w:t xml:space="preserve"> comparativa compreende-se a </w:t>
      </w:r>
      <w:r w:rsidR="007D4E32" w:rsidRPr="003A3548">
        <w:rPr>
          <w:rFonts w:ascii="Times New Roman" w:hAnsi="Times New Roman" w:cs="Times New Roman"/>
          <w:color w:val="000000"/>
        </w:rPr>
        <w:t>análise</w:t>
      </w:r>
      <w:r w:rsidRPr="003A3548">
        <w:rPr>
          <w:rFonts w:ascii="Times New Roman" w:hAnsi="Times New Roman" w:cs="Times New Roman"/>
          <w:color w:val="000000"/>
        </w:rPr>
        <w:t xml:space="preserve"> dos itens individuais de cada projeto, e de seus</w:t>
      </w:r>
      <w:r w:rsidR="00EE225E" w:rsidRPr="003A3548">
        <w:rPr>
          <w:rFonts w:ascii="Times New Roman" w:hAnsi="Times New Roman" w:cs="Times New Roman"/>
          <w:color w:val="000000"/>
        </w:rPr>
        <w:t xml:space="preserve"> </w:t>
      </w:r>
      <w:r w:rsidRPr="003A3548">
        <w:rPr>
          <w:rFonts w:ascii="Times New Roman" w:hAnsi="Times New Roman" w:cs="Times New Roman"/>
          <w:color w:val="000000"/>
        </w:rPr>
        <w:t xml:space="preserve">impactos e </w:t>
      </w:r>
      <w:r w:rsidR="00570D61" w:rsidRPr="003A3548">
        <w:rPr>
          <w:rFonts w:ascii="Times New Roman" w:hAnsi="Times New Roman" w:cs="Times New Roman"/>
          <w:color w:val="000000"/>
        </w:rPr>
        <w:t>relevâncias</w:t>
      </w:r>
      <w:r w:rsidRPr="003A3548">
        <w:rPr>
          <w:rFonts w:ascii="Times New Roman" w:hAnsi="Times New Roman" w:cs="Times New Roman"/>
          <w:color w:val="000000"/>
        </w:rPr>
        <w:t xml:space="preserve"> em </w:t>
      </w:r>
      <w:r w:rsidR="00570D61" w:rsidRPr="003A3548">
        <w:rPr>
          <w:rFonts w:ascii="Times New Roman" w:hAnsi="Times New Roman" w:cs="Times New Roman"/>
          <w:color w:val="000000"/>
        </w:rPr>
        <w:t>relação</w:t>
      </w:r>
      <w:r w:rsidRPr="003A3548">
        <w:rPr>
          <w:rFonts w:ascii="Times New Roman" w:hAnsi="Times New Roman" w:cs="Times New Roman"/>
          <w:color w:val="000000"/>
        </w:rPr>
        <w:t xml:space="preserve"> a outros projetos inscritos na mesma categoria. A </w:t>
      </w:r>
      <w:r w:rsidR="00570D61" w:rsidRPr="003A3548">
        <w:rPr>
          <w:rFonts w:ascii="Times New Roman" w:hAnsi="Times New Roman" w:cs="Times New Roman"/>
          <w:color w:val="000000"/>
        </w:rPr>
        <w:t>pontuação</w:t>
      </w:r>
      <w:r w:rsidRPr="003A3548">
        <w:rPr>
          <w:rFonts w:ascii="Times New Roman" w:hAnsi="Times New Roman" w:cs="Times New Roman"/>
          <w:color w:val="000000"/>
        </w:rPr>
        <w:t xml:space="preserve"> </w:t>
      </w:r>
      <w:r w:rsidR="00373A72">
        <w:rPr>
          <w:rFonts w:ascii="Times New Roman" w:hAnsi="Times New Roman" w:cs="Times New Roman"/>
          <w:color w:val="000000"/>
        </w:rPr>
        <w:t>será</w:t>
      </w:r>
      <w:r w:rsidR="00373A72" w:rsidRPr="003A3548">
        <w:rPr>
          <w:rFonts w:ascii="Times New Roman" w:hAnsi="Times New Roman" w:cs="Times New Roman"/>
          <w:color w:val="000000"/>
        </w:rPr>
        <w:t xml:space="preserve"> atribuída</w:t>
      </w:r>
      <w:r w:rsidRPr="003A3548">
        <w:rPr>
          <w:rFonts w:ascii="Times New Roman" w:hAnsi="Times New Roman" w:cs="Times New Roman"/>
          <w:color w:val="000000"/>
        </w:rPr>
        <w:t xml:space="preserve"> em </w:t>
      </w:r>
      <w:r w:rsidR="00570D61" w:rsidRPr="003A3548">
        <w:rPr>
          <w:rFonts w:ascii="Times New Roman" w:hAnsi="Times New Roman" w:cs="Times New Roman"/>
          <w:color w:val="000000"/>
        </w:rPr>
        <w:t>função</w:t>
      </w:r>
      <w:r w:rsidRPr="003A3548">
        <w:rPr>
          <w:rFonts w:ascii="Times New Roman" w:hAnsi="Times New Roman" w:cs="Times New Roman"/>
          <w:color w:val="000000"/>
        </w:rPr>
        <w:t xml:space="preserve"> desta </w:t>
      </w:r>
      <w:r w:rsidR="00570D61" w:rsidRPr="003A3548">
        <w:rPr>
          <w:rFonts w:ascii="Times New Roman" w:hAnsi="Times New Roman" w:cs="Times New Roman"/>
          <w:color w:val="000000"/>
        </w:rPr>
        <w:t>comparação</w:t>
      </w:r>
      <w:r w:rsidRPr="003A3548">
        <w:rPr>
          <w:rFonts w:ascii="Times New Roman" w:hAnsi="Times New Roman" w:cs="Times New Roman"/>
          <w:color w:val="000000"/>
        </w:rPr>
        <w:t>.</w:t>
      </w:r>
    </w:p>
    <w:p w14:paraId="13853805" w14:textId="11BFC475" w:rsidR="00E429F4" w:rsidRPr="00E429F4" w:rsidRDefault="00E429F4" w:rsidP="00E429F4">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E429F4">
        <w:rPr>
          <w:rFonts w:ascii="Times New Roman" w:hAnsi="Times New Roman" w:cs="Times New Roman"/>
          <w:color w:val="000000"/>
        </w:rPr>
        <w:t>A fase de avaliação será composta pela análise, conforme critérios abaixo:</w:t>
      </w:r>
    </w:p>
    <w:p w14:paraId="46375737" w14:textId="77777777" w:rsidR="00A03709"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Clareza de Objetivos do plano de curso/oficina</w:t>
      </w:r>
    </w:p>
    <w:p w14:paraId="1217941D" w14:textId="77777777" w:rsidR="00A03709"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Estrutura e Organização do plano de curso/oficina</w:t>
      </w:r>
    </w:p>
    <w:p w14:paraId="6C767D97" w14:textId="77777777" w:rsidR="00A03709"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Metodologia Ativa</w:t>
      </w:r>
    </w:p>
    <w:p w14:paraId="26391FAC" w14:textId="77777777" w:rsidR="00A03709"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 xml:space="preserve">Recursos Didáticos </w:t>
      </w:r>
    </w:p>
    <w:p w14:paraId="4E1B61B4" w14:textId="40DE390F" w:rsidR="00A03709"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Avaliação e Feedback</w:t>
      </w:r>
    </w:p>
    <w:p w14:paraId="674D2010" w14:textId="77777777" w:rsidR="00A03709"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Coerência da planilha orçamentária e do cronograma de execução.</w:t>
      </w:r>
    </w:p>
    <w:p w14:paraId="33B5C504" w14:textId="2627FE22" w:rsidR="00373A72" w:rsidRPr="00A73CF7" w:rsidRDefault="00373A72" w:rsidP="00F62A08">
      <w:pPr>
        <w:pStyle w:val="PargrafodaLista"/>
        <w:numPr>
          <w:ilvl w:val="0"/>
          <w:numId w:val="50"/>
        </w:numPr>
        <w:pBdr>
          <w:top w:val="nil"/>
          <w:left w:val="nil"/>
          <w:bottom w:val="nil"/>
          <w:right w:val="nil"/>
          <w:between w:val="nil"/>
        </w:pBdr>
        <w:spacing w:after="0" w:line="276" w:lineRule="auto"/>
        <w:ind w:left="1134" w:right="120"/>
        <w:jc w:val="both"/>
        <w:rPr>
          <w:rFonts w:ascii="Times New Roman" w:hAnsi="Times New Roman" w:cs="Times New Roman"/>
        </w:rPr>
      </w:pPr>
      <w:r w:rsidRPr="00A73CF7">
        <w:rPr>
          <w:rFonts w:ascii="Times New Roman" w:hAnsi="Times New Roman" w:cs="Times New Roman"/>
        </w:rPr>
        <w:t>Capacidade Técnica do proponente (declarações, currículos, etc.)</w:t>
      </w:r>
    </w:p>
    <w:p w14:paraId="1AF8A060" w14:textId="4F6A3B74" w:rsidR="00E429F4" w:rsidRPr="00E429F4" w:rsidRDefault="00E429F4" w:rsidP="00E429F4">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E429F4">
        <w:rPr>
          <w:rFonts w:ascii="Times New Roman" w:hAnsi="Times New Roman" w:cs="Times New Roman"/>
          <w:color w:val="000000"/>
        </w:rPr>
        <w:t xml:space="preserve">A nota final será obtida a partir do cálculo da média aritmética simples entre as notas dos avaliadores, que deverão atribuir nota de 0 (zero) a </w:t>
      </w:r>
      <w:r w:rsidR="00AE2A5B">
        <w:rPr>
          <w:rFonts w:ascii="Times New Roman" w:hAnsi="Times New Roman" w:cs="Times New Roman"/>
          <w:color w:val="000000"/>
        </w:rPr>
        <w:t>1,5</w:t>
      </w:r>
      <w:r w:rsidRPr="00E429F4">
        <w:rPr>
          <w:rFonts w:ascii="Times New Roman" w:hAnsi="Times New Roman" w:cs="Times New Roman"/>
          <w:color w:val="000000"/>
        </w:rPr>
        <w:t xml:space="preserve"> (</w:t>
      </w:r>
      <w:r w:rsidR="00373A72">
        <w:rPr>
          <w:rFonts w:ascii="Times New Roman" w:hAnsi="Times New Roman" w:cs="Times New Roman"/>
          <w:color w:val="000000"/>
        </w:rPr>
        <w:t xml:space="preserve">um </w:t>
      </w:r>
      <w:r w:rsidRPr="00E429F4">
        <w:rPr>
          <w:rFonts w:ascii="Times New Roman" w:hAnsi="Times New Roman" w:cs="Times New Roman"/>
          <w:color w:val="000000"/>
        </w:rPr>
        <w:t>e meio) pontos para cada item, de acordo com os critérios e pontuações.</w:t>
      </w:r>
    </w:p>
    <w:p w14:paraId="601409FD" w14:textId="13EFEB52" w:rsidR="00A536E7" w:rsidRDefault="00E429F4" w:rsidP="00A536E7">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E429F4">
        <w:rPr>
          <w:rFonts w:ascii="Times New Roman" w:hAnsi="Times New Roman" w:cs="Times New Roman"/>
          <w:color w:val="000000"/>
        </w:rPr>
        <w:lastRenderedPageBreak/>
        <w:t>8.5 Proponentes optantes por sistema de ações afirmativas receberão pontuação adicional de</w:t>
      </w:r>
      <w:r w:rsidR="00373A72">
        <w:rPr>
          <w:rFonts w:ascii="Times New Roman" w:hAnsi="Times New Roman" w:cs="Times New Roman"/>
          <w:color w:val="000000"/>
        </w:rPr>
        <w:t xml:space="preserve"> 5</w:t>
      </w:r>
      <w:r w:rsidRPr="00E429F4">
        <w:rPr>
          <w:rFonts w:ascii="Times New Roman" w:hAnsi="Times New Roman" w:cs="Times New Roman"/>
          <w:color w:val="000000"/>
        </w:rPr>
        <w:t>,0 (</w:t>
      </w:r>
      <w:r w:rsidR="00373A72">
        <w:rPr>
          <w:rFonts w:ascii="Times New Roman" w:hAnsi="Times New Roman" w:cs="Times New Roman"/>
          <w:color w:val="000000"/>
        </w:rPr>
        <w:t>cinco</w:t>
      </w:r>
      <w:r w:rsidRPr="00E429F4">
        <w:rPr>
          <w:rFonts w:ascii="Times New Roman" w:hAnsi="Times New Roman" w:cs="Times New Roman"/>
          <w:color w:val="000000"/>
        </w:rPr>
        <w:t xml:space="preserve"> </w:t>
      </w:r>
      <w:r w:rsidR="00A14750" w:rsidRPr="00E429F4">
        <w:rPr>
          <w:rFonts w:ascii="Times New Roman" w:hAnsi="Times New Roman" w:cs="Times New Roman"/>
          <w:color w:val="000000"/>
        </w:rPr>
        <w:t>pontos</w:t>
      </w:r>
      <w:r w:rsidRPr="00E429F4">
        <w:rPr>
          <w:rFonts w:ascii="Times New Roman" w:hAnsi="Times New Roman" w:cs="Times New Roman"/>
          <w:color w:val="000000"/>
        </w:rPr>
        <w:t xml:space="preserve">), acrescida à nota de avaliação, devendo o resultado discriminar a pontuação adicionada. </w:t>
      </w:r>
    </w:p>
    <w:p w14:paraId="188A3E54" w14:textId="471DDF80" w:rsidR="00E429F4" w:rsidRPr="00A536E7" w:rsidRDefault="00E429F4" w:rsidP="00A536E7">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A536E7">
        <w:rPr>
          <w:rFonts w:ascii="Times New Roman" w:hAnsi="Times New Roman" w:cs="Times New Roman"/>
          <w:color w:val="000000"/>
        </w:rPr>
        <w:t xml:space="preserve">Serão selecionados os projetos que receberem as melhores notas, cujos valores somados alcancem a partir das propostas que obtiverem as maiores pontuações. </w:t>
      </w:r>
    </w:p>
    <w:p w14:paraId="0A85EC9E" w14:textId="7DB5C5A1" w:rsidR="00E429F4" w:rsidRPr="00E429F4" w:rsidRDefault="00E429F4" w:rsidP="00E429F4">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E429F4">
        <w:rPr>
          <w:rFonts w:ascii="Times New Roman" w:hAnsi="Times New Roman" w:cs="Times New Roman"/>
          <w:color w:val="000000"/>
        </w:rPr>
        <w:t xml:space="preserve">Havendo empate na totalização dos pontos, o desempate beneficiará o proponente que tenha apresentado maior pontuação nos critérios </w:t>
      </w:r>
      <w:r w:rsidR="005568A0" w:rsidRPr="008A6283">
        <w:rPr>
          <w:rFonts w:ascii="Times New Roman" w:hAnsi="Times New Roman" w:cs="Times New Roman"/>
        </w:rPr>
        <w:t>A, B,</w:t>
      </w:r>
      <w:r w:rsidR="00704632" w:rsidRPr="008A6283">
        <w:rPr>
          <w:rFonts w:ascii="Times New Roman" w:hAnsi="Times New Roman" w:cs="Times New Roman"/>
        </w:rPr>
        <w:t xml:space="preserve"> </w:t>
      </w:r>
      <w:r w:rsidR="005568A0" w:rsidRPr="008A6283">
        <w:rPr>
          <w:rFonts w:ascii="Times New Roman" w:hAnsi="Times New Roman" w:cs="Times New Roman"/>
        </w:rPr>
        <w:t>C,</w:t>
      </w:r>
      <w:r w:rsidR="00704632" w:rsidRPr="008A6283">
        <w:rPr>
          <w:rFonts w:ascii="Times New Roman" w:hAnsi="Times New Roman" w:cs="Times New Roman"/>
        </w:rPr>
        <w:t xml:space="preserve"> </w:t>
      </w:r>
      <w:r w:rsidR="005568A0" w:rsidRPr="008A6283">
        <w:rPr>
          <w:rFonts w:ascii="Times New Roman" w:hAnsi="Times New Roman" w:cs="Times New Roman"/>
        </w:rPr>
        <w:t>D,</w:t>
      </w:r>
      <w:r w:rsidR="00704632" w:rsidRPr="008A6283">
        <w:rPr>
          <w:rFonts w:ascii="Times New Roman" w:hAnsi="Times New Roman" w:cs="Times New Roman"/>
        </w:rPr>
        <w:t xml:space="preserve"> </w:t>
      </w:r>
      <w:r w:rsidR="005568A0" w:rsidRPr="008A6283">
        <w:rPr>
          <w:rFonts w:ascii="Times New Roman" w:hAnsi="Times New Roman" w:cs="Times New Roman"/>
        </w:rPr>
        <w:t>E,</w:t>
      </w:r>
      <w:r w:rsidR="00704632" w:rsidRPr="008A6283">
        <w:rPr>
          <w:rFonts w:ascii="Times New Roman" w:hAnsi="Times New Roman" w:cs="Times New Roman"/>
        </w:rPr>
        <w:t xml:space="preserve"> </w:t>
      </w:r>
      <w:r w:rsidR="005568A0" w:rsidRPr="008A6283">
        <w:rPr>
          <w:rFonts w:ascii="Times New Roman" w:hAnsi="Times New Roman" w:cs="Times New Roman"/>
        </w:rPr>
        <w:t>F e G</w:t>
      </w:r>
      <w:r w:rsidRPr="008A6283">
        <w:rPr>
          <w:rFonts w:ascii="Times New Roman" w:hAnsi="Times New Roman" w:cs="Times New Roman"/>
        </w:rPr>
        <w:t xml:space="preserve">, </w:t>
      </w:r>
      <w:r w:rsidRPr="00E429F4">
        <w:rPr>
          <w:rFonts w:ascii="Times New Roman" w:hAnsi="Times New Roman" w:cs="Times New Roman"/>
          <w:color w:val="000000"/>
        </w:rPr>
        <w:t xml:space="preserve">sucessivamente. Persistindo o empate, será usado a método de sorteio. </w:t>
      </w:r>
    </w:p>
    <w:p w14:paraId="4ED3238B" w14:textId="019E9CEA" w:rsidR="00E429F4" w:rsidRPr="00E429F4" w:rsidRDefault="00E429F4" w:rsidP="00E429F4">
      <w:pPr>
        <w:pStyle w:val="PargrafodaLista"/>
        <w:numPr>
          <w:ilvl w:val="2"/>
          <w:numId w:val="45"/>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E429F4">
        <w:rPr>
          <w:rFonts w:ascii="Times New Roman" w:hAnsi="Times New Roman" w:cs="Times New Roman"/>
          <w:color w:val="000000"/>
        </w:rPr>
        <w:t xml:space="preserve">Não serão classificados projetos com nota final inferior a </w:t>
      </w:r>
      <w:r w:rsidR="00835F76">
        <w:rPr>
          <w:rFonts w:ascii="Times New Roman" w:hAnsi="Times New Roman" w:cs="Times New Roman"/>
          <w:color w:val="000000"/>
        </w:rPr>
        <w:t>8</w:t>
      </w:r>
      <w:r w:rsidRPr="00E429F4">
        <w:rPr>
          <w:rFonts w:ascii="Times New Roman" w:hAnsi="Times New Roman" w:cs="Times New Roman"/>
          <w:color w:val="000000"/>
        </w:rPr>
        <w:t xml:space="preserve">,0. </w:t>
      </w:r>
    </w:p>
    <w:p w14:paraId="6CB20D1F" w14:textId="77777777" w:rsidR="00E429F4" w:rsidRPr="003A3548" w:rsidRDefault="00E429F4" w:rsidP="007976F7">
      <w:pPr>
        <w:pStyle w:val="PargrafodaLista"/>
        <w:pBdr>
          <w:top w:val="nil"/>
          <w:left w:val="nil"/>
          <w:bottom w:val="nil"/>
          <w:right w:val="nil"/>
          <w:between w:val="nil"/>
        </w:pBdr>
        <w:spacing w:after="0" w:line="276" w:lineRule="auto"/>
        <w:ind w:right="120"/>
        <w:jc w:val="both"/>
        <w:rPr>
          <w:rFonts w:ascii="Times New Roman" w:hAnsi="Times New Roman" w:cs="Times New Roman"/>
          <w:color w:val="000000"/>
        </w:rPr>
      </w:pPr>
    </w:p>
    <w:p w14:paraId="3C08D79C" w14:textId="77777777" w:rsidR="00A44114" w:rsidRPr="009C6344" w:rsidRDefault="00A44114" w:rsidP="00A62321">
      <w:pPr>
        <w:pStyle w:val="PargrafodaLista"/>
        <w:pBdr>
          <w:top w:val="nil"/>
          <w:left w:val="nil"/>
          <w:bottom w:val="nil"/>
          <w:right w:val="nil"/>
          <w:between w:val="nil"/>
        </w:pBdr>
        <w:spacing w:after="0" w:line="276" w:lineRule="auto"/>
        <w:ind w:left="0" w:right="120"/>
        <w:jc w:val="both"/>
        <w:rPr>
          <w:rFonts w:ascii="Times New Roman" w:hAnsi="Times New Roman" w:cs="Times New Roman"/>
          <w:color w:val="000000"/>
        </w:rPr>
      </w:pPr>
    </w:p>
    <w:p w14:paraId="5764C752" w14:textId="67BBC2BC" w:rsidR="00A01947" w:rsidRPr="009E3C88" w:rsidRDefault="009E3C88" w:rsidP="00A62321">
      <w:pPr>
        <w:pStyle w:val="PargrafodaLista"/>
        <w:numPr>
          <w:ilvl w:val="1"/>
          <w:numId w:val="22"/>
        </w:numPr>
        <w:pBdr>
          <w:top w:val="nil"/>
          <w:left w:val="nil"/>
          <w:bottom w:val="nil"/>
          <w:right w:val="nil"/>
          <w:between w:val="nil"/>
        </w:pBdr>
        <w:spacing w:after="0" w:line="276" w:lineRule="auto"/>
        <w:ind w:left="426" w:right="120"/>
        <w:jc w:val="both"/>
        <w:rPr>
          <w:rFonts w:ascii="Times New Roman" w:hAnsi="Times New Roman" w:cs="Times New Roman"/>
          <w:b/>
          <w:color w:val="000000"/>
        </w:rPr>
      </w:pPr>
      <w:r>
        <w:rPr>
          <w:rFonts w:ascii="Times New Roman" w:hAnsi="Times New Roman" w:cs="Times New Roman"/>
          <w:b/>
          <w:color w:val="000000"/>
        </w:rPr>
        <w:t xml:space="preserve"> </w:t>
      </w:r>
      <w:r w:rsidR="00CD1530" w:rsidRPr="009E3C88">
        <w:rPr>
          <w:rFonts w:ascii="Times New Roman" w:hAnsi="Times New Roman" w:cs="Times New Roman"/>
          <w:b/>
          <w:color w:val="000000"/>
        </w:rPr>
        <w:t xml:space="preserve">Análise </w:t>
      </w:r>
      <w:r w:rsidR="00CD1530">
        <w:rPr>
          <w:rFonts w:ascii="Times New Roman" w:hAnsi="Times New Roman" w:cs="Times New Roman"/>
          <w:b/>
          <w:color w:val="000000"/>
        </w:rPr>
        <w:t>d</w:t>
      </w:r>
      <w:r w:rsidR="00CD1530" w:rsidRPr="009E3C88">
        <w:rPr>
          <w:rFonts w:ascii="Times New Roman" w:hAnsi="Times New Roman" w:cs="Times New Roman"/>
          <w:b/>
          <w:color w:val="000000"/>
        </w:rPr>
        <w:t>a Planilha Orçamentária</w:t>
      </w:r>
    </w:p>
    <w:p w14:paraId="2CDC9108" w14:textId="77777777" w:rsidR="000673A2" w:rsidRDefault="000673A2"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2.14.1 </w:t>
      </w:r>
      <w:r w:rsidR="00A01947" w:rsidRPr="009C6344">
        <w:rPr>
          <w:rFonts w:ascii="Times New Roman" w:hAnsi="Times New Roman" w:cs="Times New Roman"/>
          <w:color w:val="000000"/>
        </w:rPr>
        <w:t>Os membros da comissão de seleção vão avaliar se os valores informados pelo agente cultural são compatíveis com os preços praticados no mercado.</w:t>
      </w:r>
    </w:p>
    <w:p w14:paraId="3534B403" w14:textId="23A8A0E6" w:rsidR="00A5642E" w:rsidRPr="009C6344" w:rsidRDefault="000673A2"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2.14.2 </w:t>
      </w:r>
      <w:r w:rsidR="00A01947" w:rsidRPr="009C6344">
        <w:rPr>
          <w:rFonts w:ascii="Times New Roman" w:hAnsi="Times New Roman" w:cs="Times New Roman"/>
          <w:color w:val="000000"/>
        </w:rPr>
        <w:t>Os membros da comissão de seleção podem realizar a análise comparando os valores apresentados pelo agente cultural com tabelas referenciais de valores, ou com outros métodos de verificação.</w:t>
      </w:r>
    </w:p>
    <w:p w14:paraId="1A383096" w14:textId="07316519" w:rsidR="00A01947" w:rsidRPr="009C6344" w:rsidRDefault="00B5033D" w:rsidP="00A62321">
      <w:pPr>
        <w:pBdr>
          <w:top w:val="nil"/>
          <w:left w:val="nil"/>
          <w:bottom w:val="nil"/>
          <w:right w:val="nil"/>
          <w:between w:val="nil"/>
        </w:pBdr>
        <w:spacing w:after="0" w:line="276" w:lineRule="auto"/>
        <w:ind w:left="426" w:right="120" w:hanging="426"/>
        <w:jc w:val="both"/>
        <w:rPr>
          <w:rFonts w:ascii="Times New Roman" w:hAnsi="Times New Roman" w:cs="Times New Roman"/>
          <w:color w:val="000000"/>
        </w:rPr>
      </w:pPr>
      <w:r>
        <w:rPr>
          <w:rFonts w:ascii="Times New Roman" w:hAnsi="Times New Roman" w:cs="Times New Roman"/>
          <w:color w:val="000000"/>
        </w:rPr>
        <w:t>2.1</w:t>
      </w:r>
      <w:r w:rsidR="00C31473">
        <w:rPr>
          <w:rFonts w:ascii="Times New Roman" w:hAnsi="Times New Roman" w:cs="Times New Roman"/>
          <w:color w:val="000000"/>
        </w:rPr>
        <w:t>4</w:t>
      </w:r>
      <w:r>
        <w:rPr>
          <w:rFonts w:ascii="Times New Roman" w:hAnsi="Times New Roman" w:cs="Times New Roman"/>
          <w:color w:val="000000"/>
        </w:rPr>
        <w:t xml:space="preserve">.3 </w:t>
      </w:r>
      <w:r w:rsidR="00A01947" w:rsidRPr="009C6344">
        <w:rPr>
          <w:rFonts w:ascii="Times New Roman" w:hAnsi="Times New Roman" w:cs="Times New Roman"/>
          <w:color w:val="000000"/>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8ACA382" w14:textId="577B2C7A" w:rsidR="00A01947" w:rsidRPr="009C6344" w:rsidRDefault="00B5033D" w:rsidP="00A62321">
      <w:pPr>
        <w:pBdr>
          <w:top w:val="nil"/>
          <w:left w:val="nil"/>
          <w:bottom w:val="nil"/>
          <w:right w:val="nil"/>
          <w:between w:val="nil"/>
        </w:pBdr>
        <w:spacing w:after="0" w:line="276" w:lineRule="auto"/>
        <w:ind w:left="426" w:right="120" w:hanging="426"/>
        <w:jc w:val="both"/>
        <w:rPr>
          <w:rFonts w:ascii="Times New Roman" w:hAnsi="Times New Roman" w:cs="Times New Roman"/>
          <w:color w:val="000000"/>
        </w:rPr>
      </w:pPr>
      <w:r>
        <w:rPr>
          <w:rFonts w:ascii="Times New Roman" w:hAnsi="Times New Roman" w:cs="Times New Roman"/>
          <w:color w:val="000000"/>
        </w:rPr>
        <w:t>2.1</w:t>
      </w:r>
      <w:r w:rsidR="00C31473">
        <w:rPr>
          <w:rFonts w:ascii="Times New Roman" w:hAnsi="Times New Roman" w:cs="Times New Roman"/>
          <w:color w:val="000000"/>
        </w:rPr>
        <w:t>4</w:t>
      </w:r>
      <w:r>
        <w:rPr>
          <w:rFonts w:ascii="Times New Roman" w:hAnsi="Times New Roman" w:cs="Times New Roman"/>
          <w:color w:val="000000"/>
        </w:rPr>
        <w:t xml:space="preserve">.4 </w:t>
      </w:r>
      <w:r w:rsidR="00A01947" w:rsidRPr="009C6344">
        <w:rPr>
          <w:rFonts w:ascii="Times New Roman" w:hAnsi="Times New Roman" w:cs="Times New Roman"/>
          <w:color w:val="000000"/>
        </w:rPr>
        <w:t xml:space="preserve">Caso o agente cultural discorde dos valores glosados (vetados) poderá apresentar recurso da etapa de seleção, </w:t>
      </w:r>
      <w:r w:rsidR="00D37866" w:rsidRPr="009C6344">
        <w:rPr>
          <w:rFonts w:ascii="Times New Roman" w:hAnsi="Times New Roman" w:cs="Times New Roman"/>
          <w:color w:val="000000"/>
        </w:rPr>
        <w:t>dentro do prazo do cronograma.</w:t>
      </w:r>
    </w:p>
    <w:p w14:paraId="1209BB33" w14:textId="77777777" w:rsidR="00A01947" w:rsidRPr="009C6344" w:rsidRDefault="00A01947" w:rsidP="00A62321">
      <w:pPr>
        <w:pBdr>
          <w:top w:val="nil"/>
          <w:left w:val="nil"/>
          <w:bottom w:val="nil"/>
          <w:right w:val="nil"/>
          <w:between w:val="nil"/>
        </w:pBdr>
        <w:spacing w:after="0" w:line="276" w:lineRule="auto"/>
        <w:ind w:left="120" w:right="120"/>
        <w:jc w:val="both"/>
        <w:rPr>
          <w:rFonts w:ascii="Times New Roman" w:hAnsi="Times New Roman" w:cs="Times New Roman"/>
          <w:color w:val="000000"/>
        </w:rPr>
      </w:pPr>
    </w:p>
    <w:p w14:paraId="1A5F4881" w14:textId="3D007047" w:rsidR="00A01947" w:rsidRPr="00940D4F" w:rsidRDefault="00940D4F" w:rsidP="00A62321">
      <w:pPr>
        <w:pStyle w:val="PargrafodaLista"/>
        <w:numPr>
          <w:ilvl w:val="1"/>
          <w:numId w:val="22"/>
        </w:numPr>
        <w:pBdr>
          <w:top w:val="nil"/>
          <w:left w:val="nil"/>
          <w:bottom w:val="nil"/>
          <w:right w:val="nil"/>
          <w:between w:val="nil"/>
        </w:pBdr>
        <w:spacing w:after="0" w:line="276" w:lineRule="auto"/>
        <w:ind w:left="426" w:right="120"/>
        <w:jc w:val="both"/>
        <w:rPr>
          <w:rFonts w:ascii="Times New Roman" w:hAnsi="Times New Roman" w:cs="Times New Roman"/>
          <w:b/>
          <w:color w:val="000000"/>
        </w:rPr>
      </w:pPr>
      <w:r>
        <w:rPr>
          <w:rFonts w:ascii="Times New Roman" w:hAnsi="Times New Roman" w:cs="Times New Roman"/>
          <w:b/>
          <w:color w:val="000000"/>
        </w:rPr>
        <w:t xml:space="preserve"> </w:t>
      </w:r>
      <w:r w:rsidR="00CD1530" w:rsidRPr="00940D4F">
        <w:rPr>
          <w:rFonts w:ascii="Times New Roman" w:hAnsi="Times New Roman" w:cs="Times New Roman"/>
          <w:b/>
          <w:color w:val="000000"/>
        </w:rPr>
        <w:t xml:space="preserve">Recursos </w:t>
      </w:r>
      <w:r w:rsidR="00CD1530">
        <w:rPr>
          <w:rFonts w:ascii="Times New Roman" w:hAnsi="Times New Roman" w:cs="Times New Roman"/>
          <w:b/>
          <w:color w:val="000000"/>
        </w:rPr>
        <w:t>d</w:t>
      </w:r>
      <w:r w:rsidR="00CD1530" w:rsidRPr="00940D4F">
        <w:rPr>
          <w:rFonts w:ascii="Times New Roman" w:hAnsi="Times New Roman" w:cs="Times New Roman"/>
          <w:b/>
          <w:color w:val="000000"/>
        </w:rPr>
        <w:t xml:space="preserve">a Etapa </w:t>
      </w:r>
      <w:r w:rsidR="00E568BA">
        <w:rPr>
          <w:rFonts w:ascii="Times New Roman" w:hAnsi="Times New Roman" w:cs="Times New Roman"/>
          <w:b/>
          <w:color w:val="000000"/>
        </w:rPr>
        <w:t>d</w:t>
      </w:r>
      <w:r w:rsidR="00CD1530" w:rsidRPr="00940D4F">
        <w:rPr>
          <w:rFonts w:ascii="Times New Roman" w:hAnsi="Times New Roman" w:cs="Times New Roman"/>
          <w:b/>
          <w:color w:val="000000"/>
        </w:rPr>
        <w:t>e Seleção</w:t>
      </w:r>
    </w:p>
    <w:p w14:paraId="546D4073" w14:textId="6F872293" w:rsidR="00A01947" w:rsidRPr="009C6344" w:rsidRDefault="00BE3BDF" w:rsidP="00A62321">
      <w:pPr>
        <w:pBdr>
          <w:top w:val="nil"/>
          <w:left w:val="nil"/>
          <w:bottom w:val="nil"/>
          <w:right w:val="nil"/>
          <w:between w:val="nil"/>
        </w:pBdr>
        <w:spacing w:after="0" w:line="276" w:lineRule="auto"/>
        <w:ind w:left="567" w:right="120" w:hanging="567"/>
        <w:jc w:val="both"/>
        <w:rPr>
          <w:rFonts w:ascii="Times New Roman" w:hAnsi="Times New Roman" w:cs="Times New Roman"/>
        </w:rPr>
      </w:pPr>
      <w:r w:rsidRPr="00BE3BDF">
        <w:rPr>
          <w:rFonts w:ascii="Times New Roman" w:hAnsi="Times New Roman" w:cs="Times New Roman"/>
          <w:color w:val="000000"/>
        </w:rPr>
        <w:t>2.1</w:t>
      </w:r>
      <w:r w:rsidR="008B7FD8">
        <w:rPr>
          <w:rFonts w:ascii="Times New Roman" w:hAnsi="Times New Roman" w:cs="Times New Roman"/>
          <w:color w:val="000000"/>
        </w:rPr>
        <w:t>5</w:t>
      </w:r>
      <w:r w:rsidRPr="00BE3BDF">
        <w:rPr>
          <w:rFonts w:ascii="Times New Roman" w:hAnsi="Times New Roman" w:cs="Times New Roman"/>
          <w:color w:val="000000"/>
        </w:rPr>
        <w:t xml:space="preserve">.1 </w:t>
      </w:r>
      <w:r w:rsidR="00A01947" w:rsidRPr="009C6344">
        <w:rPr>
          <w:rFonts w:ascii="Times New Roman" w:hAnsi="Times New Roman" w:cs="Times New Roman"/>
          <w:color w:val="000000"/>
        </w:rPr>
        <w:t xml:space="preserve">O resultado provisório da etapa de seleção será divulgado no diário oficial do </w:t>
      </w:r>
      <w:r w:rsidR="00A01947" w:rsidRPr="009C6344">
        <w:rPr>
          <w:rFonts w:ascii="Times New Roman" w:hAnsi="Times New Roman" w:cs="Times New Roman"/>
        </w:rPr>
        <w:t xml:space="preserve">município de </w:t>
      </w:r>
      <w:r w:rsidR="004971AD">
        <w:rPr>
          <w:rFonts w:ascii="Times New Roman" w:hAnsi="Times New Roman" w:cs="Times New Roman"/>
        </w:rPr>
        <w:t>Poço Dantas</w:t>
      </w:r>
      <w:r w:rsidR="00A01947" w:rsidRPr="009C6344">
        <w:rPr>
          <w:rFonts w:ascii="Times New Roman" w:hAnsi="Times New Roman" w:cs="Times New Roman"/>
        </w:rPr>
        <w:t>- PB</w:t>
      </w:r>
      <w:r w:rsidR="00A01947" w:rsidRPr="009C6344">
        <w:rPr>
          <w:rFonts w:ascii="Times New Roman" w:hAnsi="Times New Roman" w:cs="Times New Roman"/>
          <w:color w:val="000000"/>
        </w:rPr>
        <w:t xml:space="preserve"> e no site oficial da prefeitura de </w:t>
      </w:r>
      <w:r w:rsidR="00CD0D90">
        <w:rPr>
          <w:rFonts w:ascii="Times New Roman" w:hAnsi="Times New Roman" w:cs="Times New Roman"/>
          <w:color w:val="000000"/>
        </w:rPr>
        <w:t>Poço Dantas</w:t>
      </w:r>
      <w:r w:rsidR="006E4C15" w:rsidRPr="009C6344">
        <w:rPr>
          <w:rFonts w:ascii="Times New Roman" w:hAnsi="Times New Roman" w:cs="Times New Roman"/>
          <w:color w:val="000000"/>
        </w:rPr>
        <w:t xml:space="preserve"> </w:t>
      </w:r>
      <w:r w:rsidR="00A01947" w:rsidRPr="009C6344">
        <w:rPr>
          <w:rFonts w:ascii="Times New Roman" w:hAnsi="Times New Roman" w:cs="Times New Roman"/>
          <w:color w:val="000000"/>
        </w:rPr>
        <w:t>- PB</w:t>
      </w:r>
    </w:p>
    <w:p w14:paraId="7E4E4F78" w14:textId="0A369E88" w:rsidR="00A01947" w:rsidRPr="009C6344" w:rsidRDefault="007C6B7E"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8B7FD8">
        <w:rPr>
          <w:rFonts w:ascii="Times New Roman" w:hAnsi="Times New Roman" w:cs="Times New Roman"/>
          <w:color w:val="000000"/>
        </w:rPr>
        <w:t>5</w:t>
      </w:r>
      <w:r>
        <w:rPr>
          <w:rFonts w:ascii="Times New Roman" w:hAnsi="Times New Roman" w:cs="Times New Roman"/>
          <w:color w:val="000000"/>
        </w:rPr>
        <w:t xml:space="preserve">.2 </w:t>
      </w:r>
      <w:r w:rsidR="00A01947" w:rsidRPr="009C6344">
        <w:rPr>
          <w:rFonts w:ascii="Times New Roman" w:hAnsi="Times New Roman" w:cs="Times New Roman"/>
          <w:color w:val="000000"/>
        </w:rPr>
        <w:t>Contra a decisão da fase de seleção, caberá recurso destinado a</w:t>
      </w:r>
      <w:r w:rsidR="00803EF8" w:rsidRPr="009C6344">
        <w:rPr>
          <w:rFonts w:ascii="Times New Roman" w:hAnsi="Times New Roman" w:cs="Times New Roman"/>
          <w:color w:val="000000"/>
        </w:rPr>
        <w:t xml:space="preserve"> </w:t>
      </w:r>
      <w:r w:rsidR="00803EF8" w:rsidRPr="009C6344">
        <w:rPr>
          <w:rFonts w:ascii="Times New Roman" w:eastAsia="Times New Roman" w:hAnsi="Times New Roman" w:cs="Times New Roman"/>
          <w:color w:val="000000"/>
        </w:rPr>
        <w:t>Comissão de Acompanhamento, seleção e avaliação</w:t>
      </w:r>
      <w:r w:rsidR="00803EF8" w:rsidRPr="009C6344">
        <w:rPr>
          <w:rFonts w:ascii="Times New Roman" w:hAnsi="Times New Roman" w:cs="Times New Roman"/>
          <w:color w:val="000000"/>
        </w:rPr>
        <w:t xml:space="preserve"> de </w:t>
      </w:r>
      <w:r w:rsidR="00A01947" w:rsidRPr="009C6344">
        <w:rPr>
          <w:rFonts w:ascii="Times New Roman" w:hAnsi="Times New Roman" w:cs="Times New Roman"/>
          <w:color w:val="000000"/>
        </w:rPr>
        <w:t>que deve ser apresentado por meio</w:t>
      </w:r>
      <w:r w:rsidR="00803EF8" w:rsidRPr="009C6344">
        <w:rPr>
          <w:rFonts w:ascii="Times New Roman" w:hAnsi="Times New Roman" w:cs="Times New Roman"/>
          <w:color w:val="000000"/>
        </w:rPr>
        <w:t xml:space="preserve"> </w:t>
      </w:r>
      <w:r w:rsidR="00803EF8" w:rsidRPr="00E44B4B">
        <w:rPr>
          <w:rFonts w:ascii="Times New Roman" w:hAnsi="Times New Roman" w:cs="Times New Roman"/>
          <w:color w:val="000000"/>
        </w:rPr>
        <w:t xml:space="preserve">do </w:t>
      </w:r>
      <w:r w:rsidR="00E25B70" w:rsidRPr="00E44B4B">
        <w:rPr>
          <w:rFonts w:ascii="Times New Roman" w:hAnsi="Times New Roman" w:cs="Times New Roman"/>
        </w:rPr>
        <w:t>Anexo V</w:t>
      </w:r>
      <w:r w:rsidR="00DC1FD3">
        <w:rPr>
          <w:rFonts w:ascii="Times New Roman" w:hAnsi="Times New Roman" w:cs="Times New Roman"/>
        </w:rPr>
        <w:t>I</w:t>
      </w:r>
      <w:r w:rsidR="00803EF8" w:rsidRPr="00E44B4B">
        <w:rPr>
          <w:rFonts w:ascii="Times New Roman" w:hAnsi="Times New Roman" w:cs="Times New Roman"/>
        </w:rPr>
        <w:t xml:space="preserve">, </w:t>
      </w:r>
      <w:r w:rsidR="00803EF8" w:rsidRPr="00E44B4B">
        <w:rPr>
          <w:rFonts w:ascii="Times New Roman" w:hAnsi="Times New Roman" w:cs="Times New Roman"/>
          <w:color w:val="000000"/>
        </w:rPr>
        <w:t>dentro</w:t>
      </w:r>
      <w:r w:rsidR="00803EF8" w:rsidRPr="009C6344">
        <w:rPr>
          <w:rFonts w:ascii="Times New Roman" w:hAnsi="Times New Roman" w:cs="Times New Roman"/>
          <w:color w:val="000000"/>
        </w:rPr>
        <w:t xml:space="preserve"> dos prazos conforme item </w:t>
      </w:r>
      <w:r w:rsidR="00803EF8" w:rsidRPr="00E8249A">
        <w:rPr>
          <w:rFonts w:ascii="Times New Roman" w:hAnsi="Times New Roman" w:cs="Times New Roman"/>
        </w:rPr>
        <w:t>2.</w:t>
      </w:r>
      <w:r w:rsidR="00E8249A" w:rsidRPr="00E8249A">
        <w:rPr>
          <w:rFonts w:ascii="Times New Roman" w:hAnsi="Times New Roman" w:cs="Times New Roman"/>
        </w:rPr>
        <w:t>3</w:t>
      </w:r>
      <w:r w:rsidR="00803EF8" w:rsidRPr="00E8249A">
        <w:rPr>
          <w:rFonts w:ascii="Times New Roman" w:hAnsi="Times New Roman" w:cs="Times New Roman"/>
        </w:rPr>
        <w:t xml:space="preserve"> </w:t>
      </w:r>
      <w:r w:rsidR="00A01947" w:rsidRPr="00E8249A">
        <w:rPr>
          <w:rFonts w:ascii="Times New Roman" w:hAnsi="Times New Roman" w:cs="Times New Roman"/>
        </w:rPr>
        <w:t xml:space="preserve">a </w:t>
      </w:r>
      <w:r w:rsidR="00A01947" w:rsidRPr="009C6344">
        <w:rPr>
          <w:rFonts w:ascii="Times New Roman" w:hAnsi="Times New Roman" w:cs="Times New Roman"/>
          <w:color w:val="000000"/>
        </w:rPr>
        <w:t>contar da publicação do resultado, considerando-se para início da contagem o primeiro dia útil posterior à publicação.</w:t>
      </w:r>
    </w:p>
    <w:p w14:paraId="1D4BAAAD" w14:textId="748B67F8" w:rsidR="00A01947" w:rsidRPr="009C6344" w:rsidRDefault="007C6B7E"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8B7FD8">
        <w:rPr>
          <w:rFonts w:ascii="Times New Roman" w:hAnsi="Times New Roman" w:cs="Times New Roman"/>
          <w:color w:val="000000"/>
        </w:rPr>
        <w:t>5</w:t>
      </w:r>
      <w:r>
        <w:rPr>
          <w:rFonts w:ascii="Times New Roman" w:hAnsi="Times New Roman" w:cs="Times New Roman"/>
          <w:color w:val="000000"/>
        </w:rPr>
        <w:t xml:space="preserve">.3 </w:t>
      </w:r>
      <w:r w:rsidR="00A01947" w:rsidRPr="009C6344">
        <w:rPr>
          <w:rFonts w:ascii="Times New Roman" w:hAnsi="Times New Roman" w:cs="Times New Roman"/>
          <w:color w:val="000000"/>
        </w:rPr>
        <w:t>Os recursos apresentados após o prazo não serão avaliados. </w:t>
      </w:r>
    </w:p>
    <w:p w14:paraId="7ADF80E4" w14:textId="70F75545" w:rsidR="00A01947" w:rsidRPr="009C6344" w:rsidRDefault="00BB282E" w:rsidP="00A62321">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color w:val="000000"/>
        </w:rPr>
        <w:t>2.1</w:t>
      </w:r>
      <w:r w:rsidR="008B7FD8">
        <w:rPr>
          <w:rFonts w:ascii="Times New Roman" w:hAnsi="Times New Roman" w:cs="Times New Roman"/>
          <w:color w:val="000000"/>
        </w:rPr>
        <w:t>5</w:t>
      </w:r>
      <w:r>
        <w:rPr>
          <w:rFonts w:ascii="Times New Roman" w:hAnsi="Times New Roman" w:cs="Times New Roman"/>
          <w:color w:val="000000"/>
        </w:rPr>
        <w:t xml:space="preserve">.4 </w:t>
      </w:r>
      <w:r w:rsidR="00A01947" w:rsidRPr="009C6344">
        <w:rPr>
          <w:rFonts w:ascii="Times New Roman" w:hAnsi="Times New Roman" w:cs="Times New Roman"/>
          <w:color w:val="000000"/>
        </w:rPr>
        <w:t>Após o julgamento dos recursos, o resultado final da etapa de seleção será divulgado no sit</w:t>
      </w:r>
      <w:r w:rsidR="008A78E8" w:rsidRPr="009C6344">
        <w:rPr>
          <w:rFonts w:ascii="Times New Roman" w:hAnsi="Times New Roman" w:cs="Times New Roman"/>
          <w:color w:val="000000"/>
        </w:rPr>
        <w:t>e oficial d</w:t>
      </w:r>
      <w:r w:rsidR="00020BC7" w:rsidRPr="009C6344">
        <w:rPr>
          <w:rFonts w:ascii="Times New Roman" w:hAnsi="Times New Roman" w:cs="Times New Roman"/>
          <w:color w:val="000000"/>
        </w:rPr>
        <w:t>a</w:t>
      </w:r>
      <w:r w:rsidR="008A78E8" w:rsidRPr="009C6344">
        <w:rPr>
          <w:rFonts w:ascii="Times New Roman" w:hAnsi="Times New Roman" w:cs="Times New Roman"/>
          <w:color w:val="000000"/>
        </w:rPr>
        <w:t xml:space="preserve"> </w:t>
      </w:r>
      <w:r w:rsidR="00020BC7" w:rsidRPr="009C6344">
        <w:rPr>
          <w:rFonts w:ascii="Times New Roman" w:hAnsi="Times New Roman" w:cs="Times New Roman"/>
          <w:color w:val="000000"/>
        </w:rPr>
        <w:t xml:space="preserve">Prefeitura </w:t>
      </w:r>
      <w:r w:rsidRPr="009C6344">
        <w:rPr>
          <w:rFonts w:ascii="Times New Roman" w:hAnsi="Times New Roman" w:cs="Times New Roman"/>
          <w:color w:val="000000"/>
        </w:rPr>
        <w:t>Municipal</w:t>
      </w:r>
      <w:r w:rsidR="008A78E8" w:rsidRPr="009C6344">
        <w:rPr>
          <w:rFonts w:ascii="Times New Roman" w:hAnsi="Times New Roman" w:cs="Times New Roman"/>
          <w:color w:val="000000"/>
        </w:rPr>
        <w:t xml:space="preserve"> de </w:t>
      </w:r>
      <w:r w:rsidR="00012839">
        <w:rPr>
          <w:rFonts w:ascii="Times New Roman" w:hAnsi="Times New Roman" w:cs="Times New Roman"/>
          <w:color w:val="000000"/>
        </w:rPr>
        <w:t>Poço Dantas</w:t>
      </w:r>
      <w:r w:rsidR="008A78E8" w:rsidRPr="009C6344">
        <w:rPr>
          <w:rFonts w:ascii="Times New Roman" w:hAnsi="Times New Roman" w:cs="Times New Roman"/>
          <w:color w:val="000000"/>
        </w:rPr>
        <w:t>-PB.</w:t>
      </w:r>
    </w:p>
    <w:p w14:paraId="6B60A70F" w14:textId="43B8D551" w:rsidR="00A01947" w:rsidRPr="009C6344" w:rsidRDefault="00A01947"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 </w:t>
      </w:r>
    </w:p>
    <w:p w14:paraId="4AEA49A0" w14:textId="6F5111E6" w:rsidR="0068050D" w:rsidRPr="0068050D" w:rsidRDefault="001E5E5D" w:rsidP="0068050D">
      <w:pPr>
        <w:pStyle w:val="PargrafodaLista"/>
        <w:numPr>
          <w:ilvl w:val="1"/>
          <w:numId w:val="54"/>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68050D">
        <w:rPr>
          <w:rFonts w:ascii="Times New Roman" w:hAnsi="Times New Roman" w:cs="Times New Roman"/>
          <w:b/>
          <w:color w:val="000000"/>
        </w:rPr>
        <w:t xml:space="preserve"> </w:t>
      </w:r>
      <w:r w:rsidR="0068050D" w:rsidRPr="0068050D">
        <w:rPr>
          <w:rFonts w:ascii="Times New Roman" w:hAnsi="Times New Roman" w:cs="Times New Roman"/>
          <w:b/>
          <w:color w:val="000000"/>
        </w:rPr>
        <w:t xml:space="preserve">Saldo de Recursos e Saldo Remanescentes </w:t>
      </w:r>
    </w:p>
    <w:p w14:paraId="692EF2A7" w14:textId="029799FA" w:rsidR="0068050D" w:rsidRPr="009C6344" w:rsidRDefault="0068050D" w:rsidP="0068050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2.16.</w:t>
      </w:r>
      <w:r w:rsidR="00A61F7B">
        <w:rPr>
          <w:rFonts w:ascii="Times New Roman" w:hAnsi="Times New Roman" w:cs="Times New Roman"/>
          <w:color w:val="000000"/>
        </w:rPr>
        <w:t>1</w:t>
      </w:r>
      <w:r>
        <w:rPr>
          <w:rFonts w:ascii="Times New Roman" w:hAnsi="Times New Roman" w:cs="Times New Roman"/>
          <w:color w:val="000000"/>
        </w:rPr>
        <w:t xml:space="preserve"> No que se trata do saldo remanescentes dos recursos recebidos pelo Ministério poder</w:t>
      </w:r>
      <w:r w:rsidR="00A54B35">
        <w:rPr>
          <w:rFonts w:ascii="Times New Roman" w:hAnsi="Times New Roman" w:cs="Times New Roman"/>
          <w:color w:val="000000"/>
        </w:rPr>
        <w:t>á</w:t>
      </w:r>
      <w:r>
        <w:rPr>
          <w:rFonts w:ascii="Times New Roman" w:hAnsi="Times New Roman" w:cs="Times New Roman"/>
          <w:color w:val="000000"/>
        </w:rPr>
        <w:t xml:space="preserve"> se</w:t>
      </w:r>
      <w:r w:rsidR="00A54B35">
        <w:rPr>
          <w:rFonts w:ascii="Times New Roman" w:hAnsi="Times New Roman" w:cs="Times New Roman"/>
          <w:color w:val="000000"/>
        </w:rPr>
        <w:t xml:space="preserve">r </w:t>
      </w:r>
      <w:r w:rsidRPr="009C6344">
        <w:rPr>
          <w:rFonts w:ascii="Times New Roman" w:hAnsi="Times New Roman" w:cs="Times New Roman"/>
          <w:color w:val="000000"/>
        </w:rPr>
        <w:t xml:space="preserve">utilizado em </w:t>
      </w:r>
      <w:r>
        <w:rPr>
          <w:rFonts w:ascii="Times New Roman" w:hAnsi="Times New Roman" w:cs="Times New Roman"/>
          <w:color w:val="000000"/>
        </w:rPr>
        <w:t>novos instrumentos ou devolvidos a União.</w:t>
      </w:r>
    </w:p>
    <w:p w14:paraId="460A8CC3" w14:textId="77777777" w:rsidR="003F528F" w:rsidRPr="0068050D" w:rsidRDefault="003F528F" w:rsidP="0068050D">
      <w:pPr>
        <w:pBdr>
          <w:top w:val="nil"/>
          <w:left w:val="nil"/>
          <w:bottom w:val="nil"/>
          <w:right w:val="nil"/>
          <w:between w:val="nil"/>
        </w:pBdr>
        <w:spacing w:after="0" w:line="276" w:lineRule="auto"/>
        <w:ind w:right="120"/>
        <w:jc w:val="both"/>
        <w:rPr>
          <w:rFonts w:ascii="Times New Roman" w:hAnsi="Times New Roman" w:cs="Times New Roman"/>
          <w:b/>
          <w:color w:val="000000"/>
        </w:rPr>
      </w:pPr>
    </w:p>
    <w:p w14:paraId="708133E5" w14:textId="48AC06D2" w:rsidR="00A01947" w:rsidRPr="00C81A74" w:rsidRDefault="00A01947" w:rsidP="00A62321">
      <w:pPr>
        <w:pStyle w:val="SemEspaamento"/>
        <w:numPr>
          <w:ilvl w:val="0"/>
          <w:numId w:val="22"/>
        </w:numPr>
        <w:spacing w:line="276" w:lineRule="auto"/>
        <w:ind w:left="284" w:hanging="284"/>
        <w:jc w:val="both"/>
        <w:rPr>
          <w:rFonts w:ascii="Times New Roman" w:hAnsi="Times New Roman" w:cs="Times New Roman"/>
          <w:b/>
          <w:bCs/>
        </w:rPr>
      </w:pPr>
      <w:r w:rsidRPr="00C81A74">
        <w:rPr>
          <w:rFonts w:ascii="Times New Roman" w:hAnsi="Times New Roman" w:cs="Times New Roman"/>
          <w:b/>
          <w:bCs/>
        </w:rPr>
        <w:t>ASSINATURA DO TERMO DE EXECUÇÃO CULTURAL E RECEBIMENTO DOS RECURSOS FINANCEIROS</w:t>
      </w:r>
    </w:p>
    <w:p w14:paraId="27B0CFDB" w14:textId="740977B1" w:rsidR="00A01947" w:rsidRPr="009C6344" w:rsidRDefault="00C81A74" w:rsidP="00A62321">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b/>
          <w:color w:val="000000"/>
        </w:rPr>
        <w:t xml:space="preserve">3.1. </w:t>
      </w:r>
      <w:r w:rsidR="00A01947" w:rsidRPr="009C6344">
        <w:rPr>
          <w:rFonts w:ascii="Times New Roman" w:hAnsi="Times New Roman" w:cs="Times New Roman"/>
          <w:b/>
          <w:color w:val="000000"/>
        </w:rPr>
        <w:t>Termo de Execução Cultural</w:t>
      </w:r>
      <w:r w:rsidR="00A01947" w:rsidRPr="009C6344">
        <w:rPr>
          <w:rFonts w:ascii="Times New Roman" w:hAnsi="Times New Roman" w:cs="Times New Roman"/>
          <w:color w:val="000000"/>
        </w:rPr>
        <w:t xml:space="preserve"> </w:t>
      </w:r>
    </w:p>
    <w:p w14:paraId="2F4A6494" w14:textId="61358E24" w:rsidR="00CD1558" w:rsidRDefault="00C81A74"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3</w:t>
      </w:r>
      <w:r w:rsidR="003F528F" w:rsidRPr="009C6344">
        <w:rPr>
          <w:rFonts w:ascii="Times New Roman" w:hAnsi="Times New Roman" w:cs="Times New Roman"/>
          <w:color w:val="000000"/>
        </w:rPr>
        <w:t>.1.1</w:t>
      </w:r>
      <w:r w:rsidR="004E6651">
        <w:rPr>
          <w:rFonts w:ascii="Times New Roman" w:hAnsi="Times New Roman" w:cs="Times New Roman"/>
          <w:color w:val="000000"/>
        </w:rPr>
        <w:t xml:space="preserve"> </w:t>
      </w:r>
      <w:r w:rsidR="00A01947" w:rsidRPr="009C6344">
        <w:rPr>
          <w:rFonts w:ascii="Times New Roman" w:hAnsi="Times New Roman" w:cs="Times New Roman"/>
          <w:color w:val="000000"/>
        </w:rPr>
        <w:t xml:space="preserve">Finalizada a fase de </w:t>
      </w:r>
      <w:r w:rsidR="003F528F" w:rsidRPr="009C6344">
        <w:rPr>
          <w:rFonts w:ascii="Times New Roman" w:hAnsi="Times New Roman" w:cs="Times New Roman"/>
          <w:color w:val="000000"/>
        </w:rPr>
        <w:t xml:space="preserve">seleção e </w:t>
      </w:r>
      <w:r w:rsidR="00A01947" w:rsidRPr="009C6344">
        <w:rPr>
          <w:rFonts w:ascii="Times New Roman" w:hAnsi="Times New Roman" w:cs="Times New Roman"/>
          <w:color w:val="000000"/>
        </w:rPr>
        <w:t xml:space="preserve">habilitação, o agente cultural contemplado será convocado a assinar o Termo de Execução Cultural, conforme </w:t>
      </w:r>
      <w:r w:rsidR="00A01947" w:rsidRPr="00C05FC7">
        <w:rPr>
          <w:rFonts w:ascii="Times New Roman" w:hAnsi="Times New Roman" w:cs="Times New Roman"/>
        </w:rPr>
        <w:t xml:space="preserve">Anexo </w:t>
      </w:r>
      <w:r w:rsidR="00A01947" w:rsidRPr="00D52617">
        <w:rPr>
          <w:rFonts w:ascii="Times New Roman" w:hAnsi="Times New Roman" w:cs="Times New Roman"/>
        </w:rPr>
        <w:t>V</w:t>
      </w:r>
      <w:r w:rsidR="00CF51E4" w:rsidRPr="00D52617">
        <w:rPr>
          <w:rFonts w:ascii="Times New Roman" w:hAnsi="Times New Roman" w:cs="Times New Roman"/>
        </w:rPr>
        <w:t>I</w:t>
      </w:r>
      <w:r w:rsidR="00953E25">
        <w:rPr>
          <w:rFonts w:ascii="Times New Roman" w:hAnsi="Times New Roman" w:cs="Times New Roman"/>
        </w:rPr>
        <w:t>I</w:t>
      </w:r>
      <w:r w:rsidR="00A01947" w:rsidRPr="00D52617">
        <w:rPr>
          <w:rFonts w:ascii="Times New Roman" w:hAnsi="Times New Roman" w:cs="Times New Roman"/>
        </w:rPr>
        <w:t xml:space="preserve"> deste </w:t>
      </w:r>
      <w:r w:rsidR="00A01947" w:rsidRPr="009C6344">
        <w:rPr>
          <w:rFonts w:ascii="Times New Roman" w:hAnsi="Times New Roman" w:cs="Times New Roman"/>
          <w:color w:val="000000"/>
        </w:rPr>
        <w:t>Edital, de forma presencial ou eletrônica.</w:t>
      </w:r>
    </w:p>
    <w:p w14:paraId="6D2DFE7F" w14:textId="725E0D6D" w:rsidR="00CD1558" w:rsidRDefault="00CD1558"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3.1.2 </w:t>
      </w:r>
      <w:r w:rsidR="00A01947" w:rsidRPr="009C6344">
        <w:rPr>
          <w:rFonts w:ascii="Times New Roman" w:hAnsi="Times New Roman" w:cs="Times New Roman"/>
          <w:color w:val="000000"/>
        </w:rPr>
        <w:t>O Termo de Execução Cultural corresponde ao documento a ser assinado pelo agente cultural selecionado neste Edital e pel</w:t>
      </w:r>
      <w:r w:rsidR="001C7588">
        <w:rPr>
          <w:rFonts w:ascii="Times New Roman" w:hAnsi="Times New Roman" w:cs="Times New Roman"/>
          <w:color w:val="000000"/>
        </w:rPr>
        <w:t>o</w:t>
      </w:r>
      <w:r w:rsidR="00A01947" w:rsidRPr="009C6344">
        <w:rPr>
          <w:rFonts w:ascii="Times New Roman" w:hAnsi="Times New Roman" w:cs="Times New Roman"/>
          <w:color w:val="000000"/>
        </w:rPr>
        <w:t xml:space="preserve"> </w:t>
      </w:r>
      <w:r w:rsidR="001C7588" w:rsidRPr="009C6344">
        <w:rPr>
          <w:rFonts w:ascii="Times New Roman" w:hAnsi="Times New Roman" w:cs="Times New Roman"/>
          <w:color w:val="000000"/>
        </w:rPr>
        <w:t>Secretári</w:t>
      </w:r>
      <w:r w:rsidR="001C7588">
        <w:rPr>
          <w:rFonts w:ascii="Times New Roman" w:hAnsi="Times New Roman" w:cs="Times New Roman"/>
          <w:color w:val="000000"/>
        </w:rPr>
        <w:t>o</w:t>
      </w:r>
      <w:r w:rsidR="00A01947" w:rsidRPr="009C6344">
        <w:rPr>
          <w:rFonts w:ascii="Times New Roman" w:hAnsi="Times New Roman" w:cs="Times New Roman"/>
          <w:color w:val="000000"/>
        </w:rPr>
        <w:t xml:space="preserve"> Municipal de</w:t>
      </w:r>
      <w:r w:rsidR="001C7588">
        <w:rPr>
          <w:rFonts w:ascii="Times New Roman" w:hAnsi="Times New Roman" w:cs="Times New Roman"/>
          <w:color w:val="000000"/>
        </w:rPr>
        <w:t xml:space="preserve"> Esporte,</w:t>
      </w:r>
      <w:r w:rsidR="00A01947" w:rsidRPr="009C6344">
        <w:rPr>
          <w:rFonts w:ascii="Times New Roman" w:hAnsi="Times New Roman" w:cs="Times New Roman"/>
          <w:color w:val="000000"/>
        </w:rPr>
        <w:t xml:space="preserve"> Cultura</w:t>
      </w:r>
      <w:r w:rsidR="00A01947" w:rsidRPr="009C6344">
        <w:rPr>
          <w:rFonts w:ascii="Times New Roman" w:hAnsi="Times New Roman" w:cs="Times New Roman"/>
          <w:color w:val="FF0000"/>
        </w:rPr>
        <w:t> </w:t>
      </w:r>
      <w:r w:rsidR="001C7588" w:rsidRPr="001C7588">
        <w:rPr>
          <w:rFonts w:ascii="Times New Roman" w:hAnsi="Times New Roman" w:cs="Times New Roman"/>
        </w:rPr>
        <w:t xml:space="preserve">e Turismo </w:t>
      </w:r>
      <w:r w:rsidR="00A01947" w:rsidRPr="009C6344">
        <w:rPr>
          <w:rFonts w:ascii="Times New Roman" w:hAnsi="Times New Roman" w:cs="Times New Roman"/>
          <w:color w:val="000000"/>
        </w:rPr>
        <w:t>contendo as obrigações dos assinantes do Termo.</w:t>
      </w:r>
    </w:p>
    <w:p w14:paraId="57DBFA37" w14:textId="0549278D" w:rsidR="00D8163C" w:rsidRPr="009C6344" w:rsidRDefault="00CD1558"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lastRenderedPageBreak/>
        <w:t xml:space="preserve">3.1.3 </w:t>
      </w:r>
      <w:r w:rsidR="00D8163C" w:rsidRPr="009C6344">
        <w:rPr>
          <w:rFonts w:ascii="Times New Roman" w:hAnsi="Times New Roman" w:cs="Times New Roman"/>
          <w:color w:val="000000"/>
        </w:rPr>
        <w:t>O agente cultural deve assinar o Termo de Execução Cultural dentro do prazo estipulado no item 2.</w:t>
      </w:r>
      <w:r w:rsidR="004A4C8D">
        <w:rPr>
          <w:rFonts w:ascii="Times New Roman" w:hAnsi="Times New Roman" w:cs="Times New Roman"/>
          <w:color w:val="000000"/>
        </w:rPr>
        <w:t>3</w:t>
      </w:r>
      <w:r w:rsidR="00D8163C" w:rsidRPr="009C6344">
        <w:rPr>
          <w:rFonts w:ascii="Times New Roman" w:hAnsi="Times New Roman" w:cs="Times New Roman"/>
          <w:color w:val="000000"/>
        </w:rPr>
        <w:t xml:space="preserve"> deste edital, sob pena de perda do apoio financeiro e convocação do suplente para assumir sua vaga.</w:t>
      </w:r>
    </w:p>
    <w:p w14:paraId="533A1059" w14:textId="77777777" w:rsidR="00A01947" w:rsidRPr="009C6344" w:rsidRDefault="00A01947" w:rsidP="00A62321">
      <w:pPr>
        <w:pBdr>
          <w:top w:val="nil"/>
          <w:left w:val="nil"/>
          <w:bottom w:val="nil"/>
          <w:right w:val="nil"/>
          <w:between w:val="nil"/>
        </w:pBdr>
        <w:spacing w:after="0" w:line="276" w:lineRule="auto"/>
        <w:ind w:left="120" w:right="120"/>
        <w:jc w:val="both"/>
        <w:rPr>
          <w:rFonts w:ascii="Times New Roman" w:hAnsi="Times New Roman" w:cs="Times New Roman"/>
          <w:color w:val="000000"/>
        </w:rPr>
      </w:pPr>
    </w:p>
    <w:p w14:paraId="7592044A" w14:textId="256DFEEF" w:rsidR="00A01947" w:rsidRPr="00364F9D" w:rsidRDefault="000E26C5" w:rsidP="00A62321">
      <w:pPr>
        <w:pStyle w:val="SemEspaamento"/>
        <w:spacing w:line="276" w:lineRule="auto"/>
        <w:rPr>
          <w:rFonts w:ascii="Times New Roman" w:hAnsi="Times New Roman" w:cs="Times New Roman"/>
          <w:b/>
          <w:bCs/>
        </w:rPr>
      </w:pPr>
      <w:r>
        <w:rPr>
          <w:rFonts w:ascii="Times New Roman" w:hAnsi="Times New Roman" w:cs="Times New Roman"/>
          <w:b/>
          <w:bCs/>
        </w:rPr>
        <w:t>3.2</w:t>
      </w:r>
      <w:r w:rsidR="00364F9D" w:rsidRPr="00364F9D">
        <w:rPr>
          <w:rFonts w:ascii="Times New Roman" w:hAnsi="Times New Roman" w:cs="Times New Roman"/>
          <w:b/>
          <w:bCs/>
        </w:rPr>
        <w:t xml:space="preserve">. </w:t>
      </w:r>
      <w:r w:rsidRPr="00364F9D">
        <w:rPr>
          <w:rFonts w:ascii="Times New Roman" w:hAnsi="Times New Roman" w:cs="Times New Roman"/>
          <w:b/>
          <w:bCs/>
        </w:rPr>
        <w:t xml:space="preserve">Recebimento </w:t>
      </w:r>
      <w:r>
        <w:rPr>
          <w:rFonts w:ascii="Times New Roman" w:hAnsi="Times New Roman" w:cs="Times New Roman"/>
          <w:b/>
          <w:bCs/>
        </w:rPr>
        <w:t>d</w:t>
      </w:r>
      <w:r w:rsidRPr="00364F9D">
        <w:rPr>
          <w:rFonts w:ascii="Times New Roman" w:hAnsi="Times New Roman" w:cs="Times New Roman"/>
          <w:b/>
          <w:bCs/>
        </w:rPr>
        <w:t>os Recursos Financeiros</w:t>
      </w:r>
    </w:p>
    <w:p w14:paraId="7DBB828A" w14:textId="7685F511" w:rsidR="00A01947" w:rsidRPr="009C6344" w:rsidRDefault="00CE6F17" w:rsidP="00A62321">
      <w:pPr>
        <w:pBdr>
          <w:top w:val="nil"/>
          <w:left w:val="nil"/>
          <w:bottom w:val="nil"/>
          <w:right w:val="nil"/>
          <w:between w:val="nil"/>
        </w:pBdr>
        <w:spacing w:after="0" w:line="276" w:lineRule="auto"/>
        <w:ind w:left="567" w:right="120" w:hanging="567"/>
        <w:jc w:val="both"/>
        <w:rPr>
          <w:rFonts w:ascii="Times New Roman" w:hAnsi="Times New Roman" w:cs="Times New Roman"/>
          <w:b/>
          <w:bCs/>
          <w:color w:val="FF0000"/>
        </w:rPr>
      </w:pPr>
      <w:r>
        <w:rPr>
          <w:rFonts w:ascii="Times New Roman" w:hAnsi="Times New Roman" w:cs="Times New Roman"/>
          <w:color w:val="000000"/>
        </w:rPr>
        <w:t>3</w:t>
      </w:r>
      <w:r w:rsidR="003F528F" w:rsidRPr="009C6344">
        <w:rPr>
          <w:rFonts w:ascii="Times New Roman" w:hAnsi="Times New Roman" w:cs="Times New Roman"/>
          <w:color w:val="000000"/>
        </w:rPr>
        <w:t xml:space="preserve">.2.1 </w:t>
      </w:r>
      <w:r w:rsidR="00A01947" w:rsidRPr="009C6344">
        <w:rPr>
          <w:rFonts w:ascii="Times New Roman" w:hAnsi="Times New Roman" w:cs="Times New Roman"/>
          <w:color w:val="000000"/>
        </w:rPr>
        <w:t xml:space="preserve">Após a assinatura do Termo de Execução Cultural, o agente cultural receberá os recursos em conta bancária específica aberta para o recebimento dos recursos deste Edital, em </w:t>
      </w:r>
      <w:r w:rsidR="00A01947" w:rsidRPr="009C6344">
        <w:rPr>
          <w:rFonts w:ascii="Times New Roman" w:hAnsi="Times New Roman" w:cs="Times New Roman"/>
          <w:b/>
          <w:bCs/>
          <w:color w:val="000000"/>
        </w:rPr>
        <w:t>desembolso único</w:t>
      </w:r>
      <w:r w:rsidR="003F528F" w:rsidRPr="009C6344">
        <w:rPr>
          <w:rFonts w:ascii="Times New Roman" w:hAnsi="Times New Roman" w:cs="Times New Roman"/>
          <w:b/>
          <w:bCs/>
          <w:color w:val="000000"/>
        </w:rPr>
        <w:t>.</w:t>
      </w:r>
    </w:p>
    <w:p w14:paraId="1D8BEB7C" w14:textId="7FF92426" w:rsidR="00A01947" w:rsidRPr="009C6344" w:rsidRDefault="00CE6F17"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3</w:t>
      </w:r>
      <w:r w:rsidR="003F528F" w:rsidRPr="009C6344">
        <w:rPr>
          <w:rFonts w:ascii="Times New Roman" w:hAnsi="Times New Roman" w:cs="Times New Roman"/>
          <w:color w:val="000000"/>
        </w:rPr>
        <w:t>.2.</w:t>
      </w:r>
      <w:r w:rsidR="00D8163C" w:rsidRPr="009C6344">
        <w:rPr>
          <w:rFonts w:ascii="Times New Roman" w:hAnsi="Times New Roman" w:cs="Times New Roman"/>
          <w:color w:val="000000"/>
        </w:rPr>
        <w:t>2</w:t>
      </w:r>
      <w:r w:rsidR="003F528F" w:rsidRPr="009C6344">
        <w:rPr>
          <w:rFonts w:ascii="Times New Roman" w:hAnsi="Times New Roman" w:cs="Times New Roman"/>
          <w:color w:val="000000"/>
        </w:rPr>
        <w:t xml:space="preserve"> </w:t>
      </w:r>
      <w:r w:rsidR="00A01947" w:rsidRPr="009C6344">
        <w:rPr>
          <w:rFonts w:ascii="Times New Roman" w:hAnsi="Times New Roman" w:cs="Times New Roman"/>
          <w:color w:val="000000"/>
        </w:rPr>
        <w:t>Para recebimento dos recursos, o agente cultural deve abrir conta bancária específica, em instituição financeira pública, preferencialmente isenta de tarifas bancárias ou em instituição financeira privada em que não haja a cobrança de tarifas.</w:t>
      </w:r>
    </w:p>
    <w:p w14:paraId="371987B0" w14:textId="7E41235D" w:rsidR="00A01947" w:rsidRPr="009C6344" w:rsidRDefault="00CE6F17"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bCs/>
          <w:color w:val="000000"/>
        </w:rPr>
        <w:t>3</w:t>
      </w:r>
      <w:r w:rsidR="00D8163C" w:rsidRPr="009C6344">
        <w:rPr>
          <w:rFonts w:ascii="Times New Roman" w:hAnsi="Times New Roman" w:cs="Times New Roman"/>
          <w:bCs/>
          <w:color w:val="000000"/>
        </w:rPr>
        <w:t>.2.3</w:t>
      </w:r>
      <w:r w:rsidR="00D8163C" w:rsidRPr="009C6344">
        <w:rPr>
          <w:rFonts w:ascii="Times New Roman" w:hAnsi="Times New Roman" w:cs="Times New Roman"/>
          <w:b/>
          <w:color w:val="000000"/>
        </w:rPr>
        <w:t xml:space="preserve"> </w:t>
      </w:r>
      <w:r w:rsidR="00A01947" w:rsidRPr="009C6344">
        <w:rPr>
          <w:rFonts w:ascii="Times New Roman" w:hAnsi="Times New Roman" w:cs="Times New Roman"/>
          <w:color w:val="000000"/>
        </w:rPr>
        <w:t xml:space="preserve">A assinatura do Termo de Execução Cultural e o recebimento dos recursos estão condicionados à existência de disponibilidade orçamentária e financeira, caracterizando a seleção como expectativa de direito do agente cultural. </w:t>
      </w:r>
    </w:p>
    <w:p w14:paraId="6004CBED" w14:textId="77777777" w:rsidR="00A01947" w:rsidRPr="009C6344" w:rsidRDefault="00A01947" w:rsidP="00A62321">
      <w:pPr>
        <w:pBdr>
          <w:top w:val="nil"/>
          <w:left w:val="nil"/>
          <w:bottom w:val="nil"/>
          <w:right w:val="nil"/>
          <w:between w:val="nil"/>
        </w:pBdr>
        <w:spacing w:after="0" w:line="276" w:lineRule="auto"/>
        <w:ind w:left="120" w:right="120"/>
        <w:jc w:val="both"/>
        <w:rPr>
          <w:rFonts w:ascii="Times New Roman" w:hAnsi="Times New Roman" w:cs="Times New Roman"/>
          <w:color w:val="000000"/>
        </w:rPr>
      </w:pPr>
      <w:r w:rsidRPr="009C6344">
        <w:rPr>
          <w:rFonts w:ascii="Times New Roman" w:hAnsi="Times New Roman" w:cs="Times New Roman"/>
          <w:color w:val="000000"/>
        </w:rPr>
        <w:t> </w:t>
      </w:r>
    </w:p>
    <w:p w14:paraId="33103597" w14:textId="08AC1D29" w:rsidR="00A01947" w:rsidRPr="00851997" w:rsidRDefault="00A01947" w:rsidP="00A62321">
      <w:pPr>
        <w:pStyle w:val="PargrafodaLista"/>
        <w:numPr>
          <w:ilvl w:val="0"/>
          <w:numId w:val="22"/>
        </w:numPr>
        <w:pBdr>
          <w:top w:val="nil"/>
          <w:left w:val="nil"/>
          <w:bottom w:val="nil"/>
          <w:right w:val="nil"/>
          <w:between w:val="nil"/>
        </w:pBdr>
        <w:spacing w:after="0" w:line="276" w:lineRule="auto"/>
        <w:ind w:left="284" w:right="120" w:hanging="303"/>
        <w:jc w:val="both"/>
        <w:rPr>
          <w:rFonts w:ascii="Times New Roman" w:hAnsi="Times New Roman" w:cs="Times New Roman"/>
          <w:color w:val="000000"/>
        </w:rPr>
      </w:pPr>
      <w:r w:rsidRPr="00851997">
        <w:rPr>
          <w:rFonts w:ascii="Times New Roman" w:hAnsi="Times New Roman" w:cs="Times New Roman"/>
          <w:b/>
          <w:color w:val="000000"/>
        </w:rPr>
        <w:t>DIVULGAÇÃO DOS PROJETOS</w:t>
      </w:r>
    </w:p>
    <w:p w14:paraId="60E126E0" w14:textId="2015279A" w:rsidR="0099361F" w:rsidRDefault="00C71CDA"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4</w:t>
      </w:r>
      <w:r w:rsidR="005C5ED9" w:rsidRPr="009C6344">
        <w:rPr>
          <w:rFonts w:ascii="Times New Roman" w:hAnsi="Times New Roman" w:cs="Times New Roman"/>
          <w:color w:val="000000"/>
        </w:rPr>
        <w:t xml:space="preserve">.1 </w:t>
      </w:r>
      <w:r w:rsidR="00A01947" w:rsidRPr="009C6344">
        <w:rPr>
          <w:rFonts w:ascii="Times New Roman" w:hAnsi="Times New Roman" w:cs="Times New Roman"/>
          <w:color w:val="000000"/>
        </w:rPr>
        <w:t xml:space="preserve">Os produtos artístico-culturais e as peças de divulgação dos projetos exibirão as marcas do Governo </w:t>
      </w:r>
      <w:r w:rsidR="006C6ED6">
        <w:rPr>
          <w:rFonts w:ascii="Times New Roman" w:hAnsi="Times New Roman" w:cs="Times New Roman"/>
          <w:color w:val="000000"/>
        </w:rPr>
        <w:t>F</w:t>
      </w:r>
      <w:r w:rsidR="00A01947" w:rsidRPr="009C6344">
        <w:rPr>
          <w:rFonts w:ascii="Times New Roman" w:hAnsi="Times New Roman" w:cs="Times New Roman"/>
          <w:color w:val="000000"/>
        </w:rPr>
        <w:t xml:space="preserve">ederal e do </w:t>
      </w:r>
      <w:r w:rsidR="00A01947" w:rsidRPr="009C6344">
        <w:rPr>
          <w:rFonts w:ascii="Times New Roman" w:hAnsi="Times New Roman" w:cs="Times New Roman"/>
        </w:rPr>
        <w:t xml:space="preserve">município de </w:t>
      </w:r>
      <w:r w:rsidR="001C7588">
        <w:rPr>
          <w:rFonts w:ascii="Times New Roman" w:hAnsi="Times New Roman" w:cs="Times New Roman"/>
        </w:rPr>
        <w:t>Poço Dantas</w:t>
      </w:r>
      <w:r w:rsidR="006E4C15" w:rsidRPr="009C6344">
        <w:rPr>
          <w:rFonts w:ascii="Times New Roman" w:hAnsi="Times New Roman" w:cs="Times New Roman"/>
        </w:rPr>
        <w:t xml:space="preserve"> </w:t>
      </w:r>
      <w:r w:rsidR="00A01947" w:rsidRPr="009C6344">
        <w:rPr>
          <w:rFonts w:ascii="Times New Roman" w:hAnsi="Times New Roman" w:cs="Times New Roman"/>
        </w:rPr>
        <w:t>– PB,</w:t>
      </w:r>
      <w:r w:rsidR="00A01947" w:rsidRPr="009C6344">
        <w:rPr>
          <w:rFonts w:ascii="Times New Roman" w:hAnsi="Times New Roman" w:cs="Times New Roman"/>
          <w:color w:val="FF0000"/>
        </w:rPr>
        <w:t xml:space="preserve"> </w:t>
      </w:r>
      <w:r w:rsidR="00A01947" w:rsidRPr="009C6344">
        <w:rPr>
          <w:rFonts w:ascii="Times New Roman" w:hAnsi="Times New Roman" w:cs="Times New Roman"/>
          <w:color w:val="000000"/>
        </w:rPr>
        <w:t>de acordo com as orientações técnicas do manual de aplicação de marcas divulgado pelo Ministério da Cultura, observando as vedações existentes na Lei nº 9.504/1997 (Lei das Eleições) nos três meses que antecedem as eleições.</w:t>
      </w:r>
    </w:p>
    <w:p w14:paraId="2316DFA9" w14:textId="0C795F22" w:rsidR="0099361F" w:rsidRDefault="00C71CDA"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4.</w:t>
      </w:r>
      <w:r w:rsidR="0099361F">
        <w:rPr>
          <w:rFonts w:ascii="Times New Roman" w:hAnsi="Times New Roman" w:cs="Times New Roman"/>
          <w:color w:val="000000"/>
        </w:rPr>
        <w:t xml:space="preserve">2 </w:t>
      </w:r>
      <w:r w:rsidR="00A01947" w:rsidRPr="009C6344">
        <w:rPr>
          <w:rFonts w:ascii="Times New Roman" w:hAnsi="Times New Roman" w:cs="Times New Roman"/>
          <w:color w:val="000000"/>
        </w:rPr>
        <w:t>O material de divulgação dos projetos e seus produtos será disponibilizado em formatos acessíveis a pessoas com deficiência e conterá informações sobre os recursos de acessibilidade disponibilizados.</w:t>
      </w:r>
    </w:p>
    <w:p w14:paraId="42FC5EFF" w14:textId="5BD23115" w:rsidR="00A01947" w:rsidRPr="009C6344" w:rsidRDefault="00C71CDA" w:rsidP="00A62321">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4</w:t>
      </w:r>
      <w:r w:rsidR="0099361F">
        <w:rPr>
          <w:rFonts w:ascii="Times New Roman" w:hAnsi="Times New Roman" w:cs="Times New Roman"/>
          <w:color w:val="000000"/>
        </w:rPr>
        <w:t xml:space="preserve">.3 </w:t>
      </w:r>
      <w:r w:rsidR="00A01947" w:rsidRPr="009C6344">
        <w:rPr>
          <w:rFonts w:ascii="Times New Roman" w:hAnsi="Times New Roman" w:cs="Times New Roman"/>
          <w:color w:val="000000"/>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66D54708" w14:textId="77777777" w:rsidR="00A01947" w:rsidRPr="009C6344" w:rsidRDefault="00A01947" w:rsidP="00A62321">
      <w:pPr>
        <w:pBdr>
          <w:top w:val="nil"/>
          <w:left w:val="nil"/>
          <w:bottom w:val="nil"/>
          <w:right w:val="nil"/>
          <w:between w:val="nil"/>
        </w:pBdr>
        <w:spacing w:after="0" w:line="276" w:lineRule="auto"/>
        <w:ind w:left="120" w:right="120"/>
        <w:jc w:val="both"/>
        <w:rPr>
          <w:rFonts w:ascii="Times New Roman" w:hAnsi="Times New Roman" w:cs="Times New Roman"/>
          <w:color w:val="000000"/>
        </w:rPr>
      </w:pPr>
      <w:r w:rsidRPr="009C6344">
        <w:rPr>
          <w:rFonts w:ascii="Times New Roman" w:hAnsi="Times New Roman" w:cs="Times New Roman"/>
          <w:color w:val="000000"/>
        </w:rPr>
        <w:t> </w:t>
      </w:r>
    </w:p>
    <w:p w14:paraId="2DDE15A6" w14:textId="41C6FEB2" w:rsidR="005D7521" w:rsidRPr="001A6A22" w:rsidRDefault="00A01947" w:rsidP="00A62321">
      <w:pPr>
        <w:pStyle w:val="PargrafodaLista"/>
        <w:numPr>
          <w:ilvl w:val="0"/>
          <w:numId w:val="22"/>
        </w:num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1A6A22">
        <w:rPr>
          <w:rFonts w:ascii="Times New Roman" w:hAnsi="Times New Roman" w:cs="Times New Roman"/>
          <w:b/>
          <w:color w:val="000000"/>
        </w:rPr>
        <w:t>MONITORAMENTO E AVALIAÇÃO DE RESULTADOS </w:t>
      </w:r>
    </w:p>
    <w:p w14:paraId="4AD44F0D" w14:textId="7F2F9A48" w:rsidR="00FB7F01" w:rsidRPr="001A6A22" w:rsidRDefault="00A01947"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1A6A22">
        <w:rPr>
          <w:rFonts w:ascii="Times New Roman" w:hAnsi="Times New Roman" w:cs="Times New Roman"/>
          <w:bCs/>
          <w:color w:val="000000"/>
        </w:rPr>
        <w:t>Monitoramento e avaliação realizados pel</w:t>
      </w:r>
      <w:r w:rsidR="00AB4A42" w:rsidRPr="001A6A22">
        <w:rPr>
          <w:rFonts w:ascii="Times New Roman" w:hAnsi="Times New Roman" w:cs="Times New Roman"/>
          <w:bCs/>
          <w:color w:val="000000"/>
        </w:rPr>
        <w:t>a Secretaria Municipal de</w:t>
      </w:r>
      <w:r w:rsidR="00300FF8">
        <w:rPr>
          <w:rFonts w:ascii="Times New Roman" w:hAnsi="Times New Roman" w:cs="Times New Roman"/>
          <w:bCs/>
          <w:color w:val="000000"/>
        </w:rPr>
        <w:t xml:space="preserve"> Esporte,</w:t>
      </w:r>
      <w:r w:rsidR="00AB4A42" w:rsidRPr="001A6A22">
        <w:rPr>
          <w:rFonts w:ascii="Times New Roman" w:hAnsi="Times New Roman" w:cs="Times New Roman"/>
          <w:bCs/>
          <w:color w:val="000000"/>
        </w:rPr>
        <w:t xml:space="preserve"> Cultura</w:t>
      </w:r>
      <w:r w:rsidR="00300FF8">
        <w:rPr>
          <w:rFonts w:ascii="Times New Roman" w:hAnsi="Times New Roman" w:cs="Times New Roman"/>
          <w:bCs/>
          <w:color w:val="000000"/>
        </w:rPr>
        <w:t xml:space="preserve"> e Turismo</w:t>
      </w:r>
      <w:r w:rsidR="00AB4A42" w:rsidRPr="001A6A22">
        <w:rPr>
          <w:rFonts w:ascii="Times New Roman" w:hAnsi="Times New Roman" w:cs="Times New Roman"/>
          <w:bCs/>
          <w:color w:val="000000"/>
        </w:rPr>
        <w:t xml:space="preserve"> juntamente com a</w:t>
      </w:r>
      <w:r w:rsidR="00FB7F01" w:rsidRPr="001A6A22">
        <w:rPr>
          <w:rFonts w:ascii="Times New Roman" w:eastAsia="Times New Roman" w:hAnsi="Times New Roman" w:cs="Times New Roman"/>
          <w:bCs/>
          <w:color w:val="000000"/>
        </w:rPr>
        <w:t xml:space="preserve"> </w:t>
      </w:r>
      <w:r w:rsidR="00AB4A42" w:rsidRPr="001A6A22">
        <w:rPr>
          <w:rFonts w:ascii="Times New Roman" w:eastAsia="Times New Roman" w:hAnsi="Times New Roman" w:cs="Times New Roman"/>
          <w:bCs/>
          <w:color w:val="000000"/>
        </w:rPr>
        <w:t>Comissão de Acompanhamento, seleção e avaliação.</w:t>
      </w:r>
      <w:r w:rsidR="00AB4A42" w:rsidRPr="001A6A22">
        <w:rPr>
          <w:rFonts w:ascii="Times New Roman" w:hAnsi="Times New Roman" w:cs="Times New Roman"/>
          <w:bCs/>
          <w:color w:val="000000"/>
        </w:rPr>
        <w:t xml:space="preserve"> </w:t>
      </w:r>
    </w:p>
    <w:p w14:paraId="08DF57D8" w14:textId="115B8666" w:rsidR="00843883" w:rsidRDefault="00FD2FD5"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 xml:space="preserve">Obrigatoriamente os </w:t>
      </w:r>
      <w:r w:rsidR="00843883">
        <w:rPr>
          <w:rFonts w:ascii="Times New Roman" w:hAnsi="Times New Roman" w:cs="Times New Roman"/>
          <w:color w:val="000000"/>
        </w:rPr>
        <w:t>projetos contemplados</w:t>
      </w:r>
      <w:r>
        <w:rPr>
          <w:rFonts w:ascii="Times New Roman" w:hAnsi="Times New Roman" w:cs="Times New Roman"/>
          <w:color w:val="000000"/>
        </w:rPr>
        <w:t xml:space="preserve">, antes de sua execução/realização o proponente </w:t>
      </w:r>
      <w:r w:rsidR="003F296A">
        <w:rPr>
          <w:rFonts w:ascii="Times New Roman" w:hAnsi="Times New Roman" w:cs="Times New Roman"/>
          <w:color w:val="000000"/>
        </w:rPr>
        <w:t>deve alinhar</w:t>
      </w:r>
      <w:r>
        <w:rPr>
          <w:rFonts w:ascii="Times New Roman" w:hAnsi="Times New Roman" w:cs="Times New Roman"/>
          <w:color w:val="000000"/>
        </w:rPr>
        <w:t xml:space="preserve"> </w:t>
      </w:r>
      <w:r w:rsidR="006826E3">
        <w:rPr>
          <w:rFonts w:ascii="Times New Roman" w:hAnsi="Times New Roman" w:cs="Times New Roman"/>
          <w:color w:val="000000"/>
        </w:rPr>
        <w:t xml:space="preserve">local, horário, inscrição </w:t>
      </w:r>
      <w:r w:rsidR="003F296A">
        <w:rPr>
          <w:rFonts w:ascii="Times New Roman" w:hAnsi="Times New Roman" w:cs="Times New Roman"/>
          <w:color w:val="000000"/>
        </w:rPr>
        <w:t>etc.</w:t>
      </w:r>
      <w:r w:rsidR="006826E3">
        <w:rPr>
          <w:rFonts w:ascii="Times New Roman" w:hAnsi="Times New Roman" w:cs="Times New Roman"/>
          <w:color w:val="000000"/>
        </w:rPr>
        <w:t>,</w:t>
      </w:r>
      <w:r w:rsidR="00843883">
        <w:rPr>
          <w:rFonts w:ascii="Times New Roman" w:hAnsi="Times New Roman" w:cs="Times New Roman"/>
          <w:color w:val="000000"/>
        </w:rPr>
        <w:t xml:space="preserve"> com a Secretaria Municipal de Esporte, Cultura e </w:t>
      </w:r>
      <w:r w:rsidR="00C6265A">
        <w:rPr>
          <w:rFonts w:ascii="Times New Roman" w:hAnsi="Times New Roman" w:cs="Times New Roman"/>
          <w:color w:val="000000"/>
        </w:rPr>
        <w:t>Turismo</w:t>
      </w:r>
      <w:r w:rsidR="00843883">
        <w:rPr>
          <w:rFonts w:ascii="Times New Roman" w:hAnsi="Times New Roman" w:cs="Times New Roman"/>
          <w:color w:val="000000"/>
        </w:rPr>
        <w:t xml:space="preserve"> do município de Poço Dantas-PB.</w:t>
      </w:r>
    </w:p>
    <w:p w14:paraId="08CE59BF" w14:textId="3EF2EF9E" w:rsidR="00FB7F01" w:rsidRPr="001A6A22" w:rsidRDefault="00A01947"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1A6A22">
        <w:rPr>
          <w:rFonts w:ascii="Times New Roman" w:hAnsi="Times New Roman" w:cs="Times New Roman"/>
          <w:color w:val="000000"/>
        </w:rPr>
        <w:t xml:space="preserve">Os procedimentos de monitoramento e avaliação dos projetos culturais contemplados, assim como a </w:t>
      </w:r>
      <w:r w:rsidR="00AB4A42" w:rsidRPr="001A6A22">
        <w:rPr>
          <w:rFonts w:ascii="Times New Roman" w:hAnsi="Times New Roman" w:cs="Times New Roman"/>
          <w:color w:val="000000"/>
        </w:rPr>
        <w:t>prestação</w:t>
      </w:r>
      <w:r w:rsidRPr="001A6A22">
        <w:rPr>
          <w:rFonts w:ascii="Times New Roman" w:hAnsi="Times New Roman" w:cs="Times New Roman"/>
          <w:color w:val="000000"/>
        </w:rPr>
        <w:t xml:space="preserve"> de </w:t>
      </w:r>
      <w:r w:rsidR="00AB4A42" w:rsidRPr="001A6A22">
        <w:rPr>
          <w:rFonts w:ascii="Times New Roman" w:hAnsi="Times New Roman" w:cs="Times New Roman"/>
          <w:color w:val="000000"/>
        </w:rPr>
        <w:t>informação</w:t>
      </w:r>
      <w:r w:rsidRPr="001A6A22">
        <w:rPr>
          <w:rFonts w:ascii="Times New Roman" w:hAnsi="Times New Roman" w:cs="Times New Roman"/>
          <w:color w:val="000000"/>
        </w:rPr>
        <w:t xml:space="preserve"> à </w:t>
      </w:r>
      <w:r w:rsidR="00AB4A42" w:rsidRPr="001A6A22">
        <w:rPr>
          <w:rFonts w:ascii="Times New Roman" w:hAnsi="Times New Roman" w:cs="Times New Roman"/>
          <w:color w:val="000000"/>
        </w:rPr>
        <w:t>administração</w:t>
      </w:r>
      <w:r w:rsidRPr="001A6A22">
        <w:rPr>
          <w:rFonts w:ascii="Times New Roman" w:hAnsi="Times New Roman" w:cs="Times New Roman"/>
          <w:color w:val="000000"/>
        </w:rPr>
        <w:t xml:space="preserve"> </w:t>
      </w:r>
      <w:r w:rsidR="00AB4A42" w:rsidRPr="001A6A22">
        <w:rPr>
          <w:rFonts w:ascii="Times New Roman" w:hAnsi="Times New Roman" w:cs="Times New Roman"/>
          <w:color w:val="000000"/>
        </w:rPr>
        <w:t>pública</w:t>
      </w:r>
      <w:r w:rsidRPr="001A6A22">
        <w:rPr>
          <w:rFonts w:ascii="Times New Roman" w:hAnsi="Times New Roman" w:cs="Times New Roman"/>
          <w:color w:val="000000"/>
        </w:rPr>
        <w:t xml:space="preserve">, observarão o Decreto 11.453/2023 (Decreto de Fomento), que dispõe sobre os mecanismos de fomento do sistema de financiamento à cultura, observadas </w:t>
      </w:r>
      <w:r w:rsidR="00AB4A42" w:rsidRPr="001A6A22">
        <w:rPr>
          <w:rFonts w:ascii="Times New Roman" w:hAnsi="Times New Roman" w:cs="Times New Roman"/>
          <w:color w:val="000000"/>
        </w:rPr>
        <w:t>às</w:t>
      </w:r>
      <w:r w:rsidRPr="001A6A22">
        <w:rPr>
          <w:rFonts w:ascii="Times New Roman" w:hAnsi="Times New Roman" w:cs="Times New Roman"/>
          <w:color w:val="000000"/>
        </w:rPr>
        <w:t xml:space="preserve"> </w:t>
      </w:r>
      <w:r w:rsidR="00AB4A42" w:rsidRPr="001A6A22">
        <w:rPr>
          <w:rFonts w:ascii="Times New Roman" w:hAnsi="Times New Roman" w:cs="Times New Roman"/>
          <w:color w:val="000000"/>
        </w:rPr>
        <w:t>exigências</w:t>
      </w:r>
      <w:r w:rsidRPr="001A6A22">
        <w:rPr>
          <w:rFonts w:ascii="Times New Roman" w:hAnsi="Times New Roman" w:cs="Times New Roman"/>
          <w:color w:val="000000"/>
        </w:rPr>
        <w:t xml:space="preserve"> legais de </w:t>
      </w:r>
      <w:r w:rsidR="00AB4A42" w:rsidRPr="001A6A22">
        <w:rPr>
          <w:rFonts w:ascii="Times New Roman" w:hAnsi="Times New Roman" w:cs="Times New Roman"/>
          <w:color w:val="000000"/>
        </w:rPr>
        <w:t>simplificação</w:t>
      </w:r>
      <w:r w:rsidRPr="001A6A22">
        <w:rPr>
          <w:rFonts w:ascii="Times New Roman" w:hAnsi="Times New Roman" w:cs="Times New Roman"/>
          <w:color w:val="000000"/>
        </w:rPr>
        <w:t xml:space="preserve"> e de foco no cumprimento do objeto.</w:t>
      </w:r>
    </w:p>
    <w:p w14:paraId="54448B18" w14:textId="77777777" w:rsidR="00325840" w:rsidRPr="00325840" w:rsidRDefault="0065645A"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325840">
        <w:rPr>
          <w:rFonts w:ascii="Times New Roman" w:hAnsi="Times New Roman" w:cs="Times New Roman"/>
          <w:bCs/>
          <w:color w:val="000000"/>
        </w:rPr>
        <w:t>O</w:t>
      </w:r>
      <w:r w:rsidR="00A01947" w:rsidRPr="00325840">
        <w:rPr>
          <w:rFonts w:ascii="Times New Roman" w:hAnsi="Times New Roman" w:cs="Times New Roman"/>
          <w:bCs/>
          <w:color w:val="000000"/>
        </w:rPr>
        <w:t xml:space="preserve"> agente cultural </w:t>
      </w:r>
      <w:r w:rsidRPr="00325840">
        <w:rPr>
          <w:rFonts w:ascii="Times New Roman" w:hAnsi="Times New Roman" w:cs="Times New Roman"/>
          <w:bCs/>
          <w:color w:val="000000"/>
        </w:rPr>
        <w:t xml:space="preserve">obrigatoriamente </w:t>
      </w:r>
      <w:r w:rsidR="00A01947" w:rsidRPr="00325840">
        <w:rPr>
          <w:rFonts w:ascii="Times New Roman" w:hAnsi="Times New Roman" w:cs="Times New Roman"/>
          <w:bCs/>
          <w:color w:val="000000"/>
        </w:rPr>
        <w:t>presta</w:t>
      </w:r>
      <w:r w:rsidRPr="00325840">
        <w:rPr>
          <w:rFonts w:ascii="Times New Roman" w:hAnsi="Times New Roman" w:cs="Times New Roman"/>
          <w:bCs/>
          <w:color w:val="000000"/>
        </w:rPr>
        <w:t>rá</w:t>
      </w:r>
      <w:r w:rsidR="00A01947" w:rsidRPr="00325840">
        <w:rPr>
          <w:rFonts w:ascii="Times New Roman" w:hAnsi="Times New Roman" w:cs="Times New Roman"/>
          <w:bCs/>
          <w:color w:val="000000"/>
        </w:rPr>
        <w:t xml:space="preserve"> contas a</w:t>
      </w:r>
      <w:r w:rsidR="008C50EE" w:rsidRPr="00325840">
        <w:rPr>
          <w:rFonts w:ascii="Times New Roman" w:hAnsi="Times New Roman" w:cs="Times New Roman"/>
          <w:bCs/>
          <w:color w:val="000000"/>
        </w:rPr>
        <w:t xml:space="preserve"> Prefeitura Municipal de </w:t>
      </w:r>
      <w:r w:rsidR="00E16D49" w:rsidRPr="00325840">
        <w:rPr>
          <w:rFonts w:ascii="Times New Roman" w:hAnsi="Times New Roman" w:cs="Times New Roman"/>
          <w:bCs/>
          <w:color w:val="000000"/>
        </w:rPr>
        <w:t>Poço Dantas</w:t>
      </w:r>
      <w:r w:rsidR="008C50EE" w:rsidRPr="00325840">
        <w:rPr>
          <w:rFonts w:ascii="Times New Roman" w:hAnsi="Times New Roman" w:cs="Times New Roman"/>
          <w:bCs/>
          <w:color w:val="000000"/>
        </w:rPr>
        <w:t xml:space="preserve">, por meio da </w:t>
      </w:r>
      <w:r w:rsidR="00325840" w:rsidRPr="001A6A22">
        <w:rPr>
          <w:rFonts w:ascii="Times New Roman" w:hAnsi="Times New Roman" w:cs="Times New Roman"/>
          <w:bCs/>
          <w:color w:val="000000"/>
        </w:rPr>
        <w:t>Secretaria Municipal de</w:t>
      </w:r>
      <w:r w:rsidR="00325840">
        <w:rPr>
          <w:rFonts w:ascii="Times New Roman" w:hAnsi="Times New Roman" w:cs="Times New Roman"/>
          <w:bCs/>
          <w:color w:val="000000"/>
        </w:rPr>
        <w:t xml:space="preserve"> Esporte,</w:t>
      </w:r>
      <w:r w:rsidR="00325840" w:rsidRPr="001A6A22">
        <w:rPr>
          <w:rFonts w:ascii="Times New Roman" w:hAnsi="Times New Roman" w:cs="Times New Roman"/>
          <w:bCs/>
          <w:color w:val="000000"/>
        </w:rPr>
        <w:t xml:space="preserve"> Cultura</w:t>
      </w:r>
      <w:r w:rsidR="00325840">
        <w:rPr>
          <w:rFonts w:ascii="Times New Roman" w:hAnsi="Times New Roman" w:cs="Times New Roman"/>
          <w:bCs/>
          <w:color w:val="000000"/>
        </w:rPr>
        <w:t xml:space="preserve"> e Turismo.</w:t>
      </w:r>
    </w:p>
    <w:p w14:paraId="212CC67B" w14:textId="163FDA36" w:rsidR="005D7521" w:rsidRDefault="00A01947"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325840">
        <w:rPr>
          <w:rFonts w:ascii="Times New Roman" w:hAnsi="Times New Roman" w:cs="Times New Roman"/>
          <w:color w:val="000000"/>
        </w:rPr>
        <w:t xml:space="preserve">O agente cultural deve prestar contas por meio da apresentação do Relatório Final de Execução do Objeto, conforme documento constante no </w:t>
      </w:r>
      <w:r w:rsidRPr="00325840">
        <w:rPr>
          <w:rFonts w:ascii="Times New Roman" w:hAnsi="Times New Roman" w:cs="Times New Roman"/>
        </w:rPr>
        <w:t xml:space="preserve">Anexo </w:t>
      </w:r>
      <w:r w:rsidRPr="007906C2">
        <w:rPr>
          <w:rFonts w:ascii="Times New Roman" w:hAnsi="Times New Roman" w:cs="Times New Roman"/>
        </w:rPr>
        <w:t>V</w:t>
      </w:r>
      <w:r w:rsidR="00F0480A" w:rsidRPr="007906C2">
        <w:rPr>
          <w:rFonts w:ascii="Times New Roman" w:hAnsi="Times New Roman" w:cs="Times New Roman"/>
        </w:rPr>
        <w:t>II</w:t>
      </w:r>
      <w:r w:rsidR="00941B1B">
        <w:rPr>
          <w:rFonts w:ascii="Times New Roman" w:hAnsi="Times New Roman" w:cs="Times New Roman"/>
        </w:rPr>
        <w:t>I</w:t>
      </w:r>
      <w:r w:rsidRPr="007906C2">
        <w:rPr>
          <w:rFonts w:ascii="Times New Roman" w:hAnsi="Times New Roman" w:cs="Times New Roman"/>
        </w:rPr>
        <w:t xml:space="preserve"> d</w:t>
      </w:r>
      <w:r w:rsidRPr="00325840">
        <w:rPr>
          <w:rFonts w:ascii="Times New Roman" w:hAnsi="Times New Roman" w:cs="Times New Roman"/>
          <w:color w:val="000000"/>
        </w:rPr>
        <w:t xml:space="preserve">este edital. </w:t>
      </w:r>
    </w:p>
    <w:p w14:paraId="357B96B4" w14:textId="77777777" w:rsidR="001A7871" w:rsidRPr="001A7871" w:rsidRDefault="001A7871" w:rsidP="001A78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8C73D8A" w14:textId="454117CD" w:rsidR="005D7521" w:rsidRPr="005A0F94" w:rsidRDefault="00A01947"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rPr>
      </w:pPr>
      <w:r w:rsidRPr="005A0F94">
        <w:rPr>
          <w:rFonts w:ascii="Times New Roman" w:hAnsi="Times New Roman" w:cs="Times New Roman"/>
        </w:rPr>
        <w:t>O Relatório Final de Execução do Objeto deve ser apresentado até </w:t>
      </w:r>
      <w:r w:rsidR="00FE5EA8" w:rsidRPr="005A0F94">
        <w:rPr>
          <w:rFonts w:ascii="Times New Roman" w:hAnsi="Times New Roman" w:cs="Times New Roman"/>
        </w:rPr>
        <w:t>6</w:t>
      </w:r>
      <w:r w:rsidR="001C350C" w:rsidRPr="005A0F94">
        <w:rPr>
          <w:rFonts w:ascii="Times New Roman" w:hAnsi="Times New Roman" w:cs="Times New Roman"/>
        </w:rPr>
        <w:t xml:space="preserve">0 dias </w:t>
      </w:r>
      <w:r w:rsidRPr="005A0F94">
        <w:rPr>
          <w:rFonts w:ascii="Times New Roman" w:hAnsi="Times New Roman" w:cs="Times New Roman"/>
        </w:rPr>
        <w:t>a contar do fim da vigência do Termo de Execução Cultural</w:t>
      </w:r>
      <w:r w:rsidR="007568EB" w:rsidRPr="005A0F94">
        <w:rPr>
          <w:rFonts w:ascii="Times New Roman" w:hAnsi="Times New Roman" w:cs="Times New Roman"/>
        </w:rPr>
        <w:t xml:space="preserve">, </w:t>
      </w:r>
      <w:r w:rsidR="00B619EA" w:rsidRPr="005A0F94">
        <w:rPr>
          <w:rFonts w:ascii="Times New Roman" w:hAnsi="Times New Roman" w:cs="Times New Roman"/>
        </w:rPr>
        <w:t>com comprovantes</w:t>
      </w:r>
      <w:r w:rsidR="007568EB" w:rsidRPr="005A0F94">
        <w:rPr>
          <w:rFonts w:ascii="Times New Roman" w:hAnsi="Times New Roman" w:cs="Times New Roman"/>
        </w:rPr>
        <w:t xml:space="preserve"> de despesas a exemplo:</w:t>
      </w:r>
    </w:p>
    <w:p w14:paraId="119B414B" w14:textId="4435FC65" w:rsidR="00A23DD4" w:rsidRPr="005A0F94" w:rsidRDefault="00A23DD4" w:rsidP="00A62321">
      <w:pPr>
        <w:pStyle w:val="PargrafodaLista"/>
        <w:numPr>
          <w:ilvl w:val="0"/>
          <w:numId w:val="46"/>
        </w:numPr>
        <w:pBdr>
          <w:top w:val="nil"/>
          <w:left w:val="nil"/>
          <w:bottom w:val="nil"/>
          <w:right w:val="nil"/>
          <w:between w:val="nil"/>
        </w:pBdr>
        <w:spacing w:after="0" w:line="276" w:lineRule="auto"/>
        <w:ind w:right="120"/>
        <w:jc w:val="both"/>
        <w:rPr>
          <w:rFonts w:ascii="Times New Roman" w:hAnsi="Times New Roman" w:cs="Times New Roman"/>
        </w:rPr>
      </w:pPr>
      <w:r w:rsidRPr="005A0F94">
        <w:rPr>
          <w:rFonts w:ascii="Times New Roman" w:hAnsi="Times New Roman" w:cs="Times New Roman"/>
        </w:rPr>
        <w:t>Recibos (despesas de até R$ 1</w:t>
      </w:r>
      <w:r w:rsidR="00B63BAA" w:rsidRPr="005A0F94">
        <w:rPr>
          <w:rFonts w:ascii="Times New Roman" w:hAnsi="Times New Roman" w:cs="Times New Roman"/>
        </w:rPr>
        <w:t>.</w:t>
      </w:r>
      <w:r w:rsidRPr="005A0F94">
        <w:rPr>
          <w:rFonts w:ascii="Times New Roman" w:hAnsi="Times New Roman" w:cs="Times New Roman"/>
        </w:rPr>
        <w:t>000,00</w:t>
      </w:r>
      <w:r w:rsidR="001F4CA5" w:rsidRPr="005A0F94">
        <w:rPr>
          <w:rFonts w:ascii="Times New Roman" w:hAnsi="Times New Roman" w:cs="Times New Roman"/>
        </w:rPr>
        <w:t xml:space="preserve"> mais comprovante de pagamento</w:t>
      </w:r>
      <w:r w:rsidRPr="005A0F94">
        <w:rPr>
          <w:rFonts w:ascii="Times New Roman" w:hAnsi="Times New Roman" w:cs="Times New Roman"/>
        </w:rPr>
        <w:t>)</w:t>
      </w:r>
      <w:r w:rsidR="00B7407B" w:rsidRPr="005A0F94">
        <w:rPr>
          <w:rFonts w:ascii="Times New Roman" w:hAnsi="Times New Roman" w:cs="Times New Roman"/>
        </w:rPr>
        <w:t>;</w:t>
      </w:r>
    </w:p>
    <w:p w14:paraId="2502BEE1" w14:textId="5A486BA0" w:rsidR="006B636B" w:rsidRPr="005A0F94" w:rsidRDefault="00B619EA" w:rsidP="00A62321">
      <w:pPr>
        <w:pStyle w:val="PargrafodaLista"/>
        <w:numPr>
          <w:ilvl w:val="0"/>
          <w:numId w:val="46"/>
        </w:numPr>
        <w:pBdr>
          <w:top w:val="nil"/>
          <w:left w:val="nil"/>
          <w:bottom w:val="nil"/>
          <w:right w:val="nil"/>
          <w:between w:val="nil"/>
        </w:pBdr>
        <w:spacing w:after="0" w:line="276" w:lineRule="auto"/>
        <w:ind w:right="120"/>
        <w:jc w:val="both"/>
        <w:rPr>
          <w:rFonts w:ascii="Times New Roman" w:hAnsi="Times New Roman" w:cs="Times New Roman"/>
        </w:rPr>
      </w:pPr>
      <w:r w:rsidRPr="005A0F94">
        <w:rPr>
          <w:rFonts w:ascii="Times New Roman" w:hAnsi="Times New Roman" w:cs="Times New Roman"/>
        </w:rPr>
        <w:t>Nota</w:t>
      </w:r>
      <w:r w:rsidR="00950515" w:rsidRPr="005A0F94">
        <w:rPr>
          <w:rFonts w:ascii="Times New Roman" w:hAnsi="Times New Roman" w:cs="Times New Roman"/>
        </w:rPr>
        <w:t xml:space="preserve"> Fiscal (despesas acima de R$ 1.000,00</w:t>
      </w:r>
      <w:r w:rsidR="001F4CA5" w:rsidRPr="005A0F94">
        <w:rPr>
          <w:rFonts w:ascii="Times New Roman" w:hAnsi="Times New Roman" w:cs="Times New Roman"/>
        </w:rPr>
        <w:t xml:space="preserve"> mais comprovante de </w:t>
      </w:r>
      <w:r w:rsidR="004B3C99" w:rsidRPr="005A0F94">
        <w:rPr>
          <w:rFonts w:ascii="Times New Roman" w:hAnsi="Times New Roman" w:cs="Times New Roman"/>
        </w:rPr>
        <w:t>transferência</w:t>
      </w:r>
      <w:r w:rsidR="00950515" w:rsidRPr="005A0F94">
        <w:rPr>
          <w:rFonts w:ascii="Times New Roman" w:hAnsi="Times New Roman" w:cs="Times New Roman"/>
        </w:rPr>
        <w:t>)</w:t>
      </w:r>
    </w:p>
    <w:p w14:paraId="0409941B" w14:textId="26F1794D" w:rsidR="00A01947" w:rsidRPr="009C6344" w:rsidRDefault="00A01947" w:rsidP="00A62321">
      <w:pPr>
        <w:pStyle w:val="PargrafodaLista"/>
        <w:numPr>
          <w:ilvl w:val="1"/>
          <w:numId w:val="29"/>
        </w:num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9C6344">
        <w:rPr>
          <w:rFonts w:ascii="Times New Roman" w:hAnsi="Times New Roman" w:cs="Times New Roman"/>
          <w:color w:val="000000"/>
        </w:rPr>
        <w:t>O Relatório de Execução Financeira será exigido somente nas seguintes hipóteses:</w:t>
      </w:r>
    </w:p>
    <w:p w14:paraId="7E8371F9" w14:textId="4146D016" w:rsidR="00A01947" w:rsidRPr="009C6344" w:rsidRDefault="00A01947" w:rsidP="00A62321">
      <w:pPr>
        <w:pBdr>
          <w:top w:val="nil"/>
          <w:left w:val="nil"/>
          <w:bottom w:val="nil"/>
          <w:right w:val="nil"/>
          <w:between w:val="nil"/>
        </w:pBdr>
        <w:spacing w:after="0" w:line="276" w:lineRule="auto"/>
        <w:ind w:left="567" w:right="120" w:firstLine="284"/>
        <w:jc w:val="both"/>
        <w:rPr>
          <w:rFonts w:ascii="Times New Roman" w:hAnsi="Times New Roman" w:cs="Times New Roman"/>
          <w:color w:val="000000"/>
        </w:rPr>
      </w:pPr>
      <w:r w:rsidRPr="009C6344">
        <w:rPr>
          <w:rFonts w:ascii="Times New Roman" w:hAnsi="Times New Roman" w:cs="Times New Roman"/>
          <w:color w:val="000000"/>
        </w:rPr>
        <w:lastRenderedPageBreak/>
        <w:t xml:space="preserve">I - </w:t>
      </w:r>
      <w:r w:rsidR="000F6845" w:rsidRPr="009C6344">
        <w:rPr>
          <w:rFonts w:ascii="Times New Roman" w:hAnsi="Times New Roman" w:cs="Times New Roman"/>
          <w:color w:val="000000"/>
        </w:rPr>
        <w:t>Quando</w:t>
      </w:r>
      <w:r w:rsidRPr="009C6344">
        <w:rPr>
          <w:rFonts w:ascii="Times New Roman" w:hAnsi="Times New Roman" w:cs="Times New Roman"/>
          <w:color w:val="000000"/>
        </w:rPr>
        <w:t xml:space="preserve"> não estiver comprovado o cumprimento do objeto por meio da apresentação do Relatório Final de Execução do Objeto; ou</w:t>
      </w:r>
    </w:p>
    <w:p w14:paraId="13B85712" w14:textId="0F0A6E89" w:rsidR="00A01947" w:rsidRPr="009C6344" w:rsidRDefault="00A01947" w:rsidP="00A62321">
      <w:pPr>
        <w:pBdr>
          <w:top w:val="nil"/>
          <w:left w:val="nil"/>
          <w:bottom w:val="nil"/>
          <w:right w:val="nil"/>
          <w:between w:val="nil"/>
        </w:pBdr>
        <w:spacing w:after="0" w:line="276" w:lineRule="auto"/>
        <w:ind w:left="567" w:right="120" w:firstLine="284"/>
        <w:jc w:val="both"/>
        <w:rPr>
          <w:rFonts w:ascii="Times New Roman" w:hAnsi="Times New Roman" w:cs="Times New Roman"/>
          <w:color w:val="000000"/>
        </w:rPr>
      </w:pPr>
      <w:r w:rsidRPr="009C6344">
        <w:rPr>
          <w:rFonts w:ascii="Times New Roman" w:hAnsi="Times New Roman" w:cs="Times New Roman"/>
          <w:color w:val="000000"/>
        </w:rPr>
        <w:t xml:space="preserve">II - </w:t>
      </w:r>
      <w:r w:rsidR="000F6845" w:rsidRPr="009C6344">
        <w:rPr>
          <w:rFonts w:ascii="Times New Roman" w:hAnsi="Times New Roman" w:cs="Times New Roman"/>
          <w:color w:val="000000"/>
        </w:rPr>
        <w:t>Quando</w:t>
      </w:r>
      <w:r w:rsidRPr="009C6344">
        <w:rPr>
          <w:rFonts w:ascii="Times New Roman" w:hAnsi="Times New Roman" w:cs="Times New Roman"/>
          <w:color w:val="000000"/>
        </w:rPr>
        <w:t xml:space="preserve"> for recebida, pela administração pública, denúncia de irregularidade na execução da ação cultural, mediante juízo de admissibilidade que avaliará os elementos fáticos apresentados.</w:t>
      </w:r>
    </w:p>
    <w:p w14:paraId="21F0F986" w14:textId="77777777" w:rsidR="00A01947" w:rsidRPr="009C6344" w:rsidRDefault="00A01947" w:rsidP="00A62321">
      <w:pPr>
        <w:pBdr>
          <w:top w:val="nil"/>
          <w:left w:val="nil"/>
          <w:bottom w:val="nil"/>
          <w:right w:val="nil"/>
          <w:between w:val="nil"/>
        </w:pBdr>
        <w:spacing w:after="0" w:line="276" w:lineRule="auto"/>
        <w:ind w:left="120" w:right="120"/>
        <w:jc w:val="both"/>
        <w:rPr>
          <w:rFonts w:ascii="Times New Roman" w:hAnsi="Times New Roman" w:cs="Times New Roman"/>
          <w:color w:val="000000"/>
        </w:rPr>
      </w:pPr>
      <w:r w:rsidRPr="009C6344">
        <w:rPr>
          <w:rFonts w:ascii="Times New Roman" w:hAnsi="Times New Roman" w:cs="Times New Roman"/>
          <w:color w:val="000000"/>
        </w:rPr>
        <w:t> </w:t>
      </w:r>
    </w:p>
    <w:p w14:paraId="34A1550F" w14:textId="38AC375B" w:rsidR="00A01947" w:rsidRPr="00392436" w:rsidRDefault="00A01947" w:rsidP="00A62321">
      <w:pPr>
        <w:pStyle w:val="PargrafodaLista"/>
        <w:numPr>
          <w:ilvl w:val="0"/>
          <w:numId w:val="22"/>
        </w:numPr>
        <w:pBdr>
          <w:top w:val="nil"/>
          <w:left w:val="nil"/>
          <w:bottom w:val="nil"/>
          <w:right w:val="nil"/>
          <w:between w:val="nil"/>
        </w:pBdr>
        <w:spacing w:after="0" w:line="276" w:lineRule="auto"/>
        <w:ind w:left="426" w:right="120"/>
        <w:jc w:val="both"/>
        <w:rPr>
          <w:rFonts w:ascii="Times New Roman" w:hAnsi="Times New Roman" w:cs="Times New Roman"/>
          <w:b/>
          <w:color w:val="000000"/>
        </w:rPr>
      </w:pPr>
      <w:r w:rsidRPr="00392436">
        <w:rPr>
          <w:rFonts w:ascii="Times New Roman" w:hAnsi="Times New Roman" w:cs="Times New Roman"/>
          <w:b/>
          <w:color w:val="000000"/>
        </w:rPr>
        <w:t>DISPOSIÇÕES FINAIS</w:t>
      </w:r>
    </w:p>
    <w:p w14:paraId="473EA9AB" w14:textId="66842B64" w:rsidR="00B949C8" w:rsidRPr="00D87C68" w:rsidRDefault="00A01947" w:rsidP="00A62321">
      <w:pPr>
        <w:pStyle w:val="PargrafodaLista"/>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A15D65">
        <w:rPr>
          <w:rFonts w:ascii="Times New Roman" w:hAnsi="Times New Roman" w:cs="Times New Roman"/>
          <w:color w:val="000000"/>
        </w:rPr>
        <w:t>Os projetos que apresentem quaisquer formas de preconceito de origem, raça, etnia, gênero, cor, idade ou outras formas de discriminação serão desclassificados, com fundamento no disposto no </w:t>
      </w:r>
      <w:hyperlink r:id="rId24" w:anchor="art3iv">
        <w:r w:rsidRPr="00A15D65">
          <w:rPr>
            <w:rFonts w:ascii="Times New Roman" w:hAnsi="Times New Roman" w:cs="Times New Roman"/>
            <w:color w:val="000000"/>
          </w:rPr>
          <w:t>inciso IV do caput do art. 3º da Constituição Federal,</w:t>
        </w:r>
      </w:hyperlink>
      <w:r w:rsidRPr="00A15D65">
        <w:rPr>
          <w:rFonts w:ascii="Times New Roman" w:hAnsi="Times New Roman" w:cs="Times New Roman"/>
          <w:color w:val="000000"/>
        </w:rPr>
        <w:t> garantidos o contraditório e a ampla defesa.</w:t>
      </w:r>
    </w:p>
    <w:p w14:paraId="2D733BE6" w14:textId="180A9658" w:rsidR="00D87C68" w:rsidRPr="00A15D65" w:rsidRDefault="00D87C68" w:rsidP="00A62321">
      <w:pPr>
        <w:pStyle w:val="PargrafodaLista"/>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Pr>
          <w:rFonts w:ascii="Times New Roman" w:hAnsi="Times New Roman" w:cs="Times New Roman"/>
          <w:color w:val="000000"/>
        </w:rPr>
        <w:t>A execução do projeto selecionado, deve ser realizado pelo próprio selecionado. Ficando vetado a terceirização dos serviços propostos.</w:t>
      </w:r>
    </w:p>
    <w:p w14:paraId="4894BF30" w14:textId="1D419E21" w:rsidR="00B949C8" w:rsidRPr="00A15D65" w:rsidRDefault="00A01947" w:rsidP="00A62321">
      <w:pPr>
        <w:pStyle w:val="PargrafodaLista"/>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A15D65">
        <w:rPr>
          <w:rFonts w:ascii="Times New Roman" w:hAnsi="Times New Roman" w:cs="Times New Roman"/>
          <w:color w:val="000000"/>
        </w:rPr>
        <w:t xml:space="preserve">Eventuais irregularidades constatadas a qualquer tempo, implicarão na desclassificação do agente cultural. </w:t>
      </w:r>
    </w:p>
    <w:p w14:paraId="4FC87760" w14:textId="0CD33E0B" w:rsidR="00B949C8" w:rsidRPr="006E69FA" w:rsidRDefault="00A01947" w:rsidP="00A62321">
      <w:pPr>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rPr>
      </w:pPr>
      <w:r w:rsidRPr="009C6344">
        <w:rPr>
          <w:rFonts w:ascii="Times New Roman" w:hAnsi="Times New Roman" w:cs="Times New Roman"/>
          <w:color w:val="000000"/>
        </w:rPr>
        <w:t>O presente Edital e os seus anexos estão disponíveis no site </w:t>
      </w:r>
      <w:hyperlink r:id="rId25" w:history="1">
        <w:r w:rsidR="006E69FA" w:rsidRPr="00D1393D">
          <w:rPr>
            <w:rStyle w:val="Hyperlink"/>
            <w:rFonts w:ascii="Times New Roman" w:hAnsi="Times New Roman" w:cs="Times New Roman"/>
          </w:rPr>
          <w:t>https://www.pocodantas.pb.gov.br/</w:t>
        </w:r>
      </w:hyperlink>
      <w:r w:rsidR="006E69FA">
        <w:rPr>
          <w:rFonts w:ascii="Times New Roman" w:hAnsi="Times New Roman" w:cs="Times New Roman"/>
        </w:rPr>
        <w:t xml:space="preserve">. </w:t>
      </w:r>
    </w:p>
    <w:p w14:paraId="71920428" w14:textId="7FCC8BC1" w:rsidR="00A01947" w:rsidRPr="009C6344" w:rsidRDefault="00A01947" w:rsidP="00A62321">
      <w:pPr>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9C6344">
        <w:rPr>
          <w:rFonts w:ascii="Times New Roman" w:hAnsi="Times New Roman" w:cs="Times New Roman"/>
          <w:color w:val="000000"/>
        </w:rPr>
        <w:t xml:space="preserve">O acompanhamento de todas as etapas deste Edital e a observância quanto aos prazos são de inteira responsabilidade dos agentes culturais. Para tanto, devem ficar atentos </w:t>
      </w:r>
      <w:r w:rsidR="00B949C8" w:rsidRPr="009C6344">
        <w:rPr>
          <w:rFonts w:ascii="Times New Roman" w:hAnsi="Times New Roman" w:cs="Times New Roman"/>
          <w:color w:val="000000"/>
        </w:rPr>
        <w:t>às</w:t>
      </w:r>
      <w:r w:rsidRPr="009C6344">
        <w:rPr>
          <w:rFonts w:ascii="Times New Roman" w:hAnsi="Times New Roman" w:cs="Times New Roman"/>
          <w:color w:val="000000"/>
        </w:rPr>
        <w:t xml:space="preserve"> </w:t>
      </w:r>
      <w:r w:rsidR="00B949C8" w:rsidRPr="009C6344">
        <w:rPr>
          <w:rFonts w:ascii="Times New Roman" w:hAnsi="Times New Roman" w:cs="Times New Roman"/>
          <w:color w:val="000000"/>
        </w:rPr>
        <w:t>publicações</w:t>
      </w:r>
      <w:r w:rsidRPr="009C6344">
        <w:rPr>
          <w:rFonts w:ascii="Times New Roman" w:hAnsi="Times New Roman" w:cs="Times New Roman"/>
          <w:color w:val="000000"/>
        </w:rPr>
        <w:t xml:space="preserve"> no site </w:t>
      </w:r>
      <w:r w:rsidR="006E4C15" w:rsidRPr="009C6344">
        <w:rPr>
          <w:rFonts w:ascii="Times New Roman" w:hAnsi="Times New Roman" w:cs="Times New Roman"/>
        </w:rPr>
        <w:t>https://www.uirauna.pb.gov.br/</w:t>
      </w:r>
      <w:r w:rsidRPr="009C6344">
        <w:rPr>
          <w:rFonts w:ascii="Times New Roman" w:hAnsi="Times New Roman" w:cs="Times New Roman"/>
        </w:rPr>
        <w:t xml:space="preserve"> </w:t>
      </w:r>
      <w:r w:rsidRPr="009C6344">
        <w:rPr>
          <w:rFonts w:ascii="Times New Roman" w:hAnsi="Times New Roman" w:cs="Times New Roman"/>
          <w:color w:val="000000"/>
        </w:rPr>
        <w:t>e nas mídias sociais oficiais.</w:t>
      </w:r>
    </w:p>
    <w:p w14:paraId="171E809B" w14:textId="77777777" w:rsidR="00395005" w:rsidRDefault="00A01947" w:rsidP="00395005">
      <w:pPr>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9C43B3">
        <w:rPr>
          <w:rFonts w:ascii="Times New Roman" w:hAnsi="Times New Roman" w:cs="Times New Roman"/>
          <w:color w:val="000000"/>
        </w:rPr>
        <w:t xml:space="preserve">Demais informações podem ser obtidas pelo e-mail: </w:t>
      </w:r>
      <w:r w:rsidR="00572296" w:rsidRPr="00572296">
        <w:rPr>
          <w:rFonts w:ascii="Times New Roman" w:hAnsi="Times New Roman" w:cs="Times New Roman"/>
          <w:color w:val="000000"/>
        </w:rPr>
        <w:br/>
      </w:r>
      <w:hyperlink r:id="rId26" w:history="1">
        <w:r w:rsidR="00572296" w:rsidRPr="00C3476D">
          <w:rPr>
            <w:rStyle w:val="Hyperlink"/>
            <w:rFonts w:ascii="Times New Roman" w:hAnsi="Times New Roman" w:cs="Times New Roman"/>
          </w:rPr>
          <w:t>culturapddant@gmail.com</w:t>
        </w:r>
      </w:hyperlink>
      <w:r w:rsidR="00572296">
        <w:rPr>
          <w:rFonts w:ascii="Times New Roman" w:hAnsi="Times New Roman" w:cs="Times New Roman"/>
          <w:color w:val="000000"/>
        </w:rPr>
        <w:t xml:space="preserve"> </w:t>
      </w:r>
    </w:p>
    <w:p w14:paraId="307ED11B" w14:textId="3A0619F4" w:rsidR="00A134CF" w:rsidRPr="00395005" w:rsidRDefault="00A01947" w:rsidP="00395005">
      <w:pPr>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395005">
        <w:rPr>
          <w:rFonts w:ascii="Times New Roman" w:hAnsi="Times New Roman" w:cs="Times New Roman"/>
          <w:color w:val="000000"/>
        </w:rPr>
        <w:t>Os casos omissos ficarão a cargo do(a) </w:t>
      </w:r>
      <w:r w:rsidR="00572296" w:rsidRPr="00395005">
        <w:rPr>
          <w:rFonts w:ascii="Times New Roman" w:hAnsi="Times New Roman" w:cs="Times New Roman"/>
          <w:color w:val="000000"/>
        </w:rPr>
        <w:t xml:space="preserve">Secretaria Municipal de Esporte, Cultura e </w:t>
      </w:r>
      <w:r w:rsidR="009C194F" w:rsidRPr="00395005">
        <w:rPr>
          <w:rFonts w:ascii="Times New Roman" w:hAnsi="Times New Roman" w:cs="Times New Roman"/>
          <w:color w:val="000000"/>
        </w:rPr>
        <w:t>Turismo</w:t>
      </w:r>
      <w:r w:rsidR="00572296" w:rsidRPr="00395005">
        <w:rPr>
          <w:rFonts w:ascii="Times New Roman" w:hAnsi="Times New Roman" w:cs="Times New Roman"/>
          <w:color w:val="000000"/>
        </w:rPr>
        <w:t xml:space="preserve"> do município de Poço Dantas-PB.</w:t>
      </w:r>
    </w:p>
    <w:p w14:paraId="67256567" w14:textId="77777777" w:rsidR="00395005" w:rsidRDefault="00A01947" w:rsidP="00395005">
      <w:pPr>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9C6344">
        <w:rPr>
          <w:rFonts w:ascii="Times New Roman" w:hAnsi="Times New Roman" w:cs="Times New Roman"/>
          <w:color w:val="000000"/>
        </w:rPr>
        <w:t xml:space="preserve">O resultado do chamamento público regido por este Edital terá validade </w:t>
      </w:r>
      <w:r w:rsidR="00733073" w:rsidRPr="009C6344">
        <w:rPr>
          <w:rFonts w:ascii="Times New Roman" w:hAnsi="Times New Roman" w:cs="Times New Roman"/>
          <w:color w:val="000000"/>
        </w:rPr>
        <w:t xml:space="preserve">de </w:t>
      </w:r>
      <w:r w:rsidRPr="009C6344">
        <w:rPr>
          <w:rFonts w:ascii="Times New Roman" w:hAnsi="Times New Roman" w:cs="Times New Roman"/>
          <w:color w:val="000000"/>
        </w:rPr>
        <w:t xml:space="preserve">até </w:t>
      </w:r>
      <w:r w:rsidR="00D90CFD" w:rsidRPr="005226D2">
        <w:rPr>
          <w:rFonts w:ascii="Times New Roman" w:hAnsi="Times New Roman" w:cs="Times New Roman"/>
        </w:rPr>
        <w:t>120</w:t>
      </w:r>
      <w:r w:rsidR="00A134CF" w:rsidRPr="005226D2">
        <w:rPr>
          <w:rFonts w:ascii="Times New Roman" w:hAnsi="Times New Roman" w:cs="Times New Roman"/>
        </w:rPr>
        <w:t xml:space="preserve"> dias</w:t>
      </w:r>
      <w:r w:rsidRPr="005226D2">
        <w:rPr>
          <w:rFonts w:ascii="Times New Roman" w:hAnsi="Times New Roman" w:cs="Times New Roman"/>
        </w:rPr>
        <w:t xml:space="preserve"> </w:t>
      </w:r>
      <w:r w:rsidRPr="009C6344">
        <w:rPr>
          <w:rFonts w:ascii="Times New Roman" w:hAnsi="Times New Roman" w:cs="Times New Roman"/>
          <w:color w:val="000000"/>
        </w:rPr>
        <w:t>após a publicação do resultado final.</w:t>
      </w:r>
    </w:p>
    <w:p w14:paraId="384D9388" w14:textId="116B944F" w:rsidR="00A01947" w:rsidRPr="00395005" w:rsidRDefault="00A01947" w:rsidP="00395005">
      <w:pPr>
        <w:numPr>
          <w:ilvl w:val="1"/>
          <w:numId w:val="30"/>
        </w:num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sidRPr="00395005">
        <w:rPr>
          <w:rFonts w:ascii="Times New Roman" w:hAnsi="Times New Roman" w:cs="Times New Roman"/>
          <w:color w:val="000000"/>
        </w:rPr>
        <w:t>Compõem este Edital os seguintes anexos: </w:t>
      </w:r>
    </w:p>
    <w:p w14:paraId="1321A64B" w14:textId="658323BF" w:rsidR="00A01947" w:rsidRPr="009C6344" w:rsidRDefault="00A01947"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Anexo I - </w:t>
      </w:r>
      <w:r w:rsidR="0080034A" w:rsidRPr="009C6344">
        <w:rPr>
          <w:rFonts w:ascii="Times New Roman" w:hAnsi="Times New Roman" w:cs="Times New Roman"/>
          <w:color w:val="000000"/>
        </w:rPr>
        <w:t>Formulário</w:t>
      </w:r>
      <w:r w:rsidRPr="009C6344">
        <w:rPr>
          <w:rFonts w:ascii="Times New Roman" w:hAnsi="Times New Roman" w:cs="Times New Roman"/>
          <w:color w:val="000000"/>
        </w:rPr>
        <w:t xml:space="preserve"> de </w:t>
      </w:r>
      <w:r w:rsidR="0080034A" w:rsidRPr="009C6344">
        <w:rPr>
          <w:rFonts w:ascii="Times New Roman" w:hAnsi="Times New Roman" w:cs="Times New Roman"/>
          <w:color w:val="000000"/>
        </w:rPr>
        <w:t>Inscrição</w:t>
      </w:r>
      <w:r w:rsidRPr="009C6344">
        <w:rPr>
          <w:rFonts w:ascii="Times New Roman" w:hAnsi="Times New Roman" w:cs="Times New Roman"/>
          <w:color w:val="000000"/>
        </w:rPr>
        <w:t>/Plano de Trabalho;</w:t>
      </w:r>
    </w:p>
    <w:p w14:paraId="0CF55594" w14:textId="72FF492D" w:rsidR="00A01947" w:rsidRPr="009C6344" w:rsidRDefault="00A01947"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Anexo II - Critérios de seleção</w:t>
      </w:r>
      <w:r w:rsidR="00956F32">
        <w:rPr>
          <w:rFonts w:ascii="Times New Roman" w:hAnsi="Times New Roman" w:cs="Times New Roman"/>
          <w:color w:val="000000"/>
        </w:rPr>
        <w:t>;</w:t>
      </w:r>
    </w:p>
    <w:p w14:paraId="1F178EF6" w14:textId="34EBB020" w:rsidR="00992EB3" w:rsidRDefault="00A01947"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sidR="00C72A72">
        <w:rPr>
          <w:rFonts w:ascii="Times New Roman" w:hAnsi="Times New Roman" w:cs="Times New Roman"/>
          <w:color w:val="000000"/>
        </w:rPr>
        <w:t>I</w:t>
      </w:r>
      <w:r w:rsidR="00572296">
        <w:rPr>
          <w:rFonts w:ascii="Times New Roman" w:hAnsi="Times New Roman" w:cs="Times New Roman"/>
          <w:color w:val="000000"/>
        </w:rPr>
        <w:t>II</w:t>
      </w:r>
      <w:r w:rsidRPr="009C6344">
        <w:rPr>
          <w:rFonts w:ascii="Times New Roman" w:hAnsi="Times New Roman" w:cs="Times New Roman"/>
          <w:color w:val="000000"/>
        </w:rPr>
        <w:t xml:space="preserve"> - </w:t>
      </w:r>
      <w:r w:rsidR="00992EB3" w:rsidRPr="009C6344">
        <w:rPr>
          <w:rFonts w:ascii="Times New Roman" w:hAnsi="Times New Roman" w:cs="Times New Roman"/>
          <w:color w:val="000000"/>
        </w:rPr>
        <w:t>Declaração étnico-racial</w:t>
      </w:r>
      <w:r w:rsidR="00956F32">
        <w:rPr>
          <w:rFonts w:ascii="Times New Roman" w:hAnsi="Times New Roman" w:cs="Times New Roman"/>
          <w:color w:val="000000"/>
        </w:rPr>
        <w:t>;</w:t>
      </w:r>
      <w:r w:rsidR="00992EB3" w:rsidRPr="009C6344">
        <w:rPr>
          <w:rFonts w:ascii="Times New Roman" w:hAnsi="Times New Roman" w:cs="Times New Roman"/>
          <w:color w:val="000000"/>
        </w:rPr>
        <w:t xml:space="preserve"> </w:t>
      </w:r>
    </w:p>
    <w:p w14:paraId="17C80446" w14:textId="50D093D1" w:rsidR="00831F3E" w:rsidRDefault="00A01947"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sidR="00572296">
        <w:rPr>
          <w:rFonts w:ascii="Times New Roman" w:hAnsi="Times New Roman" w:cs="Times New Roman"/>
          <w:color w:val="000000"/>
        </w:rPr>
        <w:t>I</w:t>
      </w:r>
      <w:r w:rsidRPr="009C6344">
        <w:rPr>
          <w:rFonts w:ascii="Times New Roman" w:hAnsi="Times New Roman" w:cs="Times New Roman"/>
          <w:color w:val="000000"/>
        </w:rPr>
        <w:t xml:space="preserve">V </w:t>
      </w:r>
      <w:r w:rsidR="00831F3E">
        <w:rPr>
          <w:rFonts w:ascii="Times New Roman" w:hAnsi="Times New Roman" w:cs="Times New Roman"/>
          <w:color w:val="000000"/>
        </w:rPr>
        <w:t>–</w:t>
      </w:r>
      <w:r w:rsidRPr="009C6344">
        <w:rPr>
          <w:rFonts w:ascii="Times New Roman" w:hAnsi="Times New Roman" w:cs="Times New Roman"/>
          <w:color w:val="000000"/>
        </w:rPr>
        <w:t xml:space="preserve"> </w:t>
      </w:r>
      <w:r w:rsidR="00831F3E" w:rsidRPr="009C6344">
        <w:rPr>
          <w:rFonts w:ascii="Times New Roman" w:hAnsi="Times New Roman" w:cs="Times New Roman"/>
          <w:color w:val="000000"/>
        </w:rPr>
        <w:t>Declaração PCD</w:t>
      </w:r>
      <w:r w:rsidR="00956F32">
        <w:rPr>
          <w:rFonts w:ascii="Times New Roman" w:hAnsi="Times New Roman" w:cs="Times New Roman"/>
          <w:color w:val="000000"/>
        </w:rPr>
        <w:t>;</w:t>
      </w:r>
    </w:p>
    <w:p w14:paraId="0ED175C1" w14:textId="01A592C8" w:rsidR="00DA2DDB" w:rsidRDefault="005655FA"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A44CB3">
        <w:rPr>
          <w:rFonts w:ascii="Times New Roman" w:hAnsi="Times New Roman" w:cs="Times New Roman"/>
        </w:rPr>
        <w:t xml:space="preserve">Anexo V </w:t>
      </w:r>
      <w:r>
        <w:rPr>
          <w:rFonts w:ascii="Times New Roman" w:hAnsi="Times New Roman" w:cs="Times New Roman"/>
        </w:rPr>
        <w:t xml:space="preserve">- </w:t>
      </w:r>
      <w:r w:rsidRPr="00A44CB3">
        <w:rPr>
          <w:rFonts w:ascii="Times New Roman" w:hAnsi="Times New Roman" w:cs="Times New Roman"/>
        </w:rPr>
        <w:t xml:space="preserve">Declaração de registro da Secretaria Municipal de Esporte, Cultura e Turismo </w:t>
      </w:r>
    </w:p>
    <w:p w14:paraId="03966F22" w14:textId="1F2CEC66" w:rsidR="00A01947" w:rsidRPr="00C72A72" w:rsidRDefault="00A01947"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sidR="00C72A72">
        <w:rPr>
          <w:rFonts w:ascii="Times New Roman" w:hAnsi="Times New Roman" w:cs="Times New Roman"/>
          <w:color w:val="000000"/>
        </w:rPr>
        <w:t>V</w:t>
      </w:r>
      <w:r w:rsidR="00B46C72">
        <w:rPr>
          <w:rFonts w:ascii="Times New Roman" w:hAnsi="Times New Roman" w:cs="Times New Roman"/>
          <w:color w:val="000000"/>
        </w:rPr>
        <w:t>I</w:t>
      </w:r>
      <w:r w:rsidRPr="009C6344">
        <w:rPr>
          <w:rFonts w:ascii="Times New Roman" w:hAnsi="Times New Roman" w:cs="Times New Roman"/>
          <w:color w:val="000000"/>
        </w:rPr>
        <w:t xml:space="preserve"> – Formulário de interposição de recurso</w:t>
      </w:r>
      <w:r w:rsidR="00956F32">
        <w:rPr>
          <w:rFonts w:ascii="Times New Roman" w:hAnsi="Times New Roman" w:cs="Times New Roman"/>
          <w:color w:val="000000"/>
        </w:rPr>
        <w:t>;</w:t>
      </w:r>
    </w:p>
    <w:p w14:paraId="442D6392" w14:textId="1975D1C9" w:rsidR="00C72A72" w:rsidRPr="009C6344" w:rsidRDefault="00C72A72" w:rsidP="00395005">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Anexo V</w:t>
      </w:r>
      <w:r>
        <w:rPr>
          <w:rFonts w:ascii="Times New Roman" w:hAnsi="Times New Roman" w:cs="Times New Roman"/>
          <w:color w:val="000000"/>
        </w:rPr>
        <w:t>I</w:t>
      </w:r>
      <w:r w:rsidR="00B46C72">
        <w:rPr>
          <w:rFonts w:ascii="Times New Roman" w:hAnsi="Times New Roman" w:cs="Times New Roman"/>
          <w:color w:val="000000"/>
        </w:rPr>
        <w:t>I</w:t>
      </w:r>
      <w:r w:rsidRPr="009C6344">
        <w:rPr>
          <w:rFonts w:ascii="Times New Roman" w:hAnsi="Times New Roman" w:cs="Times New Roman"/>
          <w:color w:val="000000"/>
        </w:rPr>
        <w:t xml:space="preserve"> - Termo de Execução Cultural;</w:t>
      </w:r>
    </w:p>
    <w:p w14:paraId="7007D975" w14:textId="3FAD7878" w:rsidR="00F965B5" w:rsidRDefault="00C72A72" w:rsidP="00395005">
      <w:pPr>
        <w:pBdr>
          <w:top w:val="nil"/>
          <w:left w:val="nil"/>
          <w:bottom w:val="nil"/>
          <w:right w:val="nil"/>
          <w:between w:val="nil"/>
        </w:pBdr>
        <w:spacing w:after="0" w:line="276" w:lineRule="auto"/>
        <w:ind w:left="567" w:right="120"/>
        <w:rPr>
          <w:rFonts w:ascii="Times New Roman" w:hAnsi="Times New Roman" w:cs="Times New Roman"/>
          <w:color w:val="000000"/>
        </w:rPr>
      </w:pPr>
      <w:r w:rsidRPr="009C6344">
        <w:rPr>
          <w:rFonts w:ascii="Times New Roman" w:hAnsi="Times New Roman" w:cs="Times New Roman"/>
          <w:color w:val="000000"/>
        </w:rPr>
        <w:t xml:space="preserve">Anexo </w:t>
      </w:r>
      <w:r w:rsidR="00572296">
        <w:rPr>
          <w:rFonts w:ascii="Times New Roman" w:hAnsi="Times New Roman" w:cs="Times New Roman"/>
          <w:color w:val="000000"/>
        </w:rPr>
        <w:t>VII</w:t>
      </w:r>
      <w:r w:rsidR="00B46C72">
        <w:rPr>
          <w:rFonts w:ascii="Times New Roman" w:hAnsi="Times New Roman" w:cs="Times New Roman"/>
          <w:color w:val="000000"/>
        </w:rPr>
        <w:t>I</w:t>
      </w:r>
      <w:r w:rsidRPr="009C6344">
        <w:rPr>
          <w:rFonts w:ascii="Times New Roman" w:hAnsi="Times New Roman" w:cs="Times New Roman"/>
          <w:color w:val="000000"/>
        </w:rPr>
        <w:t xml:space="preserve"> - Relatório de Execução do Objeto</w:t>
      </w:r>
      <w:r w:rsidR="007D5AF2">
        <w:rPr>
          <w:rFonts w:ascii="Times New Roman" w:hAnsi="Times New Roman" w:cs="Times New Roman"/>
          <w:color w:val="000000"/>
        </w:rPr>
        <w:t>.</w:t>
      </w:r>
    </w:p>
    <w:p w14:paraId="24F16196" w14:textId="77777777" w:rsidR="001A7871" w:rsidRDefault="001A7871" w:rsidP="00F139C3">
      <w:pPr>
        <w:pBdr>
          <w:top w:val="nil"/>
          <w:left w:val="nil"/>
          <w:bottom w:val="nil"/>
          <w:right w:val="nil"/>
          <w:between w:val="nil"/>
        </w:pBdr>
        <w:spacing w:after="0" w:line="276" w:lineRule="auto"/>
        <w:ind w:right="120"/>
        <w:rPr>
          <w:rFonts w:ascii="Times New Roman" w:hAnsi="Times New Roman" w:cs="Times New Roman"/>
          <w:color w:val="000000"/>
        </w:rPr>
      </w:pPr>
    </w:p>
    <w:p w14:paraId="55F1DF7D" w14:textId="2113490B" w:rsidR="00636C11" w:rsidRDefault="00636C11" w:rsidP="00671569">
      <w:pPr>
        <w:pBdr>
          <w:top w:val="nil"/>
          <w:left w:val="nil"/>
          <w:bottom w:val="nil"/>
          <w:right w:val="nil"/>
          <w:between w:val="nil"/>
        </w:pBdr>
        <w:spacing w:after="0" w:line="276" w:lineRule="auto"/>
        <w:ind w:left="567" w:right="120"/>
        <w:jc w:val="right"/>
        <w:rPr>
          <w:rFonts w:ascii="Times New Roman" w:hAnsi="Times New Roman" w:cs="Times New Roman"/>
          <w:color w:val="000000"/>
        </w:rPr>
      </w:pPr>
      <w:r>
        <w:rPr>
          <w:rFonts w:ascii="Times New Roman" w:hAnsi="Times New Roman" w:cs="Times New Roman"/>
          <w:color w:val="000000"/>
        </w:rPr>
        <w:t>Poço Dantas-PB, 01 de outubro de 2024.</w:t>
      </w:r>
    </w:p>
    <w:p w14:paraId="735134D5" w14:textId="77777777" w:rsidR="000D6D71" w:rsidRDefault="000D6D71" w:rsidP="00395005">
      <w:pPr>
        <w:pBdr>
          <w:top w:val="nil"/>
          <w:left w:val="nil"/>
          <w:bottom w:val="nil"/>
          <w:right w:val="nil"/>
          <w:between w:val="nil"/>
        </w:pBdr>
        <w:spacing w:after="0" w:line="276" w:lineRule="auto"/>
        <w:ind w:left="567" w:right="120"/>
        <w:rPr>
          <w:rFonts w:ascii="Times New Roman" w:hAnsi="Times New Roman" w:cs="Times New Roman"/>
          <w:color w:val="000000"/>
        </w:rPr>
      </w:pPr>
    </w:p>
    <w:p w14:paraId="2AAD7AD8" w14:textId="77777777" w:rsidR="00F139C3" w:rsidRDefault="00F139C3" w:rsidP="00F139C3">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_______________________________</w:t>
      </w:r>
    </w:p>
    <w:p w14:paraId="5C4E8895" w14:textId="77777777" w:rsidR="00F139C3" w:rsidRDefault="00F139C3" w:rsidP="00F139C3">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 xml:space="preserve">Carlos </w:t>
      </w:r>
      <w:proofErr w:type="spellStart"/>
      <w:r>
        <w:rPr>
          <w:rFonts w:ascii="Times New Roman" w:hAnsi="Times New Roman" w:cs="Times New Roman"/>
          <w:color w:val="000000"/>
        </w:rPr>
        <w:t>Jovanio</w:t>
      </w:r>
      <w:proofErr w:type="spellEnd"/>
      <w:r>
        <w:rPr>
          <w:rFonts w:ascii="Times New Roman" w:hAnsi="Times New Roman" w:cs="Times New Roman"/>
          <w:color w:val="000000"/>
        </w:rPr>
        <w:t xml:space="preserve"> Lira</w:t>
      </w:r>
    </w:p>
    <w:p w14:paraId="4BDAAD58" w14:textId="77777777" w:rsidR="00F139C3" w:rsidRPr="009C6344" w:rsidRDefault="00F139C3" w:rsidP="00F139C3">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Secretário Municipal de Esporte Cultura e Turismo</w:t>
      </w:r>
    </w:p>
    <w:p w14:paraId="70B38E3B" w14:textId="77777777" w:rsidR="000D6D71" w:rsidRDefault="000D6D71" w:rsidP="00F139C3">
      <w:pPr>
        <w:pBdr>
          <w:top w:val="nil"/>
          <w:left w:val="nil"/>
          <w:bottom w:val="nil"/>
          <w:right w:val="nil"/>
          <w:between w:val="nil"/>
        </w:pBdr>
        <w:spacing w:after="0" w:line="276" w:lineRule="auto"/>
        <w:ind w:right="120"/>
        <w:jc w:val="center"/>
        <w:rPr>
          <w:rFonts w:ascii="Times New Roman" w:hAnsi="Times New Roman" w:cs="Times New Roman"/>
          <w:color w:val="000000"/>
        </w:rPr>
      </w:pPr>
    </w:p>
    <w:p w14:paraId="40497C99" w14:textId="77777777" w:rsidR="000D6D71" w:rsidRDefault="000D6D71" w:rsidP="000D6D71">
      <w:pPr>
        <w:pBdr>
          <w:top w:val="nil"/>
          <w:left w:val="nil"/>
          <w:bottom w:val="nil"/>
          <w:right w:val="nil"/>
          <w:between w:val="nil"/>
        </w:pBdr>
        <w:spacing w:after="0" w:line="276" w:lineRule="auto"/>
        <w:ind w:left="426" w:right="120"/>
        <w:rPr>
          <w:rFonts w:ascii="Times New Roman" w:hAnsi="Times New Roman" w:cs="Times New Roman"/>
          <w:color w:val="000000"/>
        </w:rPr>
      </w:pPr>
    </w:p>
    <w:p w14:paraId="41928D41" w14:textId="77777777" w:rsidR="001A7871" w:rsidRDefault="001A7871" w:rsidP="000D6D71">
      <w:pPr>
        <w:pBdr>
          <w:top w:val="nil"/>
          <w:left w:val="nil"/>
          <w:bottom w:val="nil"/>
          <w:right w:val="nil"/>
          <w:between w:val="nil"/>
        </w:pBdr>
        <w:spacing w:after="0" w:line="276" w:lineRule="auto"/>
        <w:ind w:left="426" w:right="120"/>
        <w:rPr>
          <w:rFonts w:ascii="Times New Roman" w:hAnsi="Times New Roman" w:cs="Times New Roman"/>
          <w:color w:val="000000"/>
        </w:rPr>
      </w:pPr>
    </w:p>
    <w:p w14:paraId="43B18250" w14:textId="77777777" w:rsidR="000E7C3C" w:rsidRDefault="000E7C3C" w:rsidP="000D6D71">
      <w:pPr>
        <w:pBdr>
          <w:top w:val="nil"/>
          <w:left w:val="nil"/>
          <w:bottom w:val="nil"/>
          <w:right w:val="nil"/>
          <w:between w:val="nil"/>
        </w:pBdr>
        <w:spacing w:after="0" w:line="276" w:lineRule="auto"/>
        <w:ind w:left="426" w:right="120"/>
        <w:rPr>
          <w:rFonts w:ascii="Times New Roman" w:hAnsi="Times New Roman" w:cs="Times New Roman"/>
          <w:color w:val="000000"/>
        </w:rPr>
      </w:pPr>
    </w:p>
    <w:p w14:paraId="55E1CD9D" w14:textId="77777777" w:rsidR="000E7C3C" w:rsidRDefault="000E7C3C" w:rsidP="000D6D71">
      <w:pPr>
        <w:pBdr>
          <w:top w:val="nil"/>
          <w:left w:val="nil"/>
          <w:bottom w:val="nil"/>
          <w:right w:val="nil"/>
          <w:between w:val="nil"/>
        </w:pBdr>
        <w:spacing w:after="0" w:line="276" w:lineRule="auto"/>
        <w:ind w:left="426" w:right="120"/>
        <w:rPr>
          <w:rFonts w:ascii="Times New Roman" w:hAnsi="Times New Roman" w:cs="Times New Roman"/>
          <w:color w:val="000000"/>
        </w:rPr>
      </w:pPr>
    </w:p>
    <w:p w14:paraId="739B944B" w14:textId="77777777" w:rsidR="000E7C3C" w:rsidRDefault="000E7C3C" w:rsidP="000D6D71">
      <w:pPr>
        <w:pBdr>
          <w:top w:val="nil"/>
          <w:left w:val="nil"/>
          <w:bottom w:val="nil"/>
          <w:right w:val="nil"/>
          <w:between w:val="nil"/>
        </w:pBdr>
        <w:spacing w:after="0" w:line="276" w:lineRule="auto"/>
        <w:ind w:left="426" w:right="120"/>
        <w:rPr>
          <w:rFonts w:ascii="Times New Roman" w:hAnsi="Times New Roman" w:cs="Times New Roman"/>
          <w:color w:val="000000"/>
        </w:rPr>
      </w:pPr>
    </w:p>
    <w:p w14:paraId="18AA9302" w14:textId="77777777" w:rsidR="000E7C3C" w:rsidRDefault="000E7C3C" w:rsidP="000D6D71">
      <w:pPr>
        <w:pBdr>
          <w:top w:val="nil"/>
          <w:left w:val="nil"/>
          <w:bottom w:val="nil"/>
          <w:right w:val="nil"/>
          <w:between w:val="nil"/>
        </w:pBdr>
        <w:spacing w:after="0" w:line="276" w:lineRule="auto"/>
        <w:ind w:left="426" w:right="120"/>
        <w:rPr>
          <w:rFonts w:ascii="Times New Roman" w:hAnsi="Times New Roman" w:cs="Times New Roman"/>
          <w:color w:val="000000"/>
        </w:rPr>
      </w:pPr>
    </w:p>
    <w:p w14:paraId="5B186181" w14:textId="77777777" w:rsidR="001A7871" w:rsidRDefault="001A7871" w:rsidP="00B71EF0">
      <w:pPr>
        <w:pBdr>
          <w:top w:val="nil"/>
          <w:left w:val="nil"/>
          <w:bottom w:val="nil"/>
          <w:right w:val="nil"/>
          <w:between w:val="nil"/>
        </w:pBdr>
        <w:spacing w:after="0" w:line="276" w:lineRule="auto"/>
        <w:ind w:right="120"/>
        <w:rPr>
          <w:rFonts w:ascii="Times New Roman" w:hAnsi="Times New Roman" w:cs="Times New Roman"/>
          <w:color w:val="000000"/>
        </w:rPr>
      </w:pPr>
    </w:p>
    <w:p w14:paraId="5E3DBF0A" w14:textId="77777777" w:rsidR="000D6D71" w:rsidRPr="00885D03" w:rsidRDefault="000D6D71" w:rsidP="000D6D71">
      <w:pPr>
        <w:spacing w:after="0" w:line="240" w:lineRule="auto"/>
        <w:jc w:val="center"/>
        <w:rPr>
          <w:rFonts w:ascii="Times New Roman" w:eastAsia="Times New Roman" w:hAnsi="Times New Roman" w:cs="Times New Roman"/>
          <w:caps/>
          <w:color w:val="000000"/>
        </w:rPr>
      </w:pPr>
      <w:r w:rsidRPr="00885D03">
        <w:rPr>
          <w:rFonts w:ascii="Times New Roman" w:eastAsia="Times New Roman" w:hAnsi="Times New Roman" w:cs="Times New Roman"/>
          <w:b/>
          <w:bCs/>
          <w:caps/>
          <w:color w:val="000000"/>
        </w:rPr>
        <w:t>ANEXO I</w:t>
      </w:r>
    </w:p>
    <w:p w14:paraId="01D6CB16" w14:textId="77777777" w:rsidR="000D6D71" w:rsidRPr="00941461" w:rsidRDefault="000D6D71" w:rsidP="000D6D71">
      <w:pPr>
        <w:spacing w:after="0" w:line="240" w:lineRule="auto"/>
        <w:jc w:val="center"/>
        <w:rPr>
          <w:rFonts w:ascii="Times New Roman" w:eastAsia="Times New Roman" w:hAnsi="Times New Roman" w:cs="Times New Roman"/>
          <w:caps/>
          <w:color w:val="000000"/>
        </w:rPr>
      </w:pPr>
      <w:r w:rsidRPr="00885D03">
        <w:rPr>
          <w:rFonts w:ascii="Times New Roman" w:eastAsia="Times New Roman" w:hAnsi="Times New Roman" w:cs="Times New Roman"/>
          <w:b/>
          <w:bCs/>
          <w:caps/>
          <w:color w:val="000000"/>
        </w:rPr>
        <w:t xml:space="preserve">FORMULÁRIO DE INSCRIÇÃO </w:t>
      </w:r>
    </w:p>
    <w:tbl>
      <w:tblPr>
        <w:tblStyle w:val="Tabelacomgrade3"/>
        <w:tblW w:w="9356" w:type="dxa"/>
        <w:tblInd w:w="137" w:type="dxa"/>
        <w:tblLook w:val="04A0" w:firstRow="1" w:lastRow="0" w:firstColumn="1" w:lastColumn="0" w:noHBand="0" w:noVBand="1"/>
      </w:tblPr>
      <w:tblGrid>
        <w:gridCol w:w="3969"/>
        <w:gridCol w:w="5387"/>
      </w:tblGrid>
      <w:tr w:rsidR="000D6D71" w:rsidRPr="00885D03" w14:paraId="4B7D858F" w14:textId="77777777" w:rsidTr="00BE2874">
        <w:trPr>
          <w:trHeight w:val="530"/>
        </w:trPr>
        <w:tc>
          <w:tcPr>
            <w:tcW w:w="9356" w:type="dxa"/>
            <w:gridSpan w:val="2"/>
          </w:tcPr>
          <w:p w14:paraId="2839C669" w14:textId="77777777" w:rsidR="000D6D71" w:rsidRPr="00885D03" w:rsidRDefault="000D6D71" w:rsidP="00BE2874">
            <w:pPr>
              <w:jc w:val="both"/>
              <w:rPr>
                <w:rFonts w:ascii="Times New Roman" w:eastAsia="Times New Roman" w:hAnsi="Times New Roman"/>
                <w:caps/>
                <w:color w:val="000000"/>
              </w:rPr>
            </w:pPr>
            <w:r w:rsidRPr="00885D03">
              <w:rPr>
                <w:rFonts w:ascii="Times New Roman" w:eastAsia="Times New Roman" w:hAnsi="Times New Roman"/>
                <w:b/>
                <w:bCs/>
                <w:color w:val="000000"/>
              </w:rPr>
              <w:t>TIPO DE INSCRIÇÃO</w:t>
            </w:r>
          </w:p>
        </w:tc>
      </w:tr>
      <w:tr w:rsidR="000D6D71" w:rsidRPr="00885D03" w14:paraId="3CAB0643" w14:textId="77777777" w:rsidTr="00BE2874">
        <w:tc>
          <w:tcPr>
            <w:tcW w:w="3969" w:type="dxa"/>
          </w:tcPr>
          <w:p w14:paraId="2979A082" w14:textId="77777777" w:rsidR="000D6D71" w:rsidRDefault="000D6D71" w:rsidP="00BE2874">
            <w:pPr>
              <w:rPr>
                <w:rFonts w:ascii="Times New Roman" w:eastAsia="Times New Roman" w:hAnsi="Times New Roman"/>
                <w:color w:val="000000"/>
              </w:rPr>
            </w:pPr>
            <w:proofErr w:type="gramStart"/>
            <w:r w:rsidRPr="00885D03">
              <w:rPr>
                <w:rFonts w:ascii="Times New Roman" w:eastAsia="Times New Roman" w:hAnsi="Times New Roman"/>
                <w:color w:val="000000"/>
              </w:rPr>
              <w:t>(  )</w:t>
            </w:r>
            <w:proofErr w:type="gramEnd"/>
            <w:r w:rsidRPr="00885D03">
              <w:rPr>
                <w:rFonts w:ascii="Times New Roman" w:eastAsia="Times New Roman" w:hAnsi="Times New Roman"/>
                <w:color w:val="000000"/>
              </w:rPr>
              <w:t xml:space="preserve"> Pessoa Física</w:t>
            </w:r>
          </w:p>
          <w:p w14:paraId="3A0F61BC" w14:textId="77777777" w:rsidR="000D6D71" w:rsidRPr="00885D03" w:rsidRDefault="000D6D71" w:rsidP="00BE2874">
            <w:pPr>
              <w:rPr>
                <w:rFonts w:ascii="Times New Roman" w:eastAsia="Times New Roman" w:hAnsi="Times New Roman"/>
                <w:caps/>
                <w:color w:val="000000"/>
              </w:rPr>
            </w:pPr>
            <w:proofErr w:type="gramStart"/>
            <w:r w:rsidRPr="00885D03">
              <w:rPr>
                <w:rFonts w:ascii="Times New Roman" w:eastAsia="Times New Roman" w:hAnsi="Times New Roman"/>
                <w:color w:val="000000"/>
              </w:rPr>
              <w:t>(  )</w:t>
            </w:r>
            <w:proofErr w:type="gramEnd"/>
            <w:r w:rsidRPr="00885D03">
              <w:rPr>
                <w:rFonts w:ascii="Times New Roman" w:eastAsia="Times New Roman" w:hAnsi="Times New Roman"/>
                <w:color w:val="000000"/>
              </w:rPr>
              <w:t>Pessoa Jurídica</w:t>
            </w:r>
          </w:p>
        </w:tc>
        <w:tc>
          <w:tcPr>
            <w:tcW w:w="5387" w:type="dxa"/>
          </w:tcPr>
          <w:p w14:paraId="7B254036" w14:textId="77777777" w:rsidR="000D6D71" w:rsidRPr="00313DB9" w:rsidRDefault="000D6D71" w:rsidP="00BE2874">
            <w:pPr>
              <w:rPr>
                <w:rFonts w:ascii="Times New Roman" w:eastAsia="Times New Roman" w:hAnsi="Times New Roman"/>
                <w:b/>
                <w:bCs/>
                <w:color w:val="000000"/>
              </w:rPr>
            </w:pPr>
            <w:r w:rsidRPr="00313DB9">
              <w:rPr>
                <w:rFonts w:ascii="Times New Roman" w:eastAsia="Times New Roman" w:hAnsi="Times New Roman"/>
                <w:b/>
                <w:bCs/>
                <w:color w:val="000000"/>
              </w:rPr>
              <w:t>Localidades:</w:t>
            </w:r>
          </w:p>
          <w:p w14:paraId="5F1D4C6E" w14:textId="77777777" w:rsidR="000D6D71" w:rsidRDefault="000D6D71" w:rsidP="00BE2874">
            <w:pPr>
              <w:rPr>
                <w:rFonts w:ascii="Times New Roman" w:eastAsia="Times New Roman" w:hAnsi="Times New Roman"/>
                <w:color w:val="000000"/>
              </w:rPr>
            </w:pPr>
            <w:proofErr w:type="gramStart"/>
            <w:r w:rsidRPr="00885D03">
              <w:rPr>
                <w:rFonts w:ascii="Times New Roman" w:eastAsia="Times New Roman" w:hAnsi="Times New Roman"/>
                <w:color w:val="000000"/>
              </w:rPr>
              <w:t>(  )</w:t>
            </w:r>
            <w:proofErr w:type="gramEnd"/>
            <w:r>
              <w:rPr>
                <w:rFonts w:ascii="Times New Roman" w:eastAsia="Times New Roman" w:hAnsi="Times New Roman"/>
                <w:color w:val="000000"/>
              </w:rPr>
              <w:t>Distrito de Tanques</w:t>
            </w:r>
          </w:p>
          <w:p w14:paraId="0209F8B3" w14:textId="77777777" w:rsidR="000D6D71" w:rsidRDefault="000D6D71" w:rsidP="00BE2874">
            <w:pPr>
              <w:rPr>
                <w:rFonts w:ascii="Times New Roman" w:eastAsia="Times New Roman" w:hAnsi="Times New Roman"/>
                <w:color w:val="000000"/>
              </w:rPr>
            </w:pPr>
            <w:proofErr w:type="gramStart"/>
            <w:r>
              <w:rPr>
                <w:rFonts w:ascii="Times New Roman" w:eastAsia="Times New Roman" w:hAnsi="Times New Roman"/>
                <w:color w:val="000000"/>
              </w:rPr>
              <w:t>( )</w:t>
            </w:r>
            <w:proofErr w:type="gramEnd"/>
            <w:r>
              <w:rPr>
                <w:rFonts w:ascii="Times New Roman" w:eastAsia="Times New Roman" w:hAnsi="Times New Roman"/>
                <w:color w:val="000000"/>
              </w:rPr>
              <w:t xml:space="preserve"> Distrito de São João Bosco</w:t>
            </w:r>
          </w:p>
          <w:p w14:paraId="53968B3F" w14:textId="77777777" w:rsidR="000D6D71" w:rsidRDefault="000D6D71" w:rsidP="00BE2874">
            <w:pPr>
              <w:rPr>
                <w:rFonts w:ascii="Times New Roman" w:eastAsia="Times New Roman" w:hAnsi="Times New Roman"/>
                <w:color w:val="000000"/>
              </w:rPr>
            </w:pPr>
            <w:proofErr w:type="gramStart"/>
            <w:r>
              <w:rPr>
                <w:rFonts w:ascii="Times New Roman" w:eastAsia="Times New Roman" w:hAnsi="Times New Roman"/>
                <w:color w:val="000000"/>
              </w:rPr>
              <w:t>( )</w:t>
            </w:r>
            <w:proofErr w:type="gramEnd"/>
            <w:r>
              <w:rPr>
                <w:rFonts w:ascii="Times New Roman" w:eastAsia="Times New Roman" w:hAnsi="Times New Roman"/>
                <w:color w:val="000000"/>
              </w:rPr>
              <w:t xml:space="preserve"> Zona Periurbana </w:t>
            </w:r>
          </w:p>
          <w:p w14:paraId="5168CDC6" w14:textId="77777777" w:rsidR="000D6D71" w:rsidRPr="00885D03" w:rsidRDefault="000D6D71" w:rsidP="00BE2874">
            <w:pPr>
              <w:jc w:val="center"/>
              <w:rPr>
                <w:rFonts w:ascii="Times New Roman" w:eastAsia="Times New Roman" w:hAnsi="Times New Roman"/>
                <w:caps/>
                <w:color w:val="000000"/>
              </w:rPr>
            </w:pPr>
            <w:r>
              <w:rPr>
                <w:rFonts w:ascii="Times New Roman" w:eastAsia="Times New Roman" w:hAnsi="Times New Roman"/>
                <w:caps/>
                <w:color w:val="000000"/>
              </w:rPr>
              <w:tab/>
            </w:r>
            <w:r>
              <w:rPr>
                <w:rFonts w:ascii="Times New Roman" w:eastAsia="Times New Roman" w:hAnsi="Times New Roman"/>
                <w:caps/>
                <w:color w:val="000000"/>
              </w:rPr>
              <w:tab/>
            </w:r>
            <w:r>
              <w:rPr>
                <w:rFonts w:ascii="Times New Roman" w:eastAsia="Times New Roman" w:hAnsi="Times New Roman"/>
                <w:caps/>
                <w:color w:val="000000"/>
              </w:rPr>
              <w:tab/>
            </w:r>
            <w:r>
              <w:rPr>
                <w:rFonts w:ascii="Times New Roman" w:eastAsia="Times New Roman" w:hAnsi="Times New Roman"/>
                <w:caps/>
                <w:color w:val="000000"/>
              </w:rPr>
              <w:tab/>
            </w:r>
            <w:r>
              <w:rPr>
                <w:rFonts w:ascii="Times New Roman" w:eastAsia="Times New Roman" w:hAnsi="Times New Roman"/>
                <w:caps/>
                <w:color w:val="000000"/>
              </w:rPr>
              <w:tab/>
            </w:r>
          </w:p>
        </w:tc>
      </w:tr>
    </w:tbl>
    <w:p w14:paraId="081C104F" w14:textId="77777777" w:rsidR="000D6D71" w:rsidRPr="00885D03" w:rsidRDefault="000D6D71" w:rsidP="000D6D71">
      <w:pPr>
        <w:spacing w:after="0"/>
        <w:jc w:val="both"/>
        <w:rPr>
          <w:rFonts w:ascii="Times New Roman" w:eastAsia="Times New Roman" w:hAnsi="Times New Roman" w:cs="Times New Roman"/>
          <w:caps/>
          <w:color w:val="000000"/>
        </w:rPr>
      </w:pPr>
    </w:p>
    <w:tbl>
      <w:tblPr>
        <w:tblStyle w:val="Tabelacomgrade3"/>
        <w:tblW w:w="9414" w:type="dxa"/>
        <w:tblInd w:w="137" w:type="dxa"/>
        <w:tblLook w:val="04A0" w:firstRow="1" w:lastRow="0" w:firstColumn="1" w:lastColumn="0" w:noHBand="0" w:noVBand="1"/>
      </w:tblPr>
      <w:tblGrid>
        <w:gridCol w:w="673"/>
        <w:gridCol w:w="2188"/>
        <w:gridCol w:w="276"/>
        <w:gridCol w:w="1440"/>
        <w:gridCol w:w="1089"/>
        <w:gridCol w:w="3748"/>
      </w:tblGrid>
      <w:tr w:rsidR="000D6D71" w:rsidRPr="00885D03" w14:paraId="3E63B16E" w14:textId="77777777" w:rsidTr="000E7C3C">
        <w:trPr>
          <w:trHeight w:val="461"/>
        </w:trPr>
        <w:tc>
          <w:tcPr>
            <w:tcW w:w="673" w:type="dxa"/>
            <w:vMerge w:val="restart"/>
            <w:shd w:val="clear" w:color="auto" w:fill="D9D9D9" w:themeFill="background1" w:themeFillShade="D9"/>
            <w:textDirection w:val="btLr"/>
          </w:tcPr>
          <w:p w14:paraId="37AA639E" w14:textId="77777777" w:rsidR="000D6D71" w:rsidRPr="00885D03" w:rsidRDefault="000D6D71" w:rsidP="00BE2874">
            <w:pPr>
              <w:ind w:left="113" w:right="113"/>
              <w:jc w:val="center"/>
              <w:rPr>
                <w:rFonts w:ascii="Times New Roman" w:eastAsia="Times New Roman" w:hAnsi="Times New Roman"/>
                <w:b/>
                <w:bCs/>
                <w:color w:val="000000"/>
              </w:rPr>
            </w:pPr>
            <w:r w:rsidRPr="00885D03">
              <w:rPr>
                <w:rFonts w:ascii="Times New Roman" w:eastAsia="Times New Roman" w:hAnsi="Times New Roman"/>
                <w:b/>
                <w:bCs/>
                <w:color w:val="000000"/>
              </w:rPr>
              <w:t>1- INFORMAÇÕES PESSOAIS DO AGENTE CULTURAL</w:t>
            </w:r>
          </w:p>
        </w:tc>
        <w:tc>
          <w:tcPr>
            <w:tcW w:w="8741" w:type="dxa"/>
            <w:gridSpan w:val="5"/>
          </w:tcPr>
          <w:p w14:paraId="1EBC71BA" w14:textId="77777777" w:rsidR="000D6D71" w:rsidRPr="00885D03" w:rsidRDefault="000D6D71" w:rsidP="00BE2874">
            <w:pPr>
              <w:jc w:val="both"/>
              <w:rPr>
                <w:rFonts w:ascii="Times New Roman" w:eastAsia="Times New Roman" w:hAnsi="Times New Roman"/>
                <w:caps/>
                <w:color w:val="000000"/>
              </w:rPr>
            </w:pPr>
            <w:bookmarkStart w:id="5" w:name="_Hlk143268761"/>
            <w:r w:rsidRPr="00885D03">
              <w:rPr>
                <w:rFonts w:ascii="Times New Roman" w:eastAsia="Times New Roman" w:hAnsi="Times New Roman"/>
                <w:b/>
                <w:bCs/>
                <w:color w:val="000000"/>
              </w:rPr>
              <w:t>1.1 - PESSOA FÍSICA</w:t>
            </w:r>
          </w:p>
        </w:tc>
      </w:tr>
      <w:tr w:rsidR="000D6D71" w:rsidRPr="00885D03" w14:paraId="5A356AE0" w14:textId="77777777" w:rsidTr="000E7C3C">
        <w:trPr>
          <w:trHeight w:val="589"/>
        </w:trPr>
        <w:tc>
          <w:tcPr>
            <w:tcW w:w="673" w:type="dxa"/>
            <w:vMerge/>
            <w:shd w:val="clear" w:color="auto" w:fill="D9D9D9" w:themeFill="background1" w:themeFillShade="D9"/>
          </w:tcPr>
          <w:p w14:paraId="119AA008"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73FA08ED" w14:textId="77777777" w:rsidR="000D6D71" w:rsidRPr="00885D03" w:rsidRDefault="000D6D71" w:rsidP="00BE2874">
            <w:pPr>
              <w:rPr>
                <w:rFonts w:ascii="Times New Roman" w:eastAsia="Times New Roman" w:hAnsi="Times New Roman"/>
                <w:caps/>
                <w:color w:val="000000"/>
              </w:rPr>
            </w:pPr>
            <w:r w:rsidRPr="00885D03">
              <w:rPr>
                <w:rFonts w:ascii="Times New Roman" w:eastAsia="Times New Roman" w:hAnsi="Times New Roman"/>
                <w:color w:val="000000"/>
              </w:rPr>
              <w:t>Nome Completo</w:t>
            </w:r>
          </w:p>
        </w:tc>
      </w:tr>
      <w:tr w:rsidR="000D6D71" w:rsidRPr="00885D03" w14:paraId="76A18D40" w14:textId="77777777" w:rsidTr="000E7C3C">
        <w:trPr>
          <w:trHeight w:val="604"/>
        </w:trPr>
        <w:tc>
          <w:tcPr>
            <w:tcW w:w="673" w:type="dxa"/>
            <w:vMerge/>
            <w:shd w:val="clear" w:color="auto" w:fill="D9D9D9" w:themeFill="background1" w:themeFillShade="D9"/>
          </w:tcPr>
          <w:p w14:paraId="4E51FA1A"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39F49269" w14:textId="77777777" w:rsidR="000D6D71" w:rsidRPr="00885D03" w:rsidRDefault="000D6D71" w:rsidP="00BE2874">
            <w:pPr>
              <w:rPr>
                <w:rFonts w:ascii="Times New Roman" w:eastAsia="Times New Roman" w:hAnsi="Times New Roman"/>
                <w:color w:val="000000"/>
              </w:rPr>
            </w:pPr>
            <w:r w:rsidRPr="00885D03">
              <w:rPr>
                <w:rFonts w:ascii="Times New Roman" w:eastAsia="Times New Roman" w:hAnsi="Times New Roman"/>
                <w:color w:val="000000"/>
              </w:rPr>
              <w:t>Nome artístico ou nome social:</w:t>
            </w:r>
          </w:p>
        </w:tc>
      </w:tr>
      <w:tr w:rsidR="000D6D71" w:rsidRPr="00885D03" w14:paraId="67E4CAB0" w14:textId="77777777" w:rsidTr="000E7C3C">
        <w:trPr>
          <w:trHeight w:val="604"/>
        </w:trPr>
        <w:tc>
          <w:tcPr>
            <w:tcW w:w="673" w:type="dxa"/>
            <w:vMerge/>
            <w:shd w:val="clear" w:color="auto" w:fill="D9D9D9" w:themeFill="background1" w:themeFillShade="D9"/>
          </w:tcPr>
          <w:p w14:paraId="2EB4B88D" w14:textId="77777777" w:rsidR="000D6D71" w:rsidRPr="00885D03" w:rsidRDefault="000D6D71" w:rsidP="00BE2874">
            <w:pPr>
              <w:jc w:val="both"/>
              <w:rPr>
                <w:rFonts w:ascii="Times New Roman" w:eastAsia="Times New Roman" w:hAnsi="Times New Roman"/>
                <w:color w:val="000000"/>
              </w:rPr>
            </w:pPr>
          </w:p>
        </w:tc>
        <w:tc>
          <w:tcPr>
            <w:tcW w:w="2464" w:type="dxa"/>
            <w:gridSpan w:val="2"/>
          </w:tcPr>
          <w:p w14:paraId="6618CD11"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RG:</w:t>
            </w:r>
          </w:p>
        </w:tc>
        <w:tc>
          <w:tcPr>
            <w:tcW w:w="2528" w:type="dxa"/>
            <w:gridSpan w:val="2"/>
          </w:tcPr>
          <w:p w14:paraId="607FE8D4"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CPF:</w:t>
            </w:r>
          </w:p>
        </w:tc>
        <w:tc>
          <w:tcPr>
            <w:tcW w:w="3747" w:type="dxa"/>
          </w:tcPr>
          <w:p w14:paraId="2613FD2F" w14:textId="77777777" w:rsidR="000D6D71" w:rsidRPr="00885D03" w:rsidRDefault="000D6D71" w:rsidP="00BE2874">
            <w:pPr>
              <w:rPr>
                <w:rFonts w:ascii="Times New Roman" w:eastAsia="Times New Roman" w:hAnsi="Times New Roman"/>
                <w:color w:val="000000"/>
              </w:rPr>
            </w:pPr>
            <w:r w:rsidRPr="00885D03">
              <w:rPr>
                <w:rFonts w:ascii="Times New Roman" w:eastAsia="Times New Roman" w:hAnsi="Times New Roman"/>
                <w:color w:val="000000"/>
              </w:rPr>
              <w:t>Telefone:</w:t>
            </w:r>
          </w:p>
        </w:tc>
      </w:tr>
      <w:tr w:rsidR="000D6D71" w:rsidRPr="00885D03" w14:paraId="40909874" w14:textId="77777777" w:rsidTr="000E7C3C">
        <w:trPr>
          <w:trHeight w:val="604"/>
        </w:trPr>
        <w:tc>
          <w:tcPr>
            <w:tcW w:w="673" w:type="dxa"/>
            <w:vMerge/>
            <w:shd w:val="clear" w:color="auto" w:fill="D9D9D9" w:themeFill="background1" w:themeFillShade="D9"/>
          </w:tcPr>
          <w:p w14:paraId="4F40C13D"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0242324E"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 xml:space="preserve">Endereço Completo: </w:t>
            </w:r>
          </w:p>
        </w:tc>
      </w:tr>
      <w:tr w:rsidR="000D6D71" w:rsidRPr="00885D03" w14:paraId="0D0F3858" w14:textId="77777777" w:rsidTr="000E7C3C">
        <w:trPr>
          <w:trHeight w:val="589"/>
        </w:trPr>
        <w:tc>
          <w:tcPr>
            <w:tcW w:w="673" w:type="dxa"/>
            <w:vMerge/>
            <w:shd w:val="clear" w:color="auto" w:fill="D9D9D9" w:themeFill="background1" w:themeFillShade="D9"/>
          </w:tcPr>
          <w:p w14:paraId="063563E0" w14:textId="77777777" w:rsidR="000D6D71" w:rsidRPr="00885D03" w:rsidRDefault="000D6D71" w:rsidP="00BE2874">
            <w:pPr>
              <w:jc w:val="both"/>
              <w:rPr>
                <w:rFonts w:ascii="Times New Roman" w:eastAsia="Times New Roman" w:hAnsi="Times New Roman"/>
                <w:color w:val="000000"/>
              </w:rPr>
            </w:pPr>
          </w:p>
        </w:tc>
        <w:tc>
          <w:tcPr>
            <w:tcW w:w="3904" w:type="dxa"/>
            <w:gridSpan w:val="3"/>
          </w:tcPr>
          <w:p w14:paraId="494548AA"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Estado:</w:t>
            </w:r>
          </w:p>
        </w:tc>
        <w:tc>
          <w:tcPr>
            <w:tcW w:w="4836" w:type="dxa"/>
            <w:gridSpan w:val="2"/>
          </w:tcPr>
          <w:p w14:paraId="020175C2"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CEP:</w:t>
            </w:r>
          </w:p>
        </w:tc>
      </w:tr>
      <w:tr w:rsidR="000D6D71" w:rsidRPr="00885D03" w14:paraId="72554325" w14:textId="77777777" w:rsidTr="000E7C3C">
        <w:trPr>
          <w:trHeight w:val="589"/>
        </w:trPr>
        <w:tc>
          <w:tcPr>
            <w:tcW w:w="673" w:type="dxa"/>
            <w:vMerge/>
            <w:shd w:val="clear" w:color="auto" w:fill="D9D9D9" w:themeFill="background1" w:themeFillShade="D9"/>
          </w:tcPr>
          <w:p w14:paraId="1BF14989"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129ED4C5"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 xml:space="preserve">Email: </w:t>
            </w:r>
          </w:p>
        </w:tc>
      </w:tr>
      <w:tr w:rsidR="000D6D71" w:rsidRPr="00885D03" w14:paraId="4A65FD47" w14:textId="77777777" w:rsidTr="000E7C3C">
        <w:trPr>
          <w:trHeight w:val="589"/>
        </w:trPr>
        <w:tc>
          <w:tcPr>
            <w:tcW w:w="673" w:type="dxa"/>
            <w:vMerge/>
            <w:shd w:val="clear" w:color="auto" w:fill="D9D9D9" w:themeFill="background1" w:themeFillShade="D9"/>
          </w:tcPr>
          <w:p w14:paraId="4BFDE621"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66724FA3" w14:textId="77777777" w:rsidR="000D6D71" w:rsidRPr="00885D03" w:rsidRDefault="000D6D71" w:rsidP="00BE2874">
            <w:pPr>
              <w:jc w:val="both"/>
              <w:rPr>
                <w:rFonts w:ascii="Times New Roman" w:eastAsia="Times New Roman" w:hAnsi="Times New Roman"/>
                <w:color w:val="000000"/>
              </w:rPr>
            </w:pPr>
            <w:r>
              <w:rPr>
                <w:rFonts w:ascii="Times New Roman" w:eastAsia="Times New Roman" w:hAnsi="Times New Roman"/>
                <w:color w:val="000000"/>
              </w:rPr>
              <w:t>Dados bancários</w:t>
            </w:r>
          </w:p>
        </w:tc>
      </w:tr>
      <w:tr w:rsidR="000D6D71" w:rsidRPr="00885D03" w14:paraId="44E18698" w14:textId="77777777" w:rsidTr="000E7C3C">
        <w:trPr>
          <w:trHeight w:val="589"/>
        </w:trPr>
        <w:tc>
          <w:tcPr>
            <w:tcW w:w="673" w:type="dxa"/>
            <w:vMerge/>
            <w:shd w:val="clear" w:color="auto" w:fill="D9D9D9" w:themeFill="background1" w:themeFillShade="D9"/>
          </w:tcPr>
          <w:p w14:paraId="45B25732"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65C8012A"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b/>
                <w:bCs/>
                <w:color w:val="000000"/>
              </w:rPr>
              <w:t>1.2 - PESSOA JURÍDICA</w:t>
            </w:r>
          </w:p>
        </w:tc>
      </w:tr>
      <w:tr w:rsidR="000D6D71" w:rsidRPr="00885D03" w14:paraId="4D1A0E3F" w14:textId="77777777" w:rsidTr="000E7C3C">
        <w:trPr>
          <w:trHeight w:val="589"/>
        </w:trPr>
        <w:tc>
          <w:tcPr>
            <w:tcW w:w="673" w:type="dxa"/>
            <w:vMerge/>
            <w:shd w:val="clear" w:color="auto" w:fill="D9D9D9" w:themeFill="background1" w:themeFillShade="D9"/>
          </w:tcPr>
          <w:p w14:paraId="1AF542FF" w14:textId="77777777" w:rsidR="000D6D71" w:rsidRPr="00885D03" w:rsidRDefault="000D6D71" w:rsidP="00BE2874">
            <w:pPr>
              <w:jc w:val="both"/>
              <w:rPr>
                <w:rFonts w:ascii="Times New Roman" w:eastAsia="Times New Roman" w:hAnsi="Times New Roman"/>
                <w:color w:val="000000"/>
              </w:rPr>
            </w:pPr>
          </w:p>
        </w:tc>
        <w:tc>
          <w:tcPr>
            <w:tcW w:w="4993" w:type="dxa"/>
            <w:gridSpan w:val="4"/>
          </w:tcPr>
          <w:p w14:paraId="4E17F8F1"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Razão Social:</w:t>
            </w:r>
          </w:p>
        </w:tc>
        <w:tc>
          <w:tcPr>
            <w:tcW w:w="3747" w:type="dxa"/>
          </w:tcPr>
          <w:p w14:paraId="08B61A42"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CNPJ</w:t>
            </w:r>
          </w:p>
        </w:tc>
      </w:tr>
      <w:tr w:rsidR="000D6D71" w:rsidRPr="00885D03" w14:paraId="3CC217EB" w14:textId="77777777" w:rsidTr="000E7C3C">
        <w:trPr>
          <w:trHeight w:val="589"/>
        </w:trPr>
        <w:tc>
          <w:tcPr>
            <w:tcW w:w="673" w:type="dxa"/>
            <w:vMerge/>
            <w:shd w:val="clear" w:color="auto" w:fill="D9D9D9" w:themeFill="background1" w:themeFillShade="D9"/>
          </w:tcPr>
          <w:p w14:paraId="7BA17088"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7B6715F3"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Nome do representante legal</w:t>
            </w:r>
          </w:p>
        </w:tc>
      </w:tr>
      <w:tr w:rsidR="000D6D71" w:rsidRPr="00885D03" w14:paraId="6B12F88D" w14:textId="77777777" w:rsidTr="000E7C3C">
        <w:trPr>
          <w:trHeight w:val="589"/>
        </w:trPr>
        <w:tc>
          <w:tcPr>
            <w:tcW w:w="673" w:type="dxa"/>
            <w:vMerge/>
            <w:shd w:val="clear" w:color="auto" w:fill="D9D9D9" w:themeFill="background1" w:themeFillShade="D9"/>
          </w:tcPr>
          <w:p w14:paraId="7D1C69F5"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4619E92B"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Endereço Completo:</w:t>
            </w:r>
          </w:p>
        </w:tc>
      </w:tr>
      <w:tr w:rsidR="000D6D71" w:rsidRPr="00885D03" w14:paraId="2BB1C8AB" w14:textId="77777777" w:rsidTr="000E7C3C">
        <w:trPr>
          <w:trHeight w:val="589"/>
        </w:trPr>
        <w:tc>
          <w:tcPr>
            <w:tcW w:w="673" w:type="dxa"/>
            <w:vMerge/>
            <w:shd w:val="clear" w:color="auto" w:fill="D9D9D9" w:themeFill="background1" w:themeFillShade="D9"/>
          </w:tcPr>
          <w:p w14:paraId="51D62292" w14:textId="77777777" w:rsidR="000D6D71" w:rsidRPr="00885D03" w:rsidRDefault="000D6D71" w:rsidP="00BE2874">
            <w:pPr>
              <w:jc w:val="both"/>
              <w:rPr>
                <w:rFonts w:ascii="Times New Roman" w:eastAsia="Times New Roman" w:hAnsi="Times New Roman"/>
                <w:color w:val="000000"/>
              </w:rPr>
            </w:pPr>
          </w:p>
        </w:tc>
        <w:tc>
          <w:tcPr>
            <w:tcW w:w="4993" w:type="dxa"/>
            <w:gridSpan w:val="4"/>
          </w:tcPr>
          <w:p w14:paraId="1EF923DE"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CEP:</w:t>
            </w:r>
          </w:p>
        </w:tc>
        <w:tc>
          <w:tcPr>
            <w:tcW w:w="3747" w:type="dxa"/>
          </w:tcPr>
          <w:p w14:paraId="56E1B38B"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Telefone:</w:t>
            </w:r>
          </w:p>
        </w:tc>
      </w:tr>
      <w:tr w:rsidR="000D6D71" w:rsidRPr="00885D03" w14:paraId="78A81946" w14:textId="77777777" w:rsidTr="000E7C3C">
        <w:trPr>
          <w:trHeight w:val="589"/>
        </w:trPr>
        <w:tc>
          <w:tcPr>
            <w:tcW w:w="673" w:type="dxa"/>
            <w:vMerge/>
            <w:shd w:val="clear" w:color="auto" w:fill="D9D9D9" w:themeFill="background1" w:themeFillShade="D9"/>
          </w:tcPr>
          <w:p w14:paraId="5E6C148C" w14:textId="77777777" w:rsidR="000D6D71" w:rsidRPr="00885D03" w:rsidRDefault="000D6D71" w:rsidP="00BE2874">
            <w:pPr>
              <w:jc w:val="both"/>
              <w:rPr>
                <w:rFonts w:ascii="Times New Roman" w:eastAsia="Times New Roman" w:hAnsi="Times New Roman"/>
                <w:color w:val="000000"/>
              </w:rPr>
            </w:pPr>
          </w:p>
        </w:tc>
        <w:tc>
          <w:tcPr>
            <w:tcW w:w="2188" w:type="dxa"/>
          </w:tcPr>
          <w:p w14:paraId="735D2330" w14:textId="77777777" w:rsidR="000D6D71" w:rsidRPr="00885D03" w:rsidRDefault="000D6D71" w:rsidP="00BE2874">
            <w:pPr>
              <w:jc w:val="both"/>
              <w:rPr>
                <w:rFonts w:ascii="Times New Roman" w:eastAsia="Times New Roman" w:hAnsi="Times New Roman"/>
                <w:color w:val="000000"/>
              </w:rPr>
            </w:pPr>
            <w:r w:rsidRPr="00885D03">
              <w:rPr>
                <w:rFonts w:ascii="Times New Roman" w:eastAsia="Times New Roman" w:hAnsi="Times New Roman"/>
                <w:color w:val="000000"/>
              </w:rPr>
              <w:t>Estado:</w:t>
            </w:r>
          </w:p>
          <w:p w14:paraId="571BCA98" w14:textId="77777777" w:rsidR="000D6D71" w:rsidRPr="00885D03" w:rsidRDefault="000D6D71" w:rsidP="00BE2874">
            <w:pPr>
              <w:jc w:val="both"/>
              <w:rPr>
                <w:rFonts w:ascii="Times New Roman" w:eastAsia="Times New Roman" w:hAnsi="Times New Roman"/>
                <w:color w:val="000000"/>
              </w:rPr>
            </w:pPr>
          </w:p>
        </w:tc>
        <w:tc>
          <w:tcPr>
            <w:tcW w:w="6552" w:type="dxa"/>
            <w:gridSpan w:val="4"/>
          </w:tcPr>
          <w:p w14:paraId="60380142" w14:textId="77777777" w:rsidR="000D6D71" w:rsidRPr="00885D03" w:rsidRDefault="000D6D71" w:rsidP="00BE2874">
            <w:pPr>
              <w:rPr>
                <w:rFonts w:ascii="Times New Roman" w:eastAsia="Times New Roman" w:hAnsi="Times New Roman"/>
                <w:color w:val="000000"/>
              </w:rPr>
            </w:pPr>
            <w:r w:rsidRPr="00885D03">
              <w:rPr>
                <w:rFonts w:ascii="Times New Roman" w:eastAsia="Times New Roman" w:hAnsi="Times New Roman"/>
                <w:color w:val="000000"/>
              </w:rPr>
              <w:t>Email:</w:t>
            </w:r>
          </w:p>
          <w:p w14:paraId="5F952B39" w14:textId="77777777" w:rsidR="000D6D71" w:rsidRPr="00885D03" w:rsidRDefault="000D6D71" w:rsidP="00BE2874">
            <w:pPr>
              <w:jc w:val="both"/>
              <w:rPr>
                <w:rFonts w:ascii="Times New Roman" w:eastAsia="Times New Roman" w:hAnsi="Times New Roman"/>
                <w:color w:val="000000"/>
              </w:rPr>
            </w:pPr>
          </w:p>
        </w:tc>
      </w:tr>
      <w:tr w:rsidR="000D6D71" w:rsidRPr="00885D03" w14:paraId="2D118823" w14:textId="77777777" w:rsidTr="000E7C3C">
        <w:trPr>
          <w:trHeight w:val="589"/>
        </w:trPr>
        <w:tc>
          <w:tcPr>
            <w:tcW w:w="673" w:type="dxa"/>
            <w:vMerge/>
            <w:shd w:val="clear" w:color="auto" w:fill="D9D9D9" w:themeFill="background1" w:themeFillShade="D9"/>
          </w:tcPr>
          <w:p w14:paraId="63DE7E06" w14:textId="77777777" w:rsidR="000D6D71" w:rsidRPr="00885D03" w:rsidRDefault="000D6D71" w:rsidP="00BE2874">
            <w:pPr>
              <w:jc w:val="both"/>
              <w:rPr>
                <w:rFonts w:ascii="Times New Roman" w:eastAsia="Times New Roman" w:hAnsi="Times New Roman"/>
                <w:color w:val="000000"/>
              </w:rPr>
            </w:pPr>
          </w:p>
        </w:tc>
        <w:tc>
          <w:tcPr>
            <w:tcW w:w="8741" w:type="dxa"/>
            <w:gridSpan w:val="5"/>
          </w:tcPr>
          <w:p w14:paraId="6995A616" w14:textId="77777777" w:rsidR="000D6D71" w:rsidRPr="00885D03" w:rsidRDefault="000D6D71" w:rsidP="00BE2874">
            <w:pPr>
              <w:rPr>
                <w:rFonts w:ascii="Times New Roman" w:eastAsia="Times New Roman" w:hAnsi="Times New Roman"/>
                <w:color w:val="000000"/>
              </w:rPr>
            </w:pPr>
            <w:r>
              <w:rPr>
                <w:rFonts w:ascii="Times New Roman" w:eastAsia="Times New Roman" w:hAnsi="Times New Roman"/>
                <w:color w:val="000000"/>
              </w:rPr>
              <w:t>Dados bancários:</w:t>
            </w:r>
          </w:p>
        </w:tc>
      </w:tr>
      <w:bookmarkEnd w:id="5"/>
    </w:tbl>
    <w:p w14:paraId="14A08102" w14:textId="77777777" w:rsidR="000D6D71" w:rsidRDefault="000D6D71" w:rsidP="000D6D71">
      <w:pPr>
        <w:spacing w:after="0"/>
        <w:jc w:val="both"/>
        <w:rPr>
          <w:rFonts w:ascii="Times New Roman" w:eastAsia="Times New Roman" w:hAnsi="Times New Roman" w:cs="Times New Roman"/>
          <w:caps/>
          <w:color w:val="000000"/>
        </w:rPr>
      </w:pPr>
    </w:p>
    <w:p w14:paraId="582D9172" w14:textId="77777777" w:rsidR="000E7C3C" w:rsidRDefault="000E7C3C" w:rsidP="000D6D71">
      <w:pPr>
        <w:spacing w:after="0"/>
        <w:jc w:val="both"/>
        <w:rPr>
          <w:rFonts w:ascii="Times New Roman" w:eastAsia="Times New Roman" w:hAnsi="Times New Roman" w:cs="Times New Roman"/>
          <w:caps/>
          <w:color w:val="000000"/>
        </w:rPr>
      </w:pPr>
    </w:p>
    <w:p w14:paraId="78D37249" w14:textId="77777777" w:rsidR="000E7C3C" w:rsidRDefault="000E7C3C" w:rsidP="000D6D71">
      <w:pPr>
        <w:spacing w:after="0"/>
        <w:jc w:val="both"/>
        <w:rPr>
          <w:rFonts w:ascii="Times New Roman" w:eastAsia="Times New Roman" w:hAnsi="Times New Roman" w:cs="Times New Roman"/>
          <w:caps/>
          <w:color w:val="000000"/>
        </w:rPr>
      </w:pPr>
    </w:p>
    <w:p w14:paraId="074A614D" w14:textId="77777777" w:rsidR="000E7C3C" w:rsidRDefault="000E7C3C" w:rsidP="000D6D71">
      <w:pPr>
        <w:spacing w:after="0"/>
        <w:jc w:val="both"/>
        <w:rPr>
          <w:rFonts w:ascii="Times New Roman" w:eastAsia="Times New Roman" w:hAnsi="Times New Roman" w:cs="Times New Roman"/>
          <w:caps/>
          <w:color w:val="000000"/>
        </w:rPr>
      </w:pPr>
    </w:p>
    <w:p w14:paraId="0D65064F" w14:textId="77777777" w:rsidR="000E7C3C" w:rsidRDefault="000E7C3C" w:rsidP="000D6D71">
      <w:pPr>
        <w:spacing w:after="0"/>
        <w:jc w:val="both"/>
        <w:rPr>
          <w:rFonts w:ascii="Times New Roman" w:eastAsia="Times New Roman" w:hAnsi="Times New Roman" w:cs="Times New Roman"/>
          <w:caps/>
          <w:color w:val="000000"/>
        </w:rPr>
      </w:pPr>
    </w:p>
    <w:p w14:paraId="5B1B3EB0" w14:textId="77777777" w:rsidR="000E7C3C" w:rsidRDefault="000E7C3C" w:rsidP="000D6D71">
      <w:pPr>
        <w:spacing w:after="0"/>
        <w:jc w:val="both"/>
        <w:rPr>
          <w:rFonts w:ascii="Times New Roman" w:eastAsia="Times New Roman" w:hAnsi="Times New Roman" w:cs="Times New Roman"/>
          <w:caps/>
          <w:color w:val="000000"/>
        </w:rPr>
      </w:pPr>
    </w:p>
    <w:p w14:paraId="35FAF993" w14:textId="77777777" w:rsidR="000E7C3C" w:rsidRPr="00885D03" w:rsidRDefault="000E7C3C" w:rsidP="000D6D71">
      <w:pPr>
        <w:spacing w:after="0"/>
        <w:jc w:val="both"/>
        <w:rPr>
          <w:rFonts w:ascii="Times New Roman" w:eastAsia="Times New Roman" w:hAnsi="Times New Roman" w:cs="Times New Roman"/>
          <w:caps/>
          <w:color w:val="000000"/>
        </w:rPr>
      </w:pPr>
    </w:p>
    <w:tbl>
      <w:tblPr>
        <w:tblStyle w:val="Tabelacomgrade"/>
        <w:tblW w:w="9356" w:type="dxa"/>
        <w:tblInd w:w="137" w:type="dxa"/>
        <w:tblLayout w:type="fixed"/>
        <w:tblLook w:val="04A0" w:firstRow="1" w:lastRow="0" w:firstColumn="1" w:lastColumn="0" w:noHBand="0" w:noVBand="1"/>
      </w:tblPr>
      <w:tblGrid>
        <w:gridCol w:w="1276"/>
        <w:gridCol w:w="1600"/>
        <w:gridCol w:w="580"/>
        <w:gridCol w:w="860"/>
        <w:gridCol w:w="240"/>
        <w:gridCol w:w="1256"/>
        <w:gridCol w:w="1701"/>
        <w:gridCol w:w="1843"/>
      </w:tblGrid>
      <w:tr w:rsidR="000D6D71" w:rsidRPr="00885D03" w14:paraId="52928FAA" w14:textId="77777777" w:rsidTr="00BE2874">
        <w:tc>
          <w:tcPr>
            <w:tcW w:w="1276" w:type="dxa"/>
            <w:vMerge w:val="restart"/>
            <w:shd w:val="clear" w:color="auto" w:fill="D9D9D9" w:themeFill="background1" w:themeFillShade="D9"/>
            <w:textDirection w:val="btLr"/>
          </w:tcPr>
          <w:p w14:paraId="6C81D87B" w14:textId="77777777" w:rsidR="000D6D71" w:rsidRPr="00885D03" w:rsidRDefault="000D6D71" w:rsidP="00BE2874">
            <w:pPr>
              <w:ind w:left="113" w:right="119"/>
              <w:jc w:val="center"/>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2 -    INFORMAÇÕES COMPLEMENTARES</w:t>
            </w:r>
            <w:r>
              <w:rPr>
                <w:rFonts w:ascii="Times New Roman" w:eastAsia="Times New Roman" w:hAnsi="Times New Roman" w:cs="Times New Roman"/>
                <w:b/>
                <w:bCs/>
                <w:color w:val="000000"/>
              </w:rPr>
              <w:t xml:space="preserve"> – PESSOA FÍSICA OU DO REPRESENTANTE LEGAL.</w:t>
            </w:r>
          </w:p>
        </w:tc>
        <w:tc>
          <w:tcPr>
            <w:tcW w:w="8080" w:type="dxa"/>
            <w:gridSpan w:val="7"/>
            <w:shd w:val="clear" w:color="auto" w:fill="D9D9D9" w:themeFill="background1" w:themeFillShade="D9"/>
          </w:tcPr>
          <w:p w14:paraId="4C5ACDB6" w14:textId="77777777" w:rsidR="000D6D71" w:rsidRPr="00885D03" w:rsidRDefault="000D6D71" w:rsidP="00BE2874">
            <w:pPr>
              <w:spacing w:before="120" w:after="120" w:line="276" w:lineRule="auto"/>
              <w:ind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2.1 - PERTENCENTE A QUAL COMUNIDADE?</w:t>
            </w:r>
          </w:p>
        </w:tc>
      </w:tr>
      <w:tr w:rsidR="000D6D71" w:rsidRPr="00885D03" w14:paraId="60C56FF6" w14:textId="77777777" w:rsidTr="00BE2874">
        <w:trPr>
          <w:trHeight w:val="355"/>
        </w:trPr>
        <w:tc>
          <w:tcPr>
            <w:tcW w:w="1276" w:type="dxa"/>
            <w:vMerge/>
            <w:shd w:val="clear" w:color="auto" w:fill="D9D9D9" w:themeFill="background1" w:themeFillShade="D9"/>
          </w:tcPr>
          <w:p w14:paraId="5B9E50B6" w14:textId="77777777" w:rsidR="000D6D71" w:rsidRPr="00885D03" w:rsidRDefault="000D6D71" w:rsidP="00BE2874">
            <w:pPr>
              <w:ind w:right="119"/>
              <w:jc w:val="both"/>
              <w:rPr>
                <w:rFonts w:ascii="Times New Roman" w:eastAsia="Times New Roman" w:hAnsi="Times New Roman" w:cs="Times New Roman"/>
                <w:color w:val="000000"/>
              </w:rPr>
            </w:pPr>
          </w:p>
        </w:tc>
        <w:tc>
          <w:tcPr>
            <w:tcW w:w="4536" w:type="dxa"/>
            <w:gridSpan w:val="5"/>
          </w:tcPr>
          <w:p w14:paraId="638B3BCB" w14:textId="77777777" w:rsidR="000D6D71" w:rsidRPr="00885D03" w:rsidRDefault="000D6D71" w:rsidP="00BE2874">
            <w:pPr>
              <w:spacing w:line="276" w:lineRule="auto"/>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Não pertenço a comunidade tradicional</w:t>
            </w:r>
          </w:p>
        </w:tc>
        <w:tc>
          <w:tcPr>
            <w:tcW w:w="3544" w:type="dxa"/>
            <w:gridSpan w:val="2"/>
          </w:tcPr>
          <w:p w14:paraId="6F81C73D"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Comunidades Rurais</w:t>
            </w:r>
          </w:p>
        </w:tc>
      </w:tr>
      <w:tr w:rsidR="000D6D71" w:rsidRPr="00885D03" w14:paraId="1BC5AFDB" w14:textId="77777777" w:rsidTr="00BE2874">
        <w:tc>
          <w:tcPr>
            <w:tcW w:w="1276" w:type="dxa"/>
            <w:vMerge/>
            <w:shd w:val="clear" w:color="auto" w:fill="D9D9D9" w:themeFill="background1" w:themeFillShade="D9"/>
          </w:tcPr>
          <w:p w14:paraId="11651380" w14:textId="77777777" w:rsidR="000D6D71" w:rsidRPr="00885D03" w:rsidRDefault="000D6D71" w:rsidP="00BE2874">
            <w:pPr>
              <w:ind w:right="119"/>
              <w:jc w:val="both"/>
              <w:rPr>
                <w:rFonts w:ascii="Times New Roman" w:eastAsia="Times New Roman" w:hAnsi="Times New Roman" w:cs="Times New Roman"/>
                <w:color w:val="000000"/>
              </w:rPr>
            </w:pPr>
          </w:p>
        </w:tc>
        <w:tc>
          <w:tcPr>
            <w:tcW w:w="4536" w:type="dxa"/>
            <w:gridSpan w:val="5"/>
          </w:tcPr>
          <w:p w14:paraId="6DA9D4E3" w14:textId="77777777" w:rsidR="000D6D71" w:rsidRPr="00885D03" w:rsidRDefault="000D6D71" w:rsidP="00BE2874">
            <w:pPr>
              <w:spacing w:line="276" w:lineRule="auto"/>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Pescadores(as) Artesanais</w:t>
            </w:r>
          </w:p>
        </w:tc>
        <w:tc>
          <w:tcPr>
            <w:tcW w:w="3544" w:type="dxa"/>
            <w:gridSpan w:val="2"/>
          </w:tcPr>
          <w:p w14:paraId="2758FBEE"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Indígenas</w:t>
            </w:r>
          </w:p>
        </w:tc>
      </w:tr>
      <w:tr w:rsidR="000D6D71" w:rsidRPr="00885D03" w14:paraId="6F18F896" w14:textId="77777777" w:rsidTr="00BE2874">
        <w:tc>
          <w:tcPr>
            <w:tcW w:w="1276" w:type="dxa"/>
            <w:vMerge/>
            <w:shd w:val="clear" w:color="auto" w:fill="D9D9D9" w:themeFill="background1" w:themeFillShade="D9"/>
          </w:tcPr>
          <w:p w14:paraId="09F82899"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103A265D" w14:textId="77777777" w:rsidR="000D6D71" w:rsidRPr="00885D03" w:rsidRDefault="000D6D71" w:rsidP="00BE2874">
            <w:pPr>
              <w:spacing w:line="276" w:lineRule="auto"/>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Comunidades Extrativistas</w:t>
            </w:r>
          </w:p>
        </w:tc>
        <w:tc>
          <w:tcPr>
            <w:tcW w:w="3544" w:type="dxa"/>
            <w:gridSpan w:val="2"/>
          </w:tcPr>
          <w:p w14:paraId="21DE7AC7"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Povos Ciganos</w:t>
            </w:r>
          </w:p>
        </w:tc>
      </w:tr>
      <w:tr w:rsidR="000D6D71" w:rsidRPr="00885D03" w14:paraId="7CBD3526" w14:textId="77777777" w:rsidTr="00BE2874">
        <w:trPr>
          <w:trHeight w:val="336"/>
        </w:trPr>
        <w:tc>
          <w:tcPr>
            <w:tcW w:w="1276" w:type="dxa"/>
            <w:vMerge/>
            <w:shd w:val="clear" w:color="auto" w:fill="D9D9D9" w:themeFill="background1" w:themeFillShade="D9"/>
          </w:tcPr>
          <w:p w14:paraId="2C057998"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691693A8" w14:textId="77777777" w:rsidR="000D6D71" w:rsidRPr="00885D03" w:rsidRDefault="000D6D71" w:rsidP="00BE2874">
            <w:pPr>
              <w:spacing w:line="276" w:lineRule="auto"/>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Comunidades Ribeirinhas</w:t>
            </w:r>
          </w:p>
        </w:tc>
        <w:tc>
          <w:tcPr>
            <w:tcW w:w="3544" w:type="dxa"/>
            <w:gridSpan w:val="2"/>
          </w:tcPr>
          <w:p w14:paraId="222B9343"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Povos de Terreiro</w:t>
            </w:r>
          </w:p>
        </w:tc>
      </w:tr>
      <w:tr w:rsidR="000D6D71" w:rsidRPr="00885D03" w14:paraId="5026F1C5" w14:textId="77777777" w:rsidTr="00BE2874">
        <w:tc>
          <w:tcPr>
            <w:tcW w:w="1276" w:type="dxa"/>
            <w:vMerge/>
            <w:shd w:val="clear" w:color="auto" w:fill="D9D9D9" w:themeFill="background1" w:themeFillShade="D9"/>
          </w:tcPr>
          <w:p w14:paraId="01ACDB69"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5F69EE22" w14:textId="77777777" w:rsidR="000D6D71" w:rsidRPr="00885D03" w:rsidRDefault="000D6D71" w:rsidP="00BE2874">
            <w:pPr>
              <w:spacing w:line="276" w:lineRule="auto"/>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Quilombolas</w:t>
            </w:r>
          </w:p>
        </w:tc>
        <w:tc>
          <w:tcPr>
            <w:tcW w:w="3544" w:type="dxa"/>
            <w:gridSpan w:val="2"/>
          </w:tcPr>
          <w:p w14:paraId="7DE187E2"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
        </w:tc>
      </w:tr>
      <w:tr w:rsidR="000D6D71" w:rsidRPr="00885D03" w14:paraId="352E210A" w14:textId="77777777" w:rsidTr="00BE2874">
        <w:tc>
          <w:tcPr>
            <w:tcW w:w="1276" w:type="dxa"/>
            <w:vMerge/>
            <w:shd w:val="clear" w:color="auto" w:fill="D9D9D9" w:themeFill="background1" w:themeFillShade="D9"/>
          </w:tcPr>
          <w:p w14:paraId="0115F866"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42E70EC3" w14:textId="77777777" w:rsidR="000D6D71" w:rsidRPr="00885D03" w:rsidRDefault="000D6D71" w:rsidP="000D6D71">
            <w:pPr>
              <w:pStyle w:val="PargrafodaLista"/>
              <w:numPr>
                <w:ilvl w:val="1"/>
                <w:numId w:val="43"/>
              </w:numPr>
              <w:spacing w:line="276" w:lineRule="auto"/>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GÊNERO:</w:t>
            </w:r>
          </w:p>
        </w:tc>
      </w:tr>
      <w:tr w:rsidR="000D6D71" w:rsidRPr="00885D03" w14:paraId="2EA7A637" w14:textId="77777777" w:rsidTr="00BE2874">
        <w:tc>
          <w:tcPr>
            <w:tcW w:w="1276" w:type="dxa"/>
            <w:vMerge/>
            <w:shd w:val="clear" w:color="auto" w:fill="D9D9D9" w:themeFill="background1" w:themeFillShade="D9"/>
          </w:tcPr>
          <w:p w14:paraId="45B6458A"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7C968EDA"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Mulher cisgênero</w:t>
            </w:r>
          </w:p>
        </w:tc>
        <w:tc>
          <w:tcPr>
            <w:tcW w:w="3544" w:type="dxa"/>
            <w:gridSpan w:val="2"/>
          </w:tcPr>
          <w:p w14:paraId="36F34B97"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Homem Transgênero</w:t>
            </w:r>
          </w:p>
        </w:tc>
      </w:tr>
      <w:tr w:rsidR="000D6D71" w:rsidRPr="00885D03" w14:paraId="36E1AAF3" w14:textId="77777777" w:rsidTr="00BE2874">
        <w:tc>
          <w:tcPr>
            <w:tcW w:w="1276" w:type="dxa"/>
            <w:vMerge/>
            <w:shd w:val="clear" w:color="auto" w:fill="D9D9D9" w:themeFill="background1" w:themeFillShade="D9"/>
          </w:tcPr>
          <w:p w14:paraId="70A054F5"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51E8380F"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Homem cisgênero</w:t>
            </w:r>
          </w:p>
        </w:tc>
        <w:tc>
          <w:tcPr>
            <w:tcW w:w="3544" w:type="dxa"/>
            <w:gridSpan w:val="2"/>
          </w:tcPr>
          <w:p w14:paraId="54BB776E"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Pessoa Não Binária</w:t>
            </w:r>
          </w:p>
        </w:tc>
      </w:tr>
      <w:tr w:rsidR="000D6D71" w:rsidRPr="00885D03" w14:paraId="71239CD7" w14:textId="77777777" w:rsidTr="00BE2874">
        <w:trPr>
          <w:trHeight w:val="400"/>
        </w:trPr>
        <w:tc>
          <w:tcPr>
            <w:tcW w:w="1276" w:type="dxa"/>
            <w:vMerge/>
            <w:shd w:val="clear" w:color="auto" w:fill="D9D9D9" w:themeFill="background1" w:themeFillShade="D9"/>
          </w:tcPr>
          <w:p w14:paraId="0A680D03"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54C7F2AC"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Mulher Transgênero</w:t>
            </w:r>
          </w:p>
        </w:tc>
        <w:tc>
          <w:tcPr>
            <w:tcW w:w="3544" w:type="dxa"/>
            <w:gridSpan w:val="2"/>
          </w:tcPr>
          <w:p w14:paraId="15B58E5F"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Não informar</w:t>
            </w:r>
          </w:p>
        </w:tc>
      </w:tr>
      <w:tr w:rsidR="000D6D71" w:rsidRPr="00885D03" w14:paraId="0601EF56" w14:textId="77777777" w:rsidTr="00BE2874">
        <w:tc>
          <w:tcPr>
            <w:tcW w:w="1276" w:type="dxa"/>
            <w:vMerge/>
            <w:shd w:val="clear" w:color="auto" w:fill="D9D9D9" w:themeFill="background1" w:themeFillShade="D9"/>
          </w:tcPr>
          <w:p w14:paraId="7E44C522"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2F4BB23F" w14:textId="77777777" w:rsidR="000D6D71" w:rsidRPr="00885D03" w:rsidRDefault="000D6D71" w:rsidP="000D6D71">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RAÇA, COR OU ETNIA:</w:t>
            </w:r>
          </w:p>
        </w:tc>
      </w:tr>
      <w:tr w:rsidR="000D6D71" w:rsidRPr="00885D03" w14:paraId="6B7C6E17" w14:textId="77777777" w:rsidTr="00BE2874">
        <w:trPr>
          <w:trHeight w:val="552"/>
        </w:trPr>
        <w:tc>
          <w:tcPr>
            <w:tcW w:w="1276" w:type="dxa"/>
            <w:vMerge/>
            <w:shd w:val="clear" w:color="auto" w:fill="D9D9D9" w:themeFill="background1" w:themeFillShade="D9"/>
          </w:tcPr>
          <w:p w14:paraId="13475E8F"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1600" w:type="dxa"/>
          </w:tcPr>
          <w:p w14:paraId="34033CC9" w14:textId="77777777" w:rsidR="000D6D71" w:rsidRPr="00885D03" w:rsidRDefault="000D6D71" w:rsidP="00BE2874">
            <w:pPr>
              <w:spacing w:line="276" w:lineRule="auto"/>
              <w:ind w:left="120"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Branca</w:t>
            </w:r>
          </w:p>
        </w:tc>
        <w:tc>
          <w:tcPr>
            <w:tcW w:w="1440" w:type="dxa"/>
            <w:gridSpan w:val="2"/>
          </w:tcPr>
          <w:p w14:paraId="7B3FC4A1"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Preta</w:t>
            </w:r>
          </w:p>
        </w:tc>
        <w:tc>
          <w:tcPr>
            <w:tcW w:w="1496" w:type="dxa"/>
            <w:gridSpan w:val="2"/>
          </w:tcPr>
          <w:p w14:paraId="58675DFB" w14:textId="77777777" w:rsidR="000D6D71" w:rsidRPr="00885D03" w:rsidRDefault="000D6D71" w:rsidP="00BE2874">
            <w:pPr>
              <w:spacing w:line="276" w:lineRule="auto"/>
              <w:ind w:left="120"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Parda</w:t>
            </w:r>
          </w:p>
        </w:tc>
        <w:tc>
          <w:tcPr>
            <w:tcW w:w="1701" w:type="dxa"/>
          </w:tcPr>
          <w:p w14:paraId="108D4C04" w14:textId="77777777" w:rsidR="000D6D71" w:rsidRPr="00885D03" w:rsidRDefault="000D6D71" w:rsidP="00BE2874">
            <w:pPr>
              <w:spacing w:line="276" w:lineRule="auto"/>
              <w:ind w:left="120"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Indígena</w:t>
            </w:r>
          </w:p>
        </w:tc>
        <w:tc>
          <w:tcPr>
            <w:tcW w:w="1843" w:type="dxa"/>
          </w:tcPr>
          <w:p w14:paraId="17A9E32A" w14:textId="77777777" w:rsidR="000D6D71" w:rsidRPr="00885D03" w:rsidRDefault="000D6D71" w:rsidP="00BE2874">
            <w:pPr>
              <w:spacing w:line="276" w:lineRule="auto"/>
              <w:ind w:left="120"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Amarela</w:t>
            </w:r>
          </w:p>
        </w:tc>
      </w:tr>
      <w:tr w:rsidR="000D6D71" w:rsidRPr="00885D03" w14:paraId="35227397" w14:textId="77777777" w:rsidTr="00BE2874">
        <w:tc>
          <w:tcPr>
            <w:tcW w:w="1276" w:type="dxa"/>
            <w:vMerge/>
            <w:shd w:val="clear" w:color="auto" w:fill="D9D9D9" w:themeFill="background1" w:themeFillShade="D9"/>
          </w:tcPr>
          <w:p w14:paraId="1F984C2A"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30AE98A3" w14:textId="77777777" w:rsidR="000D6D71" w:rsidRPr="00885D03" w:rsidRDefault="000D6D71" w:rsidP="000D6D71">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VOCÊ É UMA PESSOA COM DEFICIÊNCIA - PCD?</w:t>
            </w:r>
          </w:p>
        </w:tc>
      </w:tr>
      <w:tr w:rsidR="000D6D71" w:rsidRPr="00885D03" w14:paraId="0B2659A6" w14:textId="77777777" w:rsidTr="00BE2874">
        <w:trPr>
          <w:trHeight w:val="1272"/>
        </w:trPr>
        <w:tc>
          <w:tcPr>
            <w:tcW w:w="1276" w:type="dxa"/>
            <w:vMerge/>
            <w:shd w:val="clear" w:color="auto" w:fill="D9D9D9" w:themeFill="background1" w:themeFillShade="D9"/>
          </w:tcPr>
          <w:p w14:paraId="05B9418C"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2180" w:type="dxa"/>
            <w:gridSpan w:val="2"/>
          </w:tcPr>
          <w:p w14:paraId="2F145B99"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xml:space="preserve">(  </w:t>
            </w:r>
            <w:proofErr w:type="gramEnd"/>
            <w:r w:rsidRPr="00885D03">
              <w:rPr>
                <w:rFonts w:ascii="Times New Roman" w:eastAsia="Times New Roman" w:hAnsi="Times New Roman" w:cs="Times New Roman"/>
                <w:color w:val="000000"/>
              </w:rPr>
              <w:t>  ) Sim</w:t>
            </w:r>
          </w:p>
          <w:p w14:paraId="3B0AB7DA"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xml:space="preserve">(  </w:t>
            </w:r>
            <w:proofErr w:type="gramEnd"/>
            <w:r w:rsidRPr="00885D03">
              <w:rPr>
                <w:rFonts w:ascii="Times New Roman" w:eastAsia="Times New Roman" w:hAnsi="Times New Roman" w:cs="Times New Roman"/>
                <w:color w:val="000000"/>
              </w:rPr>
              <w:t>  ) Não</w:t>
            </w:r>
          </w:p>
          <w:p w14:paraId="253BF3AC" w14:textId="77777777" w:rsidR="000D6D71" w:rsidRPr="00885D03" w:rsidRDefault="000D6D71" w:rsidP="00BE2874">
            <w:pPr>
              <w:spacing w:line="276" w:lineRule="auto"/>
              <w:ind w:left="119" w:right="119"/>
              <w:jc w:val="both"/>
              <w:rPr>
                <w:rFonts w:ascii="Times New Roman" w:eastAsia="Times New Roman" w:hAnsi="Times New Roman" w:cs="Times New Roman"/>
                <w:color w:val="000000"/>
              </w:rPr>
            </w:pPr>
          </w:p>
        </w:tc>
        <w:tc>
          <w:tcPr>
            <w:tcW w:w="5900" w:type="dxa"/>
            <w:gridSpan w:val="5"/>
          </w:tcPr>
          <w:p w14:paraId="07FFE049"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Caso tenha marcado "sim", qual tipo de deficiência?</w:t>
            </w:r>
          </w:p>
          <w:p w14:paraId="7E4BF8FA"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Auditiva                                (  ) Múltipla</w:t>
            </w:r>
          </w:p>
          <w:p w14:paraId="439B9252"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Física                                     (  ) Intelectual</w:t>
            </w:r>
          </w:p>
          <w:p w14:paraId="4249253C" w14:textId="77777777" w:rsidR="000D6D71" w:rsidRPr="00885D03" w:rsidRDefault="000D6D71" w:rsidP="00BE2874">
            <w:pPr>
              <w:spacing w:line="276"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xml:space="preserve">  </w:t>
            </w: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Visual                                    </w:t>
            </w:r>
            <w:r w:rsidRPr="00885D03">
              <w:rPr>
                <w:rFonts w:ascii="Times New Roman" w:eastAsia="Times New Roman" w:hAnsi="Times New Roman" w:cs="Times New Roman"/>
                <w:color w:val="000000" w:themeColor="text1"/>
                <w:kern w:val="2"/>
                <w14:ligatures w14:val="standardContextual"/>
              </w:rPr>
              <w:t>(  ) Outro tipo, indicar qual</w:t>
            </w:r>
          </w:p>
        </w:tc>
      </w:tr>
      <w:tr w:rsidR="000D6D71" w:rsidRPr="00885D03" w14:paraId="65B01CCF" w14:textId="77777777" w:rsidTr="00BE2874">
        <w:tc>
          <w:tcPr>
            <w:tcW w:w="1276" w:type="dxa"/>
            <w:vMerge/>
            <w:shd w:val="clear" w:color="auto" w:fill="D9D9D9" w:themeFill="background1" w:themeFillShade="D9"/>
          </w:tcPr>
          <w:p w14:paraId="5949E987"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0390D10A" w14:textId="77777777" w:rsidR="000D6D71" w:rsidRPr="00885D03" w:rsidRDefault="000D6D71" w:rsidP="000D6D71">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xml:space="preserve">QUAL O SEU </w:t>
            </w:r>
            <w:r w:rsidRPr="00885D03">
              <w:rPr>
                <w:rFonts w:ascii="Times New Roman" w:eastAsia="Times New Roman" w:hAnsi="Times New Roman" w:cs="Times New Roman"/>
                <w:b/>
                <w:bCs/>
                <w:color w:val="000000"/>
                <w:shd w:val="clear" w:color="auto" w:fill="D9D9D9" w:themeFill="background1" w:themeFillShade="D9"/>
              </w:rPr>
              <w:t>GRAU DE ESCOLARIDADE?</w:t>
            </w:r>
          </w:p>
        </w:tc>
      </w:tr>
      <w:tr w:rsidR="000D6D71" w:rsidRPr="00885D03" w14:paraId="0FE4C553" w14:textId="77777777" w:rsidTr="00BE2874">
        <w:tc>
          <w:tcPr>
            <w:tcW w:w="1276" w:type="dxa"/>
            <w:vMerge/>
            <w:shd w:val="clear" w:color="auto" w:fill="D9D9D9" w:themeFill="background1" w:themeFillShade="D9"/>
          </w:tcPr>
          <w:p w14:paraId="304E2989"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419C3BAB"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Não tenho Educação Formal</w:t>
            </w:r>
          </w:p>
        </w:tc>
        <w:tc>
          <w:tcPr>
            <w:tcW w:w="3544" w:type="dxa"/>
            <w:gridSpan w:val="2"/>
          </w:tcPr>
          <w:p w14:paraId="21A9F33A"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Curso Técnico Completo</w:t>
            </w:r>
          </w:p>
        </w:tc>
      </w:tr>
      <w:tr w:rsidR="000D6D71" w:rsidRPr="00885D03" w14:paraId="5AAB16EE" w14:textId="77777777" w:rsidTr="00BE2874">
        <w:tc>
          <w:tcPr>
            <w:tcW w:w="1276" w:type="dxa"/>
            <w:vMerge/>
            <w:shd w:val="clear" w:color="auto" w:fill="D9D9D9" w:themeFill="background1" w:themeFillShade="D9"/>
          </w:tcPr>
          <w:p w14:paraId="5672BF0B"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0B17E430"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Ensino Fundamental Incompleto</w:t>
            </w:r>
          </w:p>
        </w:tc>
        <w:tc>
          <w:tcPr>
            <w:tcW w:w="3544" w:type="dxa"/>
            <w:gridSpan w:val="2"/>
          </w:tcPr>
          <w:p w14:paraId="2E99BB16"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Ensino Superior Incompleto</w:t>
            </w:r>
          </w:p>
        </w:tc>
      </w:tr>
      <w:tr w:rsidR="000D6D71" w:rsidRPr="00885D03" w14:paraId="321C71CC" w14:textId="77777777" w:rsidTr="00BE2874">
        <w:tc>
          <w:tcPr>
            <w:tcW w:w="1276" w:type="dxa"/>
            <w:vMerge/>
            <w:shd w:val="clear" w:color="auto" w:fill="D9D9D9" w:themeFill="background1" w:themeFillShade="D9"/>
          </w:tcPr>
          <w:p w14:paraId="709B7D6D"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1827BE0E"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Ensino Médio Incompleto</w:t>
            </w:r>
          </w:p>
        </w:tc>
        <w:tc>
          <w:tcPr>
            <w:tcW w:w="3544" w:type="dxa"/>
            <w:gridSpan w:val="2"/>
          </w:tcPr>
          <w:p w14:paraId="47B2D183"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Ensino Superior Completo</w:t>
            </w:r>
          </w:p>
        </w:tc>
      </w:tr>
      <w:tr w:rsidR="000D6D71" w:rsidRPr="00885D03" w14:paraId="48D2FBA0" w14:textId="77777777" w:rsidTr="00BE2874">
        <w:tc>
          <w:tcPr>
            <w:tcW w:w="1276" w:type="dxa"/>
            <w:vMerge/>
            <w:shd w:val="clear" w:color="auto" w:fill="D9D9D9" w:themeFill="background1" w:themeFillShade="D9"/>
          </w:tcPr>
          <w:p w14:paraId="08466579"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0FAF7594"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Ensino Médio Completo</w:t>
            </w:r>
          </w:p>
        </w:tc>
        <w:tc>
          <w:tcPr>
            <w:tcW w:w="3544" w:type="dxa"/>
            <w:gridSpan w:val="2"/>
          </w:tcPr>
          <w:p w14:paraId="593E5F18"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Pós Graduado, outros.</w:t>
            </w:r>
          </w:p>
        </w:tc>
      </w:tr>
      <w:tr w:rsidR="000D6D71" w:rsidRPr="00885D03" w14:paraId="6F9F7654" w14:textId="77777777" w:rsidTr="00BE2874">
        <w:trPr>
          <w:trHeight w:val="306"/>
        </w:trPr>
        <w:tc>
          <w:tcPr>
            <w:tcW w:w="1276" w:type="dxa"/>
            <w:vMerge/>
            <w:shd w:val="clear" w:color="auto" w:fill="D9D9D9" w:themeFill="background1" w:themeFillShade="D9"/>
          </w:tcPr>
          <w:p w14:paraId="610C1625"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27BA6E4C"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Ensino Fundamental Completo</w:t>
            </w:r>
          </w:p>
        </w:tc>
        <w:tc>
          <w:tcPr>
            <w:tcW w:w="3544" w:type="dxa"/>
            <w:gridSpan w:val="2"/>
          </w:tcPr>
          <w:p w14:paraId="36261FD1" w14:textId="77777777" w:rsidR="000D6D71" w:rsidRPr="00885D03" w:rsidRDefault="000D6D71" w:rsidP="00BE2874">
            <w:pPr>
              <w:spacing w:line="276" w:lineRule="auto"/>
              <w:ind w:left="119" w:right="120"/>
              <w:jc w:val="both"/>
              <w:rPr>
                <w:rFonts w:ascii="Times New Roman" w:eastAsia="Times New Roman" w:hAnsi="Times New Roman" w:cs="Times New Roman"/>
                <w:color w:val="000000"/>
              </w:rPr>
            </w:pPr>
          </w:p>
        </w:tc>
      </w:tr>
      <w:tr w:rsidR="000D6D71" w:rsidRPr="00885D03" w14:paraId="5B7E09C7" w14:textId="77777777" w:rsidTr="00BE2874">
        <w:trPr>
          <w:trHeight w:val="445"/>
        </w:trPr>
        <w:tc>
          <w:tcPr>
            <w:tcW w:w="1276" w:type="dxa"/>
            <w:vMerge/>
            <w:shd w:val="clear" w:color="auto" w:fill="D9D9D9" w:themeFill="background1" w:themeFillShade="D9"/>
          </w:tcPr>
          <w:p w14:paraId="538B79D0"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28CCFFCC" w14:textId="77777777" w:rsidR="000D6D71" w:rsidRPr="00885D03" w:rsidRDefault="000D6D71" w:rsidP="000D6D71">
            <w:pPr>
              <w:pStyle w:val="PargrafodaLista"/>
              <w:numPr>
                <w:ilvl w:val="1"/>
                <w:numId w:val="43"/>
              </w:numPr>
              <w:spacing w:before="120" w:after="120" w:line="276" w:lineRule="auto"/>
              <w:ind w:left="458"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QUAL A SUA RENDA MENSAL FIXA INDIVIDUAL?</w:t>
            </w:r>
          </w:p>
        </w:tc>
      </w:tr>
      <w:tr w:rsidR="000D6D71" w:rsidRPr="00885D03" w14:paraId="42F4E30F" w14:textId="77777777" w:rsidTr="00BE2874">
        <w:trPr>
          <w:trHeight w:val="603"/>
        </w:trPr>
        <w:tc>
          <w:tcPr>
            <w:tcW w:w="1276" w:type="dxa"/>
            <w:vMerge/>
            <w:shd w:val="clear" w:color="auto" w:fill="D9D9D9" w:themeFill="background1" w:themeFillShade="D9"/>
          </w:tcPr>
          <w:p w14:paraId="0D49FAE0"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6A2A2635"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Nenhuma renda.</w:t>
            </w:r>
          </w:p>
          <w:p w14:paraId="6E08C05A"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De 1 a 3 salários mínimos</w:t>
            </w:r>
          </w:p>
        </w:tc>
        <w:tc>
          <w:tcPr>
            <w:tcW w:w="3544" w:type="dxa"/>
            <w:gridSpan w:val="2"/>
          </w:tcPr>
          <w:p w14:paraId="60C83B9F"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Até 1 salário mínimo</w:t>
            </w:r>
          </w:p>
          <w:p w14:paraId="7CA43792"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De 3 a 5 salários mínimos acima.</w:t>
            </w:r>
          </w:p>
        </w:tc>
      </w:tr>
      <w:tr w:rsidR="000D6D71" w:rsidRPr="00885D03" w14:paraId="68CD4F0B" w14:textId="77777777" w:rsidTr="00BE2874">
        <w:trPr>
          <w:trHeight w:val="445"/>
        </w:trPr>
        <w:tc>
          <w:tcPr>
            <w:tcW w:w="1276" w:type="dxa"/>
            <w:vMerge/>
            <w:shd w:val="clear" w:color="auto" w:fill="D9D9D9" w:themeFill="background1" w:themeFillShade="D9"/>
          </w:tcPr>
          <w:p w14:paraId="47B79C94"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69FEA358" w14:textId="77777777" w:rsidR="000D6D71" w:rsidRPr="00885D03" w:rsidRDefault="000D6D71" w:rsidP="000D6D71">
            <w:pPr>
              <w:pStyle w:val="PargrafodaLista"/>
              <w:numPr>
                <w:ilvl w:val="1"/>
                <w:numId w:val="43"/>
              </w:numPr>
              <w:spacing w:line="276" w:lineRule="auto"/>
              <w:ind w:left="458" w:right="119"/>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VOCÊ É BENEFICIÁRIO DE ALGUM PROGRAMA SOCIAL? </w:t>
            </w:r>
          </w:p>
        </w:tc>
      </w:tr>
      <w:tr w:rsidR="000D6D71" w:rsidRPr="00885D03" w14:paraId="33BB9C11" w14:textId="77777777" w:rsidTr="00BE2874">
        <w:trPr>
          <w:trHeight w:val="445"/>
        </w:trPr>
        <w:tc>
          <w:tcPr>
            <w:tcW w:w="1276" w:type="dxa"/>
            <w:vMerge/>
            <w:shd w:val="clear" w:color="auto" w:fill="D9D9D9" w:themeFill="background1" w:themeFillShade="D9"/>
          </w:tcPr>
          <w:p w14:paraId="275E3E4D"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4536" w:type="dxa"/>
            <w:gridSpan w:val="5"/>
          </w:tcPr>
          <w:p w14:paraId="6588D9A0"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Não</w:t>
            </w:r>
          </w:p>
          <w:p w14:paraId="4E11BE2B"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Benefício de Prestação Continuada</w:t>
            </w:r>
          </w:p>
          <w:p w14:paraId="19B958CE"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
        </w:tc>
        <w:tc>
          <w:tcPr>
            <w:tcW w:w="3544" w:type="dxa"/>
            <w:gridSpan w:val="2"/>
          </w:tcPr>
          <w:p w14:paraId="7690A0DD"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Bolsa família</w:t>
            </w:r>
          </w:p>
          <w:p w14:paraId="257829CF" w14:textId="77777777" w:rsidR="000D6D71" w:rsidRPr="00885D03" w:rsidRDefault="000D6D71" w:rsidP="00BE2874">
            <w:pPr>
              <w:spacing w:line="276" w:lineRule="auto"/>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Outro, indicar qual</w:t>
            </w:r>
          </w:p>
          <w:p w14:paraId="0DE8B6DB" w14:textId="77777777" w:rsidR="000D6D71" w:rsidRPr="00885D03" w:rsidRDefault="000D6D71" w:rsidP="00BE2874">
            <w:pPr>
              <w:spacing w:line="276" w:lineRule="auto"/>
              <w:ind w:left="119" w:right="119"/>
              <w:jc w:val="both"/>
              <w:rPr>
                <w:rFonts w:ascii="Times New Roman" w:eastAsia="Times New Roman" w:hAnsi="Times New Roman" w:cs="Times New Roman"/>
                <w:color w:val="000000" w:themeColor="text1"/>
                <w:kern w:val="2"/>
                <w14:ligatures w14:val="standardContextual"/>
              </w:rPr>
            </w:pPr>
          </w:p>
        </w:tc>
      </w:tr>
      <w:tr w:rsidR="000D6D71" w:rsidRPr="00885D03" w14:paraId="09E84FEC" w14:textId="77777777" w:rsidTr="00BE2874">
        <w:trPr>
          <w:trHeight w:val="458"/>
        </w:trPr>
        <w:tc>
          <w:tcPr>
            <w:tcW w:w="1276" w:type="dxa"/>
            <w:vMerge/>
            <w:shd w:val="clear" w:color="auto" w:fill="D9D9D9" w:themeFill="background1" w:themeFillShade="D9"/>
          </w:tcPr>
          <w:p w14:paraId="3F5F0DF8"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3CA7BC1C" w14:textId="77777777" w:rsidR="000D6D71" w:rsidRPr="00885D03" w:rsidRDefault="000D6D71" w:rsidP="00BE2874">
            <w:pPr>
              <w:spacing w:line="276"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2.8 VAI CONCORRER ÀS COTAS?</w:t>
            </w:r>
          </w:p>
        </w:tc>
      </w:tr>
      <w:tr w:rsidR="000D6D71" w:rsidRPr="00885D03" w14:paraId="1BD3FFDC" w14:textId="77777777" w:rsidTr="00BE2874">
        <w:trPr>
          <w:trHeight w:val="539"/>
        </w:trPr>
        <w:tc>
          <w:tcPr>
            <w:tcW w:w="1276" w:type="dxa"/>
            <w:vMerge/>
            <w:shd w:val="clear" w:color="auto" w:fill="D9D9D9" w:themeFill="background1" w:themeFillShade="D9"/>
          </w:tcPr>
          <w:p w14:paraId="304ECABB"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3280" w:type="dxa"/>
            <w:gridSpan w:val="4"/>
          </w:tcPr>
          <w:p w14:paraId="59C43209" w14:textId="77777777" w:rsidR="000D6D71" w:rsidRPr="00885D03" w:rsidRDefault="000D6D71" w:rsidP="00BE2874">
            <w:pPr>
              <w:spacing w:line="276" w:lineRule="auto"/>
              <w:ind w:left="120"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Sim               (    ) Não</w:t>
            </w:r>
          </w:p>
          <w:p w14:paraId="56C075C2" w14:textId="77777777" w:rsidR="000D6D71" w:rsidRPr="00885D03" w:rsidRDefault="000D6D71" w:rsidP="00BE2874">
            <w:pPr>
              <w:spacing w:line="276" w:lineRule="auto"/>
              <w:ind w:left="120" w:right="120"/>
              <w:jc w:val="both"/>
              <w:rPr>
                <w:rFonts w:ascii="Times New Roman" w:eastAsia="Times New Roman" w:hAnsi="Times New Roman" w:cs="Times New Roman"/>
                <w:b/>
                <w:bCs/>
                <w:color w:val="000000"/>
              </w:rPr>
            </w:pPr>
          </w:p>
        </w:tc>
        <w:tc>
          <w:tcPr>
            <w:tcW w:w="4800" w:type="dxa"/>
            <w:gridSpan w:val="3"/>
          </w:tcPr>
          <w:p w14:paraId="3072824C" w14:textId="77777777" w:rsidR="000D6D71" w:rsidRPr="00885D03" w:rsidRDefault="000D6D71" w:rsidP="00BE2874">
            <w:pPr>
              <w:spacing w:before="120" w:after="120" w:line="276" w:lineRule="auto"/>
              <w:ind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Se sim. Qual? </w:t>
            </w:r>
          </w:p>
          <w:p w14:paraId="33FD69E3" w14:textId="77777777" w:rsidR="000D6D71" w:rsidRPr="00885D03" w:rsidRDefault="000D6D71" w:rsidP="00BE2874">
            <w:pPr>
              <w:spacing w:before="120" w:after="120" w:line="276" w:lineRule="auto"/>
              <w:ind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Pessoa negra (    ) Pessoa indígena  (    ) PCD</w:t>
            </w:r>
          </w:p>
        </w:tc>
      </w:tr>
      <w:tr w:rsidR="000D6D71" w:rsidRPr="00885D03" w14:paraId="4D79D2CC" w14:textId="77777777" w:rsidTr="00BE2874">
        <w:trPr>
          <w:trHeight w:val="445"/>
        </w:trPr>
        <w:tc>
          <w:tcPr>
            <w:tcW w:w="1276" w:type="dxa"/>
            <w:vMerge/>
            <w:shd w:val="clear" w:color="auto" w:fill="D9D9D9" w:themeFill="background1" w:themeFillShade="D9"/>
          </w:tcPr>
          <w:p w14:paraId="2F0B5EF5"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8080" w:type="dxa"/>
            <w:gridSpan w:val="7"/>
            <w:shd w:val="clear" w:color="auto" w:fill="D9D9D9" w:themeFill="background1" w:themeFillShade="D9"/>
          </w:tcPr>
          <w:p w14:paraId="6246B425" w14:textId="77777777" w:rsidR="000D6D71" w:rsidRPr="00885D03" w:rsidRDefault="000D6D71" w:rsidP="000D6D71">
            <w:pPr>
              <w:pStyle w:val="PargrafodaLista"/>
              <w:numPr>
                <w:ilvl w:val="1"/>
                <w:numId w:val="35"/>
              </w:numPr>
              <w:ind w:right="119"/>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QUAL A SUA PRINCIPAL FUNÇÃO/PROFISSÃO NO CAMPO ARTÍSTICO E CULTURAL?</w:t>
            </w:r>
          </w:p>
        </w:tc>
      </w:tr>
      <w:tr w:rsidR="000D6D71" w:rsidRPr="00885D03" w14:paraId="37887258" w14:textId="77777777" w:rsidTr="00BE2874">
        <w:trPr>
          <w:trHeight w:val="586"/>
        </w:trPr>
        <w:tc>
          <w:tcPr>
            <w:tcW w:w="1276" w:type="dxa"/>
            <w:vMerge/>
            <w:shd w:val="clear" w:color="auto" w:fill="D9D9D9" w:themeFill="background1" w:themeFillShade="D9"/>
          </w:tcPr>
          <w:p w14:paraId="5598B067"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6237" w:type="dxa"/>
            <w:gridSpan w:val="6"/>
          </w:tcPr>
          <w:p w14:paraId="5DB44685"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Artista, Artesão(a), Brincante, Criador(a) e afins.</w:t>
            </w:r>
          </w:p>
        </w:tc>
        <w:tc>
          <w:tcPr>
            <w:tcW w:w="1843" w:type="dxa"/>
          </w:tcPr>
          <w:p w14:paraId="680233C1"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Produtor(a)</w:t>
            </w:r>
          </w:p>
        </w:tc>
      </w:tr>
      <w:tr w:rsidR="000D6D71" w:rsidRPr="00885D03" w14:paraId="403ACD36" w14:textId="77777777" w:rsidTr="00BE2874">
        <w:trPr>
          <w:trHeight w:val="445"/>
        </w:trPr>
        <w:tc>
          <w:tcPr>
            <w:tcW w:w="1276" w:type="dxa"/>
            <w:vMerge/>
            <w:shd w:val="clear" w:color="auto" w:fill="D9D9D9" w:themeFill="background1" w:themeFillShade="D9"/>
          </w:tcPr>
          <w:p w14:paraId="08975DC8"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6237" w:type="dxa"/>
            <w:gridSpan w:val="6"/>
          </w:tcPr>
          <w:p w14:paraId="31F583E5"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Instrutor(a), oficineiro(a), educador(a) artístico(a)-cultural e afins.</w:t>
            </w:r>
          </w:p>
        </w:tc>
        <w:tc>
          <w:tcPr>
            <w:tcW w:w="1843" w:type="dxa"/>
          </w:tcPr>
          <w:p w14:paraId="32D1B18C"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Gestor(a)</w:t>
            </w:r>
          </w:p>
          <w:p w14:paraId="31951B08" w14:textId="77777777" w:rsidR="000D6D71" w:rsidRPr="00885D03" w:rsidRDefault="000D6D71" w:rsidP="00BE2874">
            <w:pPr>
              <w:ind w:right="119"/>
              <w:jc w:val="both"/>
              <w:rPr>
                <w:rFonts w:ascii="Times New Roman" w:eastAsia="Times New Roman" w:hAnsi="Times New Roman" w:cs="Times New Roman"/>
                <w:color w:val="000000"/>
              </w:rPr>
            </w:pPr>
          </w:p>
        </w:tc>
      </w:tr>
      <w:tr w:rsidR="000D6D71" w:rsidRPr="00885D03" w14:paraId="7848590B" w14:textId="77777777" w:rsidTr="00BE2874">
        <w:trPr>
          <w:trHeight w:val="559"/>
        </w:trPr>
        <w:tc>
          <w:tcPr>
            <w:tcW w:w="1276" w:type="dxa"/>
            <w:vMerge/>
            <w:shd w:val="clear" w:color="auto" w:fill="D9D9D9" w:themeFill="background1" w:themeFillShade="D9"/>
          </w:tcPr>
          <w:p w14:paraId="2ADF5926"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6237" w:type="dxa"/>
            <w:gridSpan w:val="6"/>
          </w:tcPr>
          <w:p w14:paraId="556BDA0D"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Curador(a), Programador(a) e afins.</w:t>
            </w:r>
          </w:p>
        </w:tc>
        <w:tc>
          <w:tcPr>
            <w:tcW w:w="1843" w:type="dxa"/>
          </w:tcPr>
          <w:p w14:paraId="2598F6FF"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Técnico(a)</w:t>
            </w:r>
          </w:p>
        </w:tc>
      </w:tr>
      <w:tr w:rsidR="000D6D71" w:rsidRPr="00885D03" w14:paraId="0C78FAC5" w14:textId="77777777" w:rsidTr="00BE2874">
        <w:trPr>
          <w:trHeight w:val="445"/>
        </w:trPr>
        <w:tc>
          <w:tcPr>
            <w:tcW w:w="1276" w:type="dxa"/>
            <w:vMerge/>
            <w:shd w:val="clear" w:color="auto" w:fill="D9D9D9" w:themeFill="background1" w:themeFillShade="D9"/>
          </w:tcPr>
          <w:p w14:paraId="0A8CF4FC" w14:textId="77777777" w:rsidR="000D6D71" w:rsidRPr="00885D03" w:rsidRDefault="000D6D71" w:rsidP="00BE2874">
            <w:pPr>
              <w:ind w:left="120" w:right="119"/>
              <w:jc w:val="both"/>
              <w:rPr>
                <w:rFonts w:ascii="Times New Roman" w:eastAsia="Times New Roman" w:hAnsi="Times New Roman" w:cs="Times New Roman"/>
                <w:color w:val="000000"/>
              </w:rPr>
            </w:pPr>
          </w:p>
        </w:tc>
        <w:tc>
          <w:tcPr>
            <w:tcW w:w="6237" w:type="dxa"/>
            <w:gridSpan w:val="6"/>
          </w:tcPr>
          <w:p w14:paraId="5C9F0FEF"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Consultor(a), Pesquisador(a) e afins.</w:t>
            </w:r>
          </w:p>
        </w:tc>
        <w:tc>
          <w:tcPr>
            <w:tcW w:w="1843" w:type="dxa"/>
          </w:tcPr>
          <w:p w14:paraId="5D3319FE" w14:textId="77777777" w:rsidR="000D6D71" w:rsidRPr="00885D03" w:rsidRDefault="000D6D71" w:rsidP="00BE2874">
            <w:pPr>
              <w:ind w:left="12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Outros </w:t>
            </w:r>
          </w:p>
        </w:tc>
      </w:tr>
    </w:tbl>
    <w:p w14:paraId="183914B6" w14:textId="77777777" w:rsidR="000D6D71" w:rsidRDefault="000D6D71" w:rsidP="000D6D71">
      <w:pPr>
        <w:spacing w:before="120" w:after="120" w:line="240" w:lineRule="auto"/>
        <w:ind w:right="120"/>
        <w:jc w:val="both"/>
        <w:rPr>
          <w:rFonts w:ascii="Times New Roman" w:eastAsia="Times New Roman" w:hAnsi="Times New Roman" w:cs="Times New Roman"/>
          <w:color w:val="000000"/>
        </w:rPr>
      </w:pPr>
    </w:p>
    <w:p w14:paraId="60DC45FC" w14:textId="77777777" w:rsidR="000D6D71" w:rsidRPr="00885D03" w:rsidRDefault="000D6D71" w:rsidP="000D6D71">
      <w:pPr>
        <w:spacing w:before="120" w:after="120" w:line="240" w:lineRule="auto"/>
        <w:ind w:right="120"/>
        <w:jc w:val="both"/>
        <w:rPr>
          <w:rFonts w:ascii="Times New Roman" w:eastAsia="Times New Roman" w:hAnsi="Times New Roman" w:cs="Times New Roman"/>
          <w:color w:val="000000"/>
        </w:rPr>
      </w:pPr>
    </w:p>
    <w:tbl>
      <w:tblPr>
        <w:tblStyle w:val="Tabelacomgrade"/>
        <w:tblW w:w="9356" w:type="dxa"/>
        <w:tblInd w:w="137" w:type="dxa"/>
        <w:tblLayout w:type="fixed"/>
        <w:tblLook w:val="04A0" w:firstRow="1" w:lastRow="0" w:firstColumn="1" w:lastColumn="0" w:noHBand="0" w:noVBand="1"/>
      </w:tblPr>
      <w:tblGrid>
        <w:gridCol w:w="9356"/>
      </w:tblGrid>
      <w:tr w:rsidR="000D6D71" w:rsidRPr="00885D03" w14:paraId="277074F9" w14:textId="77777777" w:rsidTr="00BE2874">
        <w:trPr>
          <w:trHeight w:val="581"/>
        </w:trPr>
        <w:tc>
          <w:tcPr>
            <w:tcW w:w="9356" w:type="dxa"/>
            <w:shd w:val="clear" w:color="auto" w:fill="D9D9D9" w:themeFill="background1" w:themeFillShade="D9"/>
          </w:tcPr>
          <w:p w14:paraId="7D75B367" w14:textId="77777777" w:rsidR="000D6D71" w:rsidRPr="00885D03" w:rsidRDefault="000D6D71" w:rsidP="00BE2874">
            <w:pPr>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 xml:space="preserve"> </w:t>
            </w:r>
            <w:r w:rsidRPr="00885D03">
              <w:rPr>
                <w:rFonts w:ascii="Times New Roman" w:eastAsia="Times New Roman" w:hAnsi="Times New Roman" w:cs="Times New Roman"/>
                <w:b/>
                <w:bCs/>
                <w:color w:val="000000"/>
              </w:rPr>
              <w:t xml:space="preserve">- DESCRIÇÃO </w:t>
            </w:r>
            <w:r>
              <w:rPr>
                <w:rFonts w:ascii="Times New Roman" w:eastAsia="Times New Roman" w:hAnsi="Times New Roman" w:cs="Times New Roman"/>
                <w:b/>
                <w:bCs/>
                <w:color w:val="000000"/>
              </w:rPr>
              <w:t>DA OFICINA</w:t>
            </w:r>
          </w:p>
        </w:tc>
      </w:tr>
      <w:tr w:rsidR="000D6D71" w:rsidRPr="00885D03" w14:paraId="56D04A22" w14:textId="77777777" w:rsidTr="00BE2874">
        <w:trPr>
          <w:trHeight w:val="602"/>
        </w:trPr>
        <w:tc>
          <w:tcPr>
            <w:tcW w:w="9356" w:type="dxa"/>
          </w:tcPr>
          <w:p w14:paraId="2044465B" w14:textId="77777777" w:rsidR="000D6D71" w:rsidRPr="00885D03" w:rsidRDefault="000D6D71" w:rsidP="00BE2874">
            <w:pPr>
              <w:spacing w:before="120" w:after="120"/>
              <w:ind w:left="120"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 xml:space="preserve">EXECUÇÃO DO PROJETO OCORRERÁ: </w:t>
            </w:r>
            <w:proofErr w:type="gramStart"/>
            <w:r w:rsidRPr="00885D03">
              <w:rPr>
                <w:rFonts w:ascii="Times New Roman" w:eastAsia="Times New Roman" w:hAnsi="Times New Roman" w:cs="Times New Roman"/>
                <w:b/>
                <w:bCs/>
                <w:color w:val="000000"/>
              </w:rPr>
              <w:t>(  )</w:t>
            </w:r>
            <w:proofErr w:type="gramEnd"/>
            <w:r w:rsidRPr="00885D03">
              <w:rPr>
                <w:rFonts w:ascii="Times New Roman" w:eastAsia="Times New Roman" w:hAnsi="Times New Roman" w:cs="Times New Roman"/>
                <w:b/>
                <w:bCs/>
                <w:color w:val="000000"/>
              </w:rPr>
              <w:t xml:space="preserve"> AREAS PERIFERICAS (URBANA)  </w:t>
            </w:r>
          </w:p>
          <w:p w14:paraId="764BD8FD" w14:textId="77777777" w:rsidR="000D6D71" w:rsidRPr="00885D03" w:rsidRDefault="000D6D71" w:rsidP="00BE2874">
            <w:pPr>
              <w:spacing w:before="120" w:after="120"/>
              <w:ind w:left="120"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 xml:space="preserve">                                                                             </w:t>
            </w:r>
            <w:proofErr w:type="gramStart"/>
            <w:r w:rsidRPr="00885D03">
              <w:rPr>
                <w:rFonts w:ascii="Times New Roman" w:eastAsia="Times New Roman" w:hAnsi="Times New Roman" w:cs="Times New Roman"/>
                <w:b/>
                <w:bCs/>
                <w:color w:val="000000"/>
              </w:rPr>
              <w:t>(  )</w:t>
            </w:r>
            <w:proofErr w:type="gramEnd"/>
            <w:r w:rsidRPr="00885D03">
              <w:rPr>
                <w:rFonts w:ascii="Times New Roman" w:eastAsia="Times New Roman" w:hAnsi="Times New Roman" w:cs="Times New Roman"/>
                <w:b/>
                <w:bCs/>
                <w:color w:val="000000"/>
              </w:rPr>
              <w:t xml:space="preserve"> AREAS RURAIS</w:t>
            </w:r>
          </w:p>
        </w:tc>
      </w:tr>
    </w:tbl>
    <w:p w14:paraId="0FB8EDAB" w14:textId="77777777" w:rsidR="000D6D71" w:rsidRPr="003C2749" w:rsidRDefault="000D6D71" w:rsidP="000D6D71">
      <w:pPr>
        <w:spacing w:after="0" w:line="276" w:lineRule="auto"/>
        <w:ind w:right="119"/>
        <w:rPr>
          <w:rFonts w:ascii="Times New Roman" w:hAnsi="Times New Roman" w:cs="Times New Roman"/>
          <w:b/>
          <w:bCs/>
          <w:color w:val="000000"/>
          <w:lang w:eastAsia="en-US"/>
        </w:rPr>
      </w:pPr>
    </w:p>
    <w:tbl>
      <w:tblPr>
        <w:tblStyle w:val="Tabelacomgrade9"/>
        <w:tblW w:w="9356" w:type="dxa"/>
        <w:tblInd w:w="137" w:type="dxa"/>
        <w:tblLook w:val="04A0" w:firstRow="1" w:lastRow="0" w:firstColumn="1" w:lastColumn="0" w:noHBand="0" w:noVBand="1"/>
      </w:tblPr>
      <w:tblGrid>
        <w:gridCol w:w="9356"/>
      </w:tblGrid>
      <w:tr w:rsidR="000D6D71" w:rsidRPr="003C2749" w14:paraId="5DAEF72C" w14:textId="77777777" w:rsidTr="00BE2874">
        <w:trPr>
          <w:trHeight w:val="308"/>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828180" w14:textId="77777777" w:rsidR="000D6D71" w:rsidRPr="003C2749" w:rsidRDefault="000D6D71" w:rsidP="00BE2874">
            <w:pPr>
              <w:widowControl w:val="0"/>
              <w:autoSpaceDE w:val="0"/>
              <w:autoSpaceDN w:val="0"/>
              <w:spacing w:line="276" w:lineRule="auto"/>
              <w:jc w:val="center"/>
              <w:rPr>
                <w:rFonts w:ascii="Times New Roman" w:hAnsi="Times New Roman"/>
                <w:color w:val="000000"/>
              </w:rPr>
            </w:pPr>
            <w:r w:rsidRPr="003C2749">
              <w:rPr>
                <w:rFonts w:ascii="Times New Roman" w:hAnsi="Times New Roman"/>
                <w:b/>
                <w:bCs/>
                <w:color w:val="000000"/>
              </w:rPr>
              <w:t>PLANO DE CURSO</w:t>
            </w:r>
          </w:p>
        </w:tc>
      </w:tr>
      <w:tr w:rsidR="000D6D71" w:rsidRPr="003C2749" w14:paraId="49B88FA0" w14:textId="77777777" w:rsidTr="00BE2874">
        <w:trPr>
          <w:trHeight w:val="556"/>
        </w:trPr>
        <w:tc>
          <w:tcPr>
            <w:tcW w:w="9356" w:type="dxa"/>
            <w:tcBorders>
              <w:top w:val="single" w:sz="4" w:space="0" w:color="auto"/>
              <w:left w:val="single" w:sz="4" w:space="0" w:color="auto"/>
              <w:bottom w:val="single" w:sz="4" w:space="0" w:color="auto"/>
              <w:right w:val="single" w:sz="4" w:space="0" w:color="auto"/>
            </w:tcBorders>
          </w:tcPr>
          <w:p w14:paraId="1C4D2D80" w14:textId="77777777" w:rsidR="000D6D71" w:rsidRPr="003C2749" w:rsidRDefault="000D6D71" w:rsidP="00BE2874">
            <w:pPr>
              <w:widowControl w:val="0"/>
              <w:autoSpaceDE w:val="0"/>
              <w:autoSpaceDN w:val="0"/>
              <w:ind w:right="120"/>
              <w:jc w:val="both"/>
              <w:rPr>
                <w:rFonts w:ascii="Times New Roman" w:hAnsi="Times New Roman"/>
                <w:color w:val="000000"/>
              </w:rPr>
            </w:pPr>
          </w:p>
          <w:p w14:paraId="57D74B29" w14:textId="77777777" w:rsidR="000D6D71" w:rsidRPr="003C2749" w:rsidRDefault="000D6D71" w:rsidP="00BE2874">
            <w:pPr>
              <w:widowControl w:val="0"/>
              <w:autoSpaceDE w:val="0"/>
              <w:autoSpaceDN w:val="0"/>
              <w:ind w:right="120"/>
              <w:jc w:val="both"/>
              <w:rPr>
                <w:rFonts w:ascii="Times New Roman" w:hAnsi="Times New Roman"/>
                <w:color w:val="FF0000"/>
              </w:rPr>
            </w:pPr>
          </w:p>
          <w:p w14:paraId="796B3E8E" w14:textId="77777777" w:rsidR="000D6D71" w:rsidRPr="003C2749" w:rsidRDefault="000D6D71" w:rsidP="00BE2874">
            <w:pPr>
              <w:widowControl w:val="0"/>
              <w:autoSpaceDE w:val="0"/>
              <w:autoSpaceDN w:val="0"/>
              <w:ind w:right="120"/>
              <w:jc w:val="both"/>
              <w:rPr>
                <w:rFonts w:ascii="Times New Roman" w:hAnsi="Times New Roman"/>
                <w:color w:val="FF0000"/>
              </w:rPr>
            </w:pPr>
          </w:p>
          <w:p w14:paraId="224BC58C" w14:textId="77777777" w:rsidR="000D6D71" w:rsidRPr="003C2749" w:rsidRDefault="000D6D71" w:rsidP="00BE2874">
            <w:pPr>
              <w:widowControl w:val="0"/>
              <w:autoSpaceDE w:val="0"/>
              <w:autoSpaceDN w:val="0"/>
              <w:ind w:right="120"/>
              <w:jc w:val="both"/>
              <w:rPr>
                <w:rFonts w:ascii="Times New Roman" w:hAnsi="Times New Roman"/>
                <w:color w:val="FF0000"/>
              </w:rPr>
            </w:pPr>
          </w:p>
          <w:p w14:paraId="4FE65E5B" w14:textId="77777777" w:rsidR="000D6D71" w:rsidRPr="003C2749" w:rsidRDefault="000D6D71" w:rsidP="00BE2874">
            <w:pPr>
              <w:widowControl w:val="0"/>
              <w:autoSpaceDE w:val="0"/>
              <w:autoSpaceDN w:val="0"/>
              <w:ind w:right="120"/>
              <w:jc w:val="both"/>
              <w:rPr>
                <w:rFonts w:ascii="Times New Roman" w:hAnsi="Times New Roman"/>
                <w:color w:val="FF0000"/>
              </w:rPr>
            </w:pPr>
          </w:p>
          <w:p w14:paraId="53BEA25F" w14:textId="77777777" w:rsidR="000D6D71" w:rsidRPr="003C2749" w:rsidRDefault="000D6D71" w:rsidP="00BE2874">
            <w:pPr>
              <w:widowControl w:val="0"/>
              <w:autoSpaceDE w:val="0"/>
              <w:autoSpaceDN w:val="0"/>
              <w:ind w:right="120"/>
              <w:jc w:val="both"/>
              <w:rPr>
                <w:rFonts w:ascii="Times New Roman" w:hAnsi="Times New Roman"/>
                <w:color w:val="FF0000"/>
              </w:rPr>
            </w:pPr>
          </w:p>
          <w:p w14:paraId="53680422" w14:textId="77777777" w:rsidR="000D6D71" w:rsidRPr="003C2749" w:rsidRDefault="000D6D71" w:rsidP="00BE2874">
            <w:pPr>
              <w:widowControl w:val="0"/>
              <w:autoSpaceDE w:val="0"/>
              <w:autoSpaceDN w:val="0"/>
              <w:ind w:right="120"/>
              <w:jc w:val="both"/>
              <w:rPr>
                <w:rFonts w:ascii="Times New Roman" w:hAnsi="Times New Roman"/>
                <w:color w:val="FF0000"/>
              </w:rPr>
            </w:pPr>
          </w:p>
          <w:p w14:paraId="58735C39" w14:textId="77777777" w:rsidR="000D6D71" w:rsidRPr="003C2749" w:rsidRDefault="000D6D71" w:rsidP="00BE2874">
            <w:pPr>
              <w:widowControl w:val="0"/>
              <w:autoSpaceDE w:val="0"/>
              <w:autoSpaceDN w:val="0"/>
              <w:ind w:right="120"/>
              <w:jc w:val="both"/>
              <w:rPr>
                <w:rFonts w:ascii="Times New Roman" w:hAnsi="Times New Roman"/>
                <w:color w:val="FF0000"/>
              </w:rPr>
            </w:pPr>
          </w:p>
          <w:p w14:paraId="5CA5E8AC" w14:textId="77777777" w:rsidR="000D6D71" w:rsidRPr="003C2749" w:rsidRDefault="000D6D71" w:rsidP="00BE2874">
            <w:pPr>
              <w:widowControl w:val="0"/>
              <w:autoSpaceDE w:val="0"/>
              <w:autoSpaceDN w:val="0"/>
              <w:ind w:right="120"/>
              <w:jc w:val="both"/>
              <w:rPr>
                <w:rFonts w:ascii="Times New Roman" w:hAnsi="Times New Roman"/>
                <w:color w:val="FF0000"/>
              </w:rPr>
            </w:pPr>
          </w:p>
          <w:p w14:paraId="63DBF2E3" w14:textId="77777777" w:rsidR="000D6D71" w:rsidRDefault="000D6D71" w:rsidP="00BE2874">
            <w:pPr>
              <w:widowControl w:val="0"/>
              <w:autoSpaceDE w:val="0"/>
              <w:autoSpaceDN w:val="0"/>
              <w:ind w:right="120"/>
              <w:jc w:val="both"/>
              <w:rPr>
                <w:rFonts w:ascii="Times New Roman" w:hAnsi="Times New Roman"/>
                <w:color w:val="000000"/>
              </w:rPr>
            </w:pPr>
          </w:p>
          <w:p w14:paraId="12EB69A9" w14:textId="77777777" w:rsidR="000E7C3C" w:rsidRDefault="000E7C3C" w:rsidP="00BE2874">
            <w:pPr>
              <w:widowControl w:val="0"/>
              <w:autoSpaceDE w:val="0"/>
              <w:autoSpaceDN w:val="0"/>
              <w:ind w:right="120"/>
              <w:jc w:val="both"/>
              <w:rPr>
                <w:rFonts w:ascii="Times New Roman" w:hAnsi="Times New Roman"/>
                <w:color w:val="000000"/>
              </w:rPr>
            </w:pPr>
          </w:p>
          <w:p w14:paraId="1D9E4045" w14:textId="77777777" w:rsidR="000E7C3C" w:rsidRDefault="000E7C3C" w:rsidP="00BE2874">
            <w:pPr>
              <w:widowControl w:val="0"/>
              <w:autoSpaceDE w:val="0"/>
              <w:autoSpaceDN w:val="0"/>
              <w:ind w:right="120"/>
              <w:jc w:val="both"/>
              <w:rPr>
                <w:rFonts w:ascii="Times New Roman" w:hAnsi="Times New Roman"/>
                <w:color w:val="000000"/>
              </w:rPr>
            </w:pPr>
          </w:p>
          <w:p w14:paraId="35BE79AF" w14:textId="77777777" w:rsidR="000E7C3C" w:rsidRDefault="000E7C3C" w:rsidP="00BE2874">
            <w:pPr>
              <w:widowControl w:val="0"/>
              <w:autoSpaceDE w:val="0"/>
              <w:autoSpaceDN w:val="0"/>
              <w:ind w:right="120"/>
              <w:jc w:val="both"/>
              <w:rPr>
                <w:rFonts w:ascii="Times New Roman" w:hAnsi="Times New Roman"/>
                <w:color w:val="000000"/>
              </w:rPr>
            </w:pPr>
          </w:p>
          <w:p w14:paraId="5DC35F06" w14:textId="77777777" w:rsidR="000E7C3C" w:rsidRDefault="000E7C3C" w:rsidP="00BE2874">
            <w:pPr>
              <w:widowControl w:val="0"/>
              <w:autoSpaceDE w:val="0"/>
              <w:autoSpaceDN w:val="0"/>
              <w:ind w:right="120"/>
              <w:jc w:val="both"/>
              <w:rPr>
                <w:rFonts w:ascii="Times New Roman" w:hAnsi="Times New Roman"/>
                <w:color w:val="000000"/>
              </w:rPr>
            </w:pPr>
          </w:p>
          <w:p w14:paraId="381A5136" w14:textId="77777777" w:rsidR="000E7C3C" w:rsidRDefault="000E7C3C" w:rsidP="00BE2874">
            <w:pPr>
              <w:widowControl w:val="0"/>
              <w:autoSpaceDE w:val="0"/>
              <w:autoSpaceDN w:val="0"/>
              <w:ind w:right="120"/>
              <w:jc w:val="both"/>
              <w:rPr>
                <w:rFonts w:ascii="Times New Roman" w:hAnsi="Times New Roman"/>
                <w:color w:val="000000"/>
              </w:rPr>
            </w:pPr>
          </w:p>
          <w:p w14:paraId="74F6D731" w14:textId="77777777" w:rsidR="000E7C3C" w:rsidRDefault="000E7C3C" w:rsidP="00BE2874">
            <w:pPr>
              <w:widowControl w:val="0"/>
              <w:autoSpaceDE w:val="0"/>
              <w:autoSpaceDN w:val="0"/>
              <w:ind w:right="120"/>
              <w:jc w:val="both"/>
              <w:rPr>
                <w:rFonts w:ascii="Times New Roman" w:hAnsi="Times New Roman"/>
                <w:color w:val="000000"/>
              </w:rPr>
            </w:pPr>
          </w:p>
          <w:p w14:paraId="72ABB7DD" w14:textId="77777777" w:rsidR="000E7C3C" w:rsidRDefault="000E7C3C" w:rsidP="00BE2874">
            <w:pPr>
              <w:widowControl w:val="0"/>
              <w:autoSpaceDE w:val="0"/>
              <w:autoSpaceDN w:val="0"/>
              <w:ind w:right="120"/>
              <w:jc w:val="both"/>
              <w:rPr>
                <w:rFonts w:ascii="Times New Roman" w:hAnsi="Times New Roman"/>
                <w:color w:val="000000"/>
              </w:rPr>
            </w:pPr>
          </w:p>
          <w:p w14:paraId="2C253804" w14:textId="77777777" w:rsidR="000E7C3C" w:rsidRDefault="000E7C3C" w:rsidP="00BE2874">
            <w:pPr>
              <w:widowControl w:val="0"/>
              <w:autoSpaceDE w:val="0"/>
              <w:autoSpaceDN w:val="0"/>
              <w:ind w:right="120"/>
              <w:jc w:val="both"/>
              <w:rPr>
                <w:rFonts w:ascii="Times New Roman" w:hAnsi="Times New Roman"/>
                <w:color w:val="000000"/>
              </w:rPr>
            </w:pPr>
          </w:p>
          <w:p w14:paraId="58D776D7" w14:textId="77777777" w:rsidR="000E7C3C" w:rsidRPr="003C2749" w:rsidRDefault="000E7C3C" w:rsidP="00BE2874">
            <w:pPr>
              <w:widowControl w:val="0"/>
              <w:autoSpaceDE w:val="0"/>
              <w:autoSpaceDN w:val="0"/>
              <w:ind w:right="120"/>
              <w:jc w:val="both"/>
              <w:rPr>
                <w:rFonts w:ascii="Times New Roman" w:hAnsi="Times New Roman"/>
                <w:color w:val="000000"/>
              </w:rPr>
            </w:pPr>
          </w:p>
          <w:p w14:paraId="0801D798" w14:textId="77777777" w:rsidR="000D6D71" w:rsidRPr="003C2749" w:rsidRDefault="000D6D71" w:rsidP="00BE2874">
            <w:pPr>
              <w:widowControl w:val="0"/>
              <w:autoSpaceDE w:val="0"/>
              <w:autoSpaceDN w:val="0"/>
              <w:ind w:right="120"/>
              <w:jc w:val="both"/>
              <w:rPr>
                <w:rFonts w:ascii="Times New Roman" w:hAnsi="Times New Roman"/>
                <w:color w:val="000000"/>
              </w:rPr>
            </w:pPr>
          </w:p>
        </w:tc>
      </w:tr>
    </w:tbl>
    <w:p w14:paraId="486AC9D0" w14:textId="77777777" w:rsidR="000D6D71" w:rsidRPr="003C2749" w:rsidRDefault="000D6D71" w:rsidP="000D6D71">
      <w:pPr>
        <w:spacing w:after="0" w:line="276" w:lineRule="auto"/>
        <w:ind w:right="119"/>
        <w:jc w:val="both"/>
        <w:rPr>
          <w:rFonts w:ascii="Times New Roman" w:hAnsi="Times New Roman" w:cs="Times New Roman"/>
          <w:b/>
          <w:bCs/>
          <w:color w:val="000000"/>
          <w:lang w:eastAsia="en-US"/>
        </w:rPr>
      </w:pPr>
    </w:p>
    <w:tbl>
      <w:tblPr>
        <w:tblStyle w:val="Tabelacomgrade9"/>
        <w:tblW w:w="9356" w:type="dxa"/>
        <w:tblInd w:w="137" w:type="dxa"/>
        <w:tblLook w:val="04A0" w:firstRow="1" w:lastRow="0" w:firstColumn="1" w:lastColumn="0" w:noHBand="0" w:noVBand="1"/>
      </w:tblPr>
      <w:tblGrid>
        <w:gridCol w:w="9356"/>
      </w:tblGrid>
      <w:tr w:rsidR="000D6D71" w:rsidRPr="003C2749" w14:paraId="2A4BD7A7" w14:textId="77777777" w:rsidTr="00BE2874">
        <w:trPr>
          <w:trHeight w:val="308"/>
        </w:trPr>
        <w:tc>
          <w:tcPr>
            <w:tcW w:w="9356" w:type="dxa"/>
            <w:tcBorders>
              <w:top w:val="single" w:sz="4" w:space="0" w:color="auto"/>
              <w:left w:val="single" w:sz="4" w:space="0" w:color="auto"/>
              <w:bottom w:val="single" w:sz="4" w:space="0" w:color="auto"/>
              <w:right w:val="single" w:sz="4" w:space="0" w:color="auto"/>
            </w:tcBorders>
            <w:hideMark/>
          </w:tcPr>
          <w:p w14:paraId="43CCFE7D" w14:textId="77777777" w:rsidR="000D6D71" w:rsidRPr="003C2749" w:rsidRDefault="000D6D71" w:rsidP="00BE2874">
            <w:pPr>
              <w:widowControl w:val="0"/>
              <w:autoSpaceDE w:val="0"/>
              <w:autoSpaceDN w:val="0"/>
              <w:ind w:right="119"/>
              <w:jc w:val="both"/>
              <w:rPr>
                <w:rFonts w:ascii="Times New Roman" w:hAnsi="Times New Roman"/>
                <w:color w:val="000000"/>
              </w:rPr>
            </w:pPr>
            <w:r w:rsidRPr="003C2749">
              <w:rPr>
                <w:rFonts w:ascii="Times New Roman" w:hAnsi="Times New Roman"/>
                <w:b/>
                <w:bCs/>
                <w:color w:val="000000"/>
              </w:rPr>
              <w:t>OBJETIVO GERAL</w:t>
            </w:r>
          </w:p>
        </w:tc>
      </w:tr>
      <w:tr w:rsidR="000D6D71" w:rsidRPr="003C2749" w14:paraId="43BB6A3B" w14:textId="77777777" w:rsidTr="00BE2874">
        <w:trPr>
          <w:trHeight w:val="556"/>
        </w:trPr>
        <w:tc>
          <w:tcPr>
            <w:tcW w:w="9356" w:type="dxa"/>
            <w:tcBorders>
              <w:top w:val="single" w:sz="4" w:space="0" w:color="auto"/>
              <w:left w:val="single" w:sz="4" w:space="0" w:color="auto"/>
              <w:bottom w:val="single" w:sz="4" w:space="0" w:color="auto"/>
              <w:right w:val="single" w:sz="4" w:space="0" w:color="auto"/>
            </w:tcBorders>
          </w:tcPr>
          <w:p w14:paraId="3A9CFE21" w14:textId="77777777" w:rsidR="000D6D71" w:rsidRPr="003C2749" w:rsidRDefault="000D6D71" w:rsidP="00BE2874">
            <w:pPr>
              <w:widowControl w:val="0"/>
              <w:autoSpaceDE w:val="0"/>
              <w:autoSpaceDN w:val="0"/>
              <w:ind w:right="119"/>
              <w:jc w:val="both"/>
              <w:rPr>
                <w:rFonts w:ascii="Times New Roman" w:hAnsi="Times New Roman"/>
                <w:color w:val="FF0000"/>
              </w:rPr>
            </w:pPr>
          </w:p>
          <w:p w14:paraId="33CE1760" w14:textId="77777777" w:rsidR="000D6D71" w:rsidRPr="003C2749" w:rsidRDefault="000D6D71" w:rsidP="00BE2874">
            <w:pPr>
              <w:widowControl w:val="0"/>
              <w:autoSpaceDE w:val="0"/>
              <w:autoSpaceDN w:val="0"/>
              <w:ind w:right="119"/>
              <w:jc w:val="both"/>
              <w:rPr>
                <w:rFonts w:ascii="Times New Roman" w:hAnsi="Times New Roman"/>
                <w:color w:val="FF0000"/>
              </w:rPr>
            </w:pPr>
            <w:r w:rsidRPr="003C2749">
              <w:rPr>
                <w:rFonts w:ascii="Times New Roman" w:hAnsi="Times New Roman"/>
                <w:color w:val="000000"/>
              </w:rPr>
              <w:br/>
            </w:r>
          </w:p>
          <w:p w14:paraId="04637A1F" w14:textId="77777777" w:rsidR="000D6D71" w:rsidRPr="003C2749" w:rsidRDefault="000D6D71" w:rsidP="00BE2874">
            <w:pPr>
              <w:widowControl w:val="0"/>
              <w:autoSpaceDE w:val="0"/>
              <w:autoSpaceDN w:val="0"/>
              <w:ind w:right="119"/>
              <w:jc w:val="both"/>
              <w:rPr>
                <w:rFonts w:ascii="Times New Roman" w:hAnsi="Times New Roman"/>
                <w:color w:val="FF0000"/>
              </w:rPr>
            </w:pPr>
          </w:p>
          <w:p w14:paraId="7750AC3C" w14:textId="77777777" w:rsidR="000D6D71" w:rsidRPr="003C2749" w:rsidRDefault="000D6D71" w:rsidP="00BE2874">
            <w:pPr>
              <w:widowControl w:val="0"/>
              <w:autoSpaceDE w:val="0"/>
              <w:autoSpaceDN w:val="0"/>
              <w:ind w:right="119"/>
              <w:jc w:val="both"/>
              <w:rPr>
                <w:rFonts w:ascii="Times New Roman" w:hAnsi="Times New Roman"/>
                <w:color w:val="FF0000"/>
              </w:rPr>
            </w:pPr>
          </w:p>
          <w:p w14:paraId="6CEC63BE" w14:textId="77777777" w:rsidR="000D6D71" w:rsidRPr="003C2749" w:rsidRDefault="000D6D71" w:rsidP="00BE2874">
            <w:pPr>
              <w:widowControl w:val="0"/>
              <w:autoSpaceDE w:val="0"/>
              <w:autoSpaceDN w:val="0"/>
              <w:ind w:right="119"/>
              <w:jc w:val="both"/>
              <w:rPr>
                <w:rFonts w:ascii="Times New Roman" w:hAnsi="Times New Roman"/>
                <w:color w:val="000000"/>
              </w:rPr>
            </w:pPr>
          </w:p>
        </w:tc>
      </w:tr>
    </w:tbl>
    <w:p w14:paraId="07E73D2B"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356" w:type="dxa"/>
        <w:tblInd w:w="137" w:type="dxa"/>
        <w:tblLook w:val="04A0" w:firstRow="1" w:lastRow="0" w:firstColumn="1" w:lastColumn="0" w:noHBand="0" w:noVBand="1"/>
      </w:tblPr>
      <w:tblGrid>
        <w:gridCol w:w="9356"/>
      </w:tblGrid>
      <w:tr w:rsidR="000D6D71" w:rsidRPr="003C2749" w14:paraId="36BF1667" w14:textId="77777777" w:rsidTr="00BE2874">
        <w:trPr>
          <w:trHeight w:val="308"/>
        </w:trPr>
        <w:tc>
          <w:tcPr>
            <w:tcW w:w="9356" w:type="dxa"/>
            <w:tcBorders>
              <w:top w:val="single" w:sz="4" w:space="0" w:color="auto"/>
              <w:left w:val="single" w:sz="4" w:space="0" w:color="auto"/>
              <w:bottom w:val="single" w:sz="4" w:space="0" w:color="auto"/>
              <w:right w:val="single" w:sz="4" w:space="0" w:color="auto"/>
            </w:tcBorders>
            <w:hideMark/>
          </w:tcPr>
          <w:p w14:paraId="4D224508" w14:textId="77777777" w:rsidR="000D6D71" w:rsidRPr="003C2749" w:rsidRDefault="000D6D71" w:rsidP="00BE2874">
            <w:pPr>
              <w:widowControl w:val="0"/>
              <w:autoSpaceDE w:val="0"/>
              <w:autoSpaceDN w:val="0"/>
              <w:ind w:right="119"/>
              <w:jc w:val="both"/>
              <w:rPr>
                <w:rFonts w:ascii="Times New Roman" w:hAnsi="Times New Roman"/>
                <w:color w:val="000000"/>
              </w:rPr>
            </w:pPr>
            <w:r w:rsidRPr="003C2749">
              <w:rPr>
                <w:rFonts w:ascii="Times New Roman" w:hAnsi="Times New Roman"/>
                <w:b/>
                <w:bCs/>
                <w:color w:val="000000"/>
              </w:rPr>
              <w:lastRenderedPageBreak/>
              <w:t>OBJETIVO ESPECIFICO</w:t>
            </w:r>
          </w:p>
        </w:tc>
      </w:tr>
      <w:tr w:rsidR="000D6D71" w:rsidRPr="003C2749" w14:paraId="56F470A1" w14:textId="77777777" w:rsidTr="00BE2874">
        <w:trPr>
          <w:trHeight w:val="556"/>
        </w:trPr>
        <w:tc>
          <w:tcPr>
            <w:tcW w:w="9356" w:type="dxa"/>
            <w:tcBorders>
              <w:top w:val="single" w:sz="4" w:space="0" w:color="auto"/>
              <w:left w:val="single" w:sz="4" w:space="0" w:color="auto"/>
              <w:bottom w:val="single" w:sz="4" w:space="0" w:color="auto"/>
              <w:right w:val="single" w:sz="4" w:space="0" w:color="auto"/>
            </w:tcBorders>
          </w:tcPr>
          <w:p w14:paraId="5BCB46BB"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065618E" w14:textId="77777777" w:rsidR="000D6D71" w:rsidRPr="003C2749" w:rsidRDefault="000D6D71" w:rsidP="00BE2874">
            <w:pPr>
              <w:widowControl w:val="0"/>
              <w:autoSpaceDE w:val="0"/>
              <w:autoSpaceDN w:val="0"/>
              <w:ind w:right="119"/>
              <w:jc w:val="both"/>
              <w:rPr>
                <w:rFonts w:ascii="Times New Roman" w:hAnsi="Times New Roman"/>
                <w:color w:val="FF0000"/>
              </w:rPr>
            </w:pPr>
            <w:r w:rsidRPr="003C2749">
              <w:rPr>
                <w:rFonts w:ascii="Times New Roman" w:hAnsi="Times New Roman"/>
                <w:color w:val="000000"/>
              </w:rPr>
              <w:br/>
            </w:r>
          </w:p>
          <w:p w14:paraId="6C5C5475"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D20FE79" w14:textId="77777777" w:rsidR="000D6D71" w:rsidRPr="003C2749" w:rsidRDefault="000D6D71" w:rsidP="00BE2874">
            <w:pPr>
              <w:widowControl w:val="0"/>
              <w:autoSpaceDE w:val="0"/>
              <w:autoSpaceDN w:val="0"/>
              <w:ind w:right="119"/>
              <w:jc w:val="both"/>
              <w:rPr>
                <w:rFonts w:ascii="Times New Roman" w:hAnsi="Times New Roman"/>
                <w:color w:val="FF0000"/>
              </w:rPr>
            </w:pPr>
          </w:p>
          <w:p w14:paraId="65CF2612" w14:textId="77777777" w:rsidR="000D6D71" w:rsidRPr="003C2749" w:rsidRDefault="000D6D71" w:rsidP="00BE2874">
            <w:pPr>
              <w:widowControl w:val="0"/>
              <w:autoSpaceDE w:val="0"/>
              <w:autoSpaceDN w:val="0"/>
              <w:ind w:right="119"/>
              <w:jc w:val="both"/>
              <w:rPr>
                <w:rFonts w:ascii="Times New Roman" w:hAnsi="Times New Roman"/>
                <w:color w:val="000000"/>
              </w:rPr>
            </w:pPr>
          </w:p>
        </w:tc>
      </w:tr>
    </w:tbl>
    <w:p w14:paraId="7A91C67F"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356" w:type="dxa"/>
        <w:tblInd w:w="137" w:type="dxa"/>
        <w:tblLook w:val="04A0" w:firstRow="1" w:lastRow="0" w:firstColumn="1" w:lastColumn="0" w:noHBand="0" w:noVBand="1"/>
      </w:tblPr>
      <w:tblGrid>
        <w:gridCol w:w="9356"/>
      </w:tblGrid>
      <w:tr w:rsidR="000D6D71" w:rsidRPr="003C2749" w14:paraId="4D0AD3DE" w14:textId="77777777" w:rsidTr="00BE2874">
        <w:trPr>
          <w:trHeight w:val="308"/>
        </w:trPr>
        <w:tc>
          <w:tcPr>
            <w:tcW w:w="9356" w:type="dxa"/>
            <w:tcBorders>
              <w:top w:val="single" w:sz="4" w:space="0" w:color="auto"/>
              <w:left w:val="single" w:sz="4" w:space="0" w:color="auto"/>
              <w:bottom w:val="single" w:sz="4" w:space="0" w:color="auto"/>
              <w:right w:val="single" w:sz="4" w:space="0" w:color="auto"/>
            </w:tcBorders>
            <w:hideMark/>
          </w:tcPr>
          <w:p w14:paraId="4578F990"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 xml:space="preserve"> PÚBLICO ALVO:</w:t>
            </w:r>
          </w:p>
        </w:tc>
      </w:tr>
      <w:tr w:rsidR="000D6D71" w:rsidRPr="003C2749" w14:paraId="09F00C4C" w14:textId="77777777" w:rsidTr="00BE2874">
        <w:trPr>
          <w:trHeight w:val="1073"/>
        </w:trPr>
        <w:tc>
          <w:tcPr>
            <w:tcW w:w="9356" w:type="dxa"/>
            <w:tcBorders>
              <w:top w:val="single" w:sz="4" w:space="0" w:color="auto"/>
              <w:left w:val="single" w:sz="4" w:space="0" w:color="auto"/>
              <w:bottom w:val="single" w:sz="4" w:space="0" w:color="auto"/>
              <w:right w:val="single" w:sz="4" w:space="0" w:color="auto"/>
            </w:tcBorders>
          </w:tcPr>
          <w:p w14:paraId="336EBB39" w14:textId="77777777" w:rsidR="000D6D71" w:rsidRPr="003C2749" w:rsidRDefault="000D6D71" w:rsidP="00BE2874">
            <w:pPr>
              <w:widowControl w:val="0"/>
              <w:autoSpaceDE w:val="0"/>
              <w:autoSpaceDN w:val="0"/>
              <w:ind w:right="119"/>
              <w:jc w:val="both"/>
              <w:rPr>
                <w:rFonts w:ascii="Times New Roman" w:hAnsi="Times New Roman"/>
                <w:color w:val="FF0000"/>
              </w:rPr>
            </w:pPr>
          </w:p>
          <w:p w14:paraId="3A114FCD" w14:textId="77777777" w:rsidR="000D6D71" w:rsidRPr="003C2749" w:rsidRDefault="000D6D71" w:rsidP="00BE2874">
            <w:pPr>
              <w:widowControl w:val="0"/>
              <w:autoSpaceDE w:val="0"/>
              <w:autoSpaceDN w:val="0"/>
              <w:ind w:right="119"/>
              <w:jc w:val="both"/>
              <w:rPr>
                <w:rFonts w:ascii="Times New Roman" w:hAnsi="Times New Roman"/>
                <w:color w:val="FF0000"/>
              </w:rPr>
            </w:pPr>
          </w:p>
          <w:p w14:paraId="452F39FF" w14:textId="77777777" w:rsidR="000D6D71" w:rsidRPr="003C2749" w:rsidRDefault="000D6D71" w:rsidP="00BE2874">
            <w:pPr>
              <w:widowControl w:val="0"/>
              <w:autoSpaceDE w:val="0"/>
              <w:autoSpaceDN w:val="0"/>
              <w:ind w:right="119"/>
              <w:jc w:val="both"/>
              <w:rPr>
                <w:rFonts w:ascii="Times New Roman" w:hAnsi="Times New Roman"/>
                <w:color w:val="FF0000"/>
              </w:rPr>
            </w:pPr>
          </w:p>
          <w:p w14:paraId="3FD0D343" w14:textId="77777777" w:rsidR="000D6D71" w:rsidRPr="003C2749" w:rsidRDefault="000D6D71" w:rsidP="00BE2874">
            <w:pPr>
              <w:widowControl w:val="0"/>
              <w:autoSpaceDE w:val="0"/>
              <w:autoSpaceDN w:val="0"/>
              <w:ind w:right="119"/>
              <w:jc w:val="both"/>
              <w:rPr>
                <w:rFonts w:ascii="Times New Roman" w:hAnsi="Times New Roman"/>
                <w:color w:val="FF0000"/>
              </w:rPr>
            </w:pPr>
          </w:p>
          <w:p w14:paraId="49459332" w14:textId="77777777" w:rsidR="000D6D71" w:rsidRPr="003C2749" w:rsidRDefault="000D6D71" w:rsidP="00BE2874">
            <w:pPr>
              <w:widowControl w:val="0"/>
              <w:autoSpaceDE w:val="0"/>
              <w:autoSpaceDN w:val="0"/>
              <w:ind w:right="119"/>
              <w:jc w:val="both"/>
              <w:rPr>
                <w:rFonts w:ascii="Times New Roman" w:hAnsi="Times New Roman"/>
                <w:color w:val="FF0000"/>
              </w:rPr>
            </w:pPr>
          </w:p>
          <w:p w14:paraId="0D2CC78C" w14:textId="77777777" w:rsidR="000D6D71" w:rsidRPr="003C2749" w:rsidRDefault="000D6D71" w:rsidP="00BE2874">
            <w:pPr>
              <w:widowControl w:val="0"/>
              <w:autoSpaceDE w:val="0"/>
              <w:autoSpaceDN w:val="0"/>
              <w:ind w:right="119"/>
              <w:jc w:val="both"/>
              <w:rPr>
                <w:rFonts w:ascii="Times New Roman" w:hAnsi="Times New Roman"/>
                <w:color w:val="FF0000"/>
              </w:rPr>
            </w:pPr>
          </w:p>
        </w:tc>
      </w:tr>
    </w:tbl>
    <w:p w14:paraId="3D455057" w14:textId="77777777" w:rsidR="000D6D71" w:rsidRDefault="000D6D71" w:rsidP="000D6D71">
      <w:pPr>
        <w:spacing w:after="0" w:line="276" w:lineRule="auto"/>
        <w:ind w:right="120"/>
        <w:jc w:val="both"/>
        <w:rPr>
          <w:rFonts w:ascii="Times New Roman" w:hAnsi="Times New Roman" w:cs="Times New Roman"/>
          <w:b/>
          <w:bCs/>
          <w:color w:val="000000"/>
          <w:lang w:eastAsia="en-US"/>
        </w:rPr>
      </w:pPr>
    </w:p>
    <w:p w14:paraId="2727F0D3"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5B5B6135"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424E929D"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FAIXA ETÁRIA:</w:t>
            </w:r>
          </w:p>
        </w:tc>
      </w:tr>
      <w:tr w:rsidR="000D6D71" w:rsidRPr="003C2749" w14:paraId="72EA28F8" w14:textId="77777777" w:rsidTr="00BE2874">
        <w:trPr>
          <w:trHeight w:val="1073"/>
        </w:trPr>
        <w:tc>
          <w:tcPr>
            <w:tcW w:w="9072" w:type="dxa"/>
            <w:tcBorders>
              <w:top w:val="single" w:sz="4" w:space="0" w:color="auto"/>
              <w:left w:val="single" w:sz="4" w:space="0" w:color="auto"/>
              <w:bottom w:val="single" w:sz="4" w:space="0" w:color="auto"/>
              <w:right w:val="single" w:sz="4" w:space="0" w:color="auto"/>
            </w:tcBorders>
          </w:tcPr>
          <w:p w14:paraId="5BAD15BA" w14:textId="77777777" w:rsidR="000D6D71" w:rsidRPr="003C2749" w:rsidRDefault="000D6D71" w:rsidP="00BE2874">
            <w:pPr>
              <w:widowControl w:val="0"/>
              <w:autoSpaceDE w:val="0"/>
              <w:autoSpaceDN w:val="0"/>
              <w:ind w:right="119"/>
              <w:jc w:val="both"/>
              <w:rPr>
                <w:rFonts w:ascii="Times New Roman" w:hAnsi="Times New Roman"/>
                <w:color w:val="FF0000"/>
              </w:rPr>
            </w:pPr>
          </w:p>
          <w:p w14:paraId="1A277ADB" w14:textId="77777777" w:rsidR="000D6D71" w:rsidRPr="003C2749" w:rsidRDefault="000D6D71" w:rsidP="00BE2874">
            <w:pPr>
              <w:widowControl w:val="0"/>
              <w:autoSpaceDE w:val="0"/>
              <w:autoSpaceDN w:val="0"/>
              <w:ind w:right="119"/>
              <w:jc w:val="both"/>
              <w:rPr>
                <w:rFonts w:ascii="Times New Roman" w:hAnsi="Times New Roman"/>
                <w:color w:val="FF0000"/>
              </w:rPr>
            </w:pPr>
          </w:p>
          <w:p w14:paraId="77A0E7D1" w14:textId="77777777" w:rsidR="000D6D71" w:rsidRPr="003C2749" w:rsidRDefault="000D6D71" w:rsidP="00BE2874">
            <w:pPr>
              <w:widowControl w:val="0"/>
              <w:autoSpaceDE w:val="0"/>
              <w:autoSpaceDN w:val="0"/>
              <w:ind w:right="119"/>
              <w:jc w:val="both"/>
              <w:rPr>
                <w:rFonts w:ascii="Times New Roman" w:hAnsi="Times New Roman"/>
                <w:color w:val="FF0000"/>
              </w:rPr>
            </w:pPr>
          </w:p>
        </w:tc>
      </w:tr>
    </w:tbl>
    <w:p w14:paraId="1C32AF9A"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6814A25A"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5F876403"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NÚMERO DE PARTICIPANTES:</w:t>
            </w:r>
          </w:p>
        </w:tc>
      </w:tr>
      <w:tr w:rsidR="000D6D71" w:rsidRPr="003C2749" w14:paraId="489B6F03" w14:textId="77777777" w:rsidTr="00BE2874">
        <w:trPr>
          <w:trHeight w:val="1073"/>
        </w:trPr>
        <w:tc>
          <w:tcPr>
            <w:tcW w:w="9072" w:type="dxa"/>
            <w:tcBorders>
              <w:top w:val="single" w:sz="4" w:space="0" w:color="auto"/>
              <w:left w:val="single" w:sz="4" w:space="0" w:color="auto"/>
              <w:bottom w:val="single" w:sz="4" w:space="0" w:color="auto"/>
              <w:right w:val="single" w:sz="4" w:space="0" w:color="auto"/>
            </w:tcBorders>
          </w:tcPr>
          <w:p w14:paraId="7AA539AC"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FA279AA" w14:textId="77777777" w:rsidR="000D6D71" w:rsidRPr="003C2749" w:rsidRDefault="000D6D71" w:rsidP="00BE2874">
            <w:pPr>
              <w:widowControl w:val="0"/>
              <w:autoSpaceDE w:val="0"/>
              <w:autoSpaceDN w:val="0"/>
              <w:ind w:right="119"/>
              <w:jc w:val="both"/>
              <w:rPr>
                <w:rFonts w:ascii="Times New Roman" w:hAnsi="Times New Roman"/>
                <w:color w:val="FF0000"/>
              </w:rPr>
            </w:pPr>
          </w:p>
          <w:p w14:paraId="0722441B" w14:textId="77777777" w:rsidR="000D6D71" w:rsidRPr="003C2749" w:rsidRDefault="000D6D71" w:rsidP="00BE2874">
            <w:pPr>
              <w:widowControl w:val="0"/>
              <w:autoSpaceDE w:val="0"/>
              <w:autoSpaceDN w:val="0"/>
              <w:ind w:right="119"/>
              <w:jc w:val="both"/>
              <w:rPr>
                <w:rFonts w:ascii="Times New Roman" w:hAnsi="Times New Roman"/>
                <w:color w:val="FF0000"/>
              </w:rPr>
            </w:pPr>
          </w:p>
        </w:tc>
      </w:tr>
    </w:tbl>
    <w:p w14:paraId="0DFEB091"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6874A877"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7EC8626B"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METODOLOGIA:</w:t>
            </w:r>
          </w:p>
        </w:tc>
      </w:tr>
      <w:tr w:rsidR="000D6D71" w:rsidRPr="003C2749" w14:paraId="30F9D5F3" w14:textId="77777777" w:rsidTr="00BE2874">
        <w:trPr>
          <w:trHeight w:val="1073"/>
        </w:trPr>
        <w:tc>
          <w:tcPr>
            <w:tcW w:w="9072" w:type="dxa"/>
            <w:tcBorders>
              <w:top w:val="single" w:sz="4" w:space="0" w:color="auto"/>
              <w:left w:val="single" w:sz="4" w:space="0" w:color="auto"/>
              <w:bottom w:val="single" w:sz="4" w:space="0" w:color="auto"/>
              <w:right w:val="single" w:sz="4" w:space="0" w:color="auto"/>
            </w:tcBorders>
          </w:tcPr>
          <w:p w14:paraId="5E6FD856" w14:textId="77777777" w:rsidR="000D6D71" w:rsidRPr="003C2749" w:rsidRDefault="000D6D71" w:rsidP="00BE2874">
            <w:pPr>
              <w:widowControl w:val="0"/>
              <w:autoSpaceDE w:val="0"/>
              <w:autoSpaceDN w:val="0"/>
              <w:ind w:right="119"/>
              <w:jc w:val="both"/>
              <w:rPr>
                <w:rFonts w:ascii="Times New Roman" w:hAnsi="Times New Roman"/>
                <w:color w:val="FF0000"/>
              </w:rPr>
            </w:pPr>
          </w:p>
          <w:p w14:paraId="03CB45CB"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8413B76" w14:textId="77777777" w:rsidR="000D6D71" w:rsidRPr="003C2749" w:rsidRDefault="000D6D71" w:rsidP="00BE2874">
            <w:pPr>
              <w:widowControl w:val="0"/>
              <w:autoSpaceDE w:val="0"/>
              <w:autoSpaceDN w:val="0"/>
              <w:ind w:right="119"/>
              <w:jc w:val="both"/>
              <w:rPr>
                <w:rFonts w:ascii="Times New Roman" w:hAnsi="Times New Roman"/>
                <w:color w:val="FF0000"/>
              </w:rPr>
            </w:pPr>
          </w:p>
          <w:p w14:paraId="6992F8FA" w14:textId="77777777" w:rsidR="000D6D71" w:rsidRPr="003C2749" w:rsidRDefault="000D6D71" w:rsidP="00BE2874">
            <w:pPr>
              <w:widowControl w:val="0"/>
              <w:autoSpaceDE w:val="0"/>
              <w:autoSpaceDN w:val="0"/>
              <w:ind w:right="119"/>
              <w:jc w:val="both"/>
              <w:rPr>
                <w:rFonts w:ascii="Times New Roman" w:hAnsi="Times New Roman"/>
                <w:color w:val="FF0000"/>
              </w:rPr>
            </w:pPr>
          </w:p>
          <w:p w14:paraId="46668A3A" w14:textId="77777777" w:rsidR="000D6D71" w:rsidRPr="003C2749" w:rsidRDefault="000D6D71" w:rsidP="00BE2874">
            <w:pPr>
              <w:widowControl w:val="0"/>
              <w:autoSpaceDE w:val="0"/>
              <w:autoSpaceDN w:val="0"/>
              <w:ind w:right="119"/>
              <w:jc w:val="both"/>
              <w:rPr>
                <w:rFonts w:ascii="Times New Roman" w:hAnsi="Times New Roman"/>
                <w:color w:val="FF0000"/>
              </w:rPr>
            </w:pPr>
          </w:p>
          <w:p w14:paraId="66D1B320" w14:textId="77777777" w:rsidR="000D6D71" w:rsidRPr="003C2749" w:rsidRDefault="000D6D71" w:rsidP="00BE2874">
            <w:pPr>
              <w:widowControl w:val="0"/>
              <w:autoSpaceDE w:val="0"/>
              <w:autoSpaceDN w:val="0"/>
              <w:ind w:right="119"/>
              <w:jc w:val="both"/>
              <w:rPr>
                <w:rFonts w:ascii="Times New Roman" w:hAnsi="Times New Roman"/>
                <w:color w:val="FF0000"/>
              </w:rPr>
            </w:pPr>
          </w:p>
          <w:p w14:paraId="15D1CD96"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CC8A9BE"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924A4FB" w14:textId="77777777" w:rsidR="000D6D71" w:rsidRPr="003C2749" w:rsidRDefault="000D6D71" w:rsidP="00BE2874">
            <w:pPr>
              <w:widowControl w:val="0"/>
              <w:autoSpaceDE w:val="0"/>
              <w:autoSpaceDN w:val="0"/>
              <w:ind w:right="119"/>
              <w:jc w:val="both"/>
              <w:rPr>
                <w:rFonts w:ascii="Times New Roman" w:hAnsi="Times New Roman"/>
                <w:color w:val="FF0000"/>
              </w:rPr>
            </w:pPr>
          </w:p>
          <w:p w14:paraId="7DDA0B8B" w14:textId="77777777" w:rsidR="000D6D71" w:rsidRPr="003C2749" w:rsidRDefault="000D6D71" w:rsidP="00BE2874">
            <w:pPr>
              <w:widowControl w:val="0"/>
              <w:autoSpaceDE w:val="0"/>
              <w:autoSpaceDN w:val="0"/>
              <w:ind w:right="119"/>
              <w:jc w:val="both"/>
              <w:rPr>
                <w:rFonts w:ascii="Times New Roman" w:hAnsi="Times New Roman"/>
                <w:color w:val="FF0000"/>
              </w:rPr>
            </w:pPr>
          </w:p>
        </w:tc>
      </w:tr>
    </w:tbl>
    <w:p w14:paraId="7B9187E4"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2A330612"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19173403"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RECURSOS DIDÁTICOS:</w:t>
            </w:r>
          </w:p>
        </w:tc>
      </w:tr>
      <w:tr w:rsidR="000D6D71" w:rsidRPr="003C2749" w14:paraId="7567A723" w14:textId="77777777" w:rsidTr="00BE2874">
        <w:trPr>
          <w:trHeight w:val="1073"/>
        </w:trPr>
        <w:tc>
          <w:tcPr>
            <w:tcW w:w="9072" w:type="dxa"/>
            <w:tcBorders>
              <w:top w:val="single" w:sz="4" w:space="0" w:color="auto"/>
              <w:left w:val="single" w:sz="4" w:space="0" w:color="auto"/>
              <w:bottom w:val="single" w:sz="4" w:space="0" w:color="auto"/>
              <w:right w:val="single" w:sz="4" w:space="0" w:color="auto"/>
            </w:tcBorders>
          </w:tcPr>
          <w:p w14:paraId="027CB61C" w14:textId="77777777" w:rsidR="000D6D71" w:rsidRPr="003C2749" w:rsidRDefault="000D6D71" w:rsidP="00BE2874">
            <w:pPr>
              <w:widowControl w:val="0"/>
              <w:autoSpaceDE w:val="0"/>
              <w:autoSpaceDN w:val="0"/>
              <w:ind w:right="119"/>
              <w:jc w:val="both"/>
              <w:rPr>
                <w:rFonts w:ascii="Times New Roman" w:hAnsi="Times New Roman"/>
                <w:color w:val="FF0000"/>
              </w:rPr>
            </w:pPr>
          </w:p>
          <w:p w14:paraId="05631449" w14:textId="77777777" w:rsidR="000D6D71" w:rsidRPr="003C2749" w:rsidRDefault="000D6D71" w:rsidP="00BE2874">
            <w:pPr>
              <w:widowControl w:val="0"/>
              <w:autoSpaceDE w:val="0"/>
              <w:autoSpaceDN w:val="0"/>
              <w:ind w:right="119"/>
              <w:jc w:val="both"/>
              <w:rPr>
                <w:rFonts w:ascii="Times New Roman" w:hAnsi="Times New Roman"/>
                <w:color w:val="FF0000"/>
              </w:rPr>
            </w:pPr>
          </w:p>
          <w:p w14:paraId="450DEC45" w14:textId="77777777" w:rsidR="000D6D71" w:rsidRPr="003C2749" w:rsidRDefault="000D6D71" w:rsidP="00BE2874">
            <w:pPr>
              <w:widowControl w:val="0"/>
              <w:autoSpaceDE w:val="0"/>
              <w:autoSpaceDN w:val="0"/>
              <w:ind w:right="119"/>
              <w:jc w:val="both"/>
              <w:rPr>
                <w:rFonts w:ascii="Times New Roman" w:hAnsi="Times New Roman"/>
                <w:color w:val="FF0000"/>
              </w:rPr>
            </w:pPr>
          </w:p>
          <w:p w14:paraId="422DE2EE" w14:textId="77777777" w:rsidR="000D6D71" w:rsidRPr="003C2749" w:rsidRDefault="000D6D71" w:rsidP="00BE2874">
            <w:pPr>
              <w:widowControl w:val="0"/>
              <w:autoSpaceDE w:val="0"/>
              <w:autoSpaceDN w:val="0"/>
              <w:ind w:right="119"/>
              <w:jc w:val="both"/>
              <w:rPr>
                <w:rFonts w:ascii="Times New Roman" w:hAnsi="Times New Roman"/>
                <w:color w:val="FF0000"/>
              </w:rPr>
            </w:pPr>
          </w:p>
        </w:tc>
      </w:tr>
    </w:tbl>
    <w:p w14:paraId="2483F263"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2F837308"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74F67F6D"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CARGA HORÁRIA:</w:t>
            </w:r>
          </w:p>
        </w:tc>
      </w:tr>
      <w:tr w:rsidR="000D6D71" w:rsidRPr="003C2749" w14:paraId="05AE73C7" w14:textId="77777777" w:rsidTr="00BE2874">
        <w:trPr>
          <w:trHeight w:val="774"/>
        </w:trPr>
        <w:tc>
          <w:tcPr>
            <w:tcW w:w="9072" w:type="dxa"/>
            <w:tcBorders>
              <w:top w:val="single" w:sz="4" w:space="0" w:color="auto"/>
              <w:left w:val="single" w:sz="4" w:space="0" w:color="auto"/>
              <w:bottom w:val="single" w:sz="4" w:space="0" w:color="auto"/>
              <w:right w:val="single" w:sz="4" w:space="0" w:color="auto"/>
            </w:tcBorders>
          </w:tcPr>
          <w:p w14:paraId="60E0CC40" w14:textId="77777777" w:rsidR="000D6D71" w:rsidRPr="003C2749" w:rsidRDefault="000D6D71" w:rsidP="00BE2874">
            <w:pPr>
              <w:widowControl w:val="0"/>
              <w:autoSpaceDE w:val="0"/>
              <w:autoSpaceDN w:val="0"/>
              <w:ind w:right="119"/>
              <w:jc w:val="both"/>
              <w:rPr>
                <w:rFonts w:ascii="Times New Roman" w:hAnsi="Times New Roman"/>
                <w:color w:val="FF0000"/>
              </w:rPr>
            </w:pPr>
          </w:p>
          <w:p w14:paraId="2B08A4FE" w14:textId="77777777" w:rsidR="000D6D71" w:rsidRPr="003C2749" w:rsidRDefault="000D6D71" w:rsidP="00BE2874">
            <w:pPr>
              <w:widowControl w:val="0"/>
              <w:autoSpaceDE w:val="0"/>
              <w:autoSpaceDN w:val="0"/>
              <w:ind w:right="119"/>
              <w:jc w:val="both"/>
              <w:rPr>
                <w:rFonts w:ascii="Times New Roman" w:hAnsi="Times New Roman"/>
                <w:color w:val="FF0000"/>
              </w:rPr>
            </w:pPr>
          </w:p>
        </w:tc>
      </w:tr>
    </w:tbl>
    <w:p w14:paraId="109C420F"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4BE01E2F"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559EE5BB" w14:textId="77777777" w:rsidR="000D6D71" w:rsidRPr="003C2749" w:rsidRDefault="000D6D71" w:rsidP="00BE2874">
            <w:pPr>
              <w:widowControl w:val="0"/>
              <w:autoSpaceDE w:val="0"/>
              <w:autoSpaceDN w:val="0"/>
              <w:ind w:right="120"/>
              <w:rPr>
                <w:rFonts w:ascii="Times New Roman" w:hAnsi="Times New Roman"/>
                <w:color w:val="000000"/>
              </w:rPr>
            </w:pPr>
            <w:r w:rsidRPr="003C2749">
              <w:rPr>
                <w:rFonts w:ascii="Times New Roman" w:hAnsi="Times New Roman"/>
                <w:b/>
                <w:bCs/>
                <w:color w:val="000000"/>
              </w:rPr>
              <w:t>AVALIAÇÃO:</w:t>
            </w:r>
          </w:p>
        </w:tc>
      </w:tr>
      <w:tr w:rsidR="000D6D71" w:rsidRPr="003C2749" w14:paraId="67384165"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tcPr>
          <w:p w14:paraId="6FF2D673" w14:textId="77777777" w:rsidR="000D6D71" w:rsidRPr="003C2749" w:rsidRDefault="000D6D71" w:rsidP="00BE2874">
            <w:pPr>
              <w:widowControl w:val="0"/>
              <w:autoSpaceDE w:val="0"/>
              <w:autoSpaceDN w:val="0"/>
              <w:ind w:right="120"/>
              <w:rPr>
                <w:rFonts w:ascii="Times New Roman" w:hAnsi="Times New Roman"/>
                <w:color w:val="000000"/>
              </w:rPr>
            </w:pPr>
            <w:r w:rsidRPr="003C2749">
              <w:rPr>
                <w:rFonts w:ascii="Times New Roman" w:hAnsi="Times New Roman"/>
                <w:color w:val="000000"/>
              </w:rPr>
              <w:t>Meios de comprovação da realização do curso/oficina:</w:t>
            </w:r>
          </w:p>
          <w:p w14:paraId="5219F0C3" w14:textId="77777777" w:rsidR="000D6D71" w:rsidRPr="003C2749" w:rsidRDefault="000D6D71" w:rsidP="00BE2874">
            <w:pPr>
              <w:widowControl w:val="0"/>
              <w:autoSpaceDE w:val="0"/>
              <w:autoSpaceDN w:val="0"/>
              <w:ind w:left="360" w:right="120"/>
              <w:rPr>
                <w:rFonts w:ascii="Times New Roman" w:hAnsi="Times New Roman"/>
                <w:color w:val="000000"/>
              </w:rPr>
            </w:pPr>
          </w:p>
          <w:p w14:paraId="483653C3" w14:textId="77777777" w:rsidR="000D6D71" w:rsidRPr="003C2749" w:rsidRDefault="000D6D71" w:rsidP="00BE2874">
            <w:pPr>
              <w:widowControl w:val="0"/>
              <w:autoSpaceDE w:val="0"/>
              <w:autoSpaceDN w:val="0"/>
              <w:ind w:left="360" w:right="120"/>
              <w:rPr>
                <w:rFonts w:ascii="Times New Roman" w:hAnsi="Times New Roman"/>
                <w:color w:val="000000"/>
              </w:rPr>
            </w:pPr>
          </w:p>
        </w:tc>
      </w:tr>
      <w:tr w:rsidR="000D6D71" w:rsidRPr="003C2749" w14:paraId="3A2E0E74"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tcPr>
          <w:p w14:paraId="7431AC8F" w14:textId="77777777" w:rsidR="000D6D71" w:rsidRPr="003C2749" w:rsidRDefault="000D6D71" w:rsidP="00BE2874">
            <w:pPr>
              <w:widowControl w:val="0"/>
              <w:autoSpaceDE w:val="0"/>
              <w:autoSpaceDN w:val="0"/>
              <w:ind w:right="120"/>
              <w:rPr>
                <w:rFonts w:ascii="Times New Roman" w:hAnsi="Times New Roman"/>
                <w:color w:val="000000"/>
              </w:rPr>
            </w:pPr>
            <w:r w:rsidRPr="003C2749">
              <w:rPr>
                <w:rFonts w:ascii="Times New Roman" w:hAnsi="Times New Roman"/>
                <w:color w:val="000000"/>
              </w:rPr>
              <w:t>Instrumento de avaliação do curso/oficina:</w:t>
            </w:r>
          </w:p>
          <w:p w14:paraId="30B5E73B" w14:textId="77777777" w:rsidR="000D6D71" w:rsidRPr="003C2749" w:rsidRDefault="000D6D71" w:rsidP="00BE2874">
            <w:pPr>
              <w:widowControl w:val="0"/>
              <w:autoSpaceDE w:val="0"/>
              <w:autoSpaceDN w:val="0"/>
              <w:ind w:right="120"/>
              <w:rPr>
                <w:rFonts w:ascii="Times New Roman" w:hAnsi="Times New Roman"/>
                <w:color w:val="000000"/>
              </w:rPr>
            </w:pPr>
          </w:p>
          <w:p w14:paraId="4D7490E2" w14:textId="77777777" w:rsidR="000D6D71" w:rsidRPr="003C2749" w:rsidRDefault="000D6D71" w:rsidP="00BE2874">
            <w:pPr>
              <w:widowControl w:val="0"/>
              <w:autoSpaceDE w:val="0"/>
              <w:autoSpaceDN w:val="0"/>
              <w:ind w:right="120"/>
              <w:rPr>
                <w:rFonts w:ascii="Times New Roman" w:hAnsi="Times New Roman"/>
                <w:color w:val="000000"/>
              </w:rPr>
            </w:pPr>
          </w:p>
          <w:p w14:paraId="0BE70EC3" w14:textId="77777777" w:rsidR="000D6D71" w:rsidRPr="003C2749" w:rsidRDefault="000D6D71" w:rsidP="00BE2874">
            <w:pPr>
              <w:widowControl w:val="0"/>
              <w:autoSpaceDE w:val="0"/>
              <w:autoSpaceDN w:val="0"/>
              <w:ind w:right="120"/>
              <w:rPr>
                <w:rFonts w:ascii="Times New Roman" w:hAnsi="Times New Roman"/>
                <w:color w:val="000000"/>
              </w:rPr>
            </w:pPr>
          </w:p>
        </w:tc>
      </w:tr>
    </w:tbl>
    <w:p w14:paraId="13ED5A26" w14:textId="77777777" w:rsidR="000D6D71" w:rsidRDefault="000D6D71" w:rsidP="000D6D71">
      <w:pPr>
        <w:spacing w:after="0" w:line="276" w:lineRule="auto"/>
        <w:ind w:right="120"/>
        <w:jc w:val="both"/>
        <w:rPr>
          <w:rFonts w:ascii="Times New Roman" w:hAnsi="Times New Roman" w:cs="Times New Roman"/>
          <w:b/>
          <w:bCs/>
          <w:color w:val="000000"/>
          <w:lang w:eastAsia="en-US"/>
        </w:rPr>
      </w:pPr>
    </w:p>
    <w:p w14:paraId="13A82DC3"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5F3B139A"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35F05008"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CERTIFICADO:</w:t>
            </w:r>
          </w:p>
        </w:tc>
      </w:tr>
      <w:tr w:rsidR="000D6D71" w:rsidRPr="003C2749" w14:paraId="73D8CAAA"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tcPr>
          <w:p w14:paraId="786BECD5" w14:textId="77777777" w:rsidR="000D6D71" w:rsidRPr="003C2749" w:rsidRDefault="000D6D71" w:rsidP="00BE2874">
            <w:pPr>
              <w:widowControl w:val="0"/>
              <w:autoSpaceDE w:val="0"/>
              <w:autoSpaceDN w:val="0"/>
              <w:ind w:left="360" w:right="120"/>
              <w:rPr>
                <w:rFonts w:ascii="Times New Roman" w:hAnsi="Times New Roman"/>
                <w:b/>
                <w:bCs/>
                <w:color w:val="000000"/>
              </w:rPr>
            </w:pPr>
          </w:p>
          <w:p w14:paraId="5F69AB2D" w14:textId="77777777" w:rsidR="000D6D71" w:rsidRPr="003C2749" w:rsidRDefault="000D6D71" w:rsidP="00BE2874">
            <w:pPr>
              <w:widowControl w:val="0"/>
              <w:autoSpaceDE w:val="0"/>
              <w:autoSpaceDN w:val="0"/>
              <w:ind w:left="360" w:right="120"/>
              <w:rPr>
                <w:rFonts w:ascii="Times New Roman" w:hAnsi="Times New Roman"/>
                <w:b/>
                <w:bCs/>
                <w:color w:val="000000"/>
              </w:rPr>
            </w:pPr>
          </w:p>
        </w:tc>
      </w:tr>
    </w:tbl>
    <w:p w14:paraId="5EE3DC7C" w14:textId="77777777" w:rsidR="000D6D71" w:rsidRPr="003C2749" w:rsidRDefault="000D6D71" w:rsidP="000D6D71">
      <w:pPr>
        <w:spacing w:after="0" w:line="276" w:lineRule="auto"/>
        <w:ind w:right="120"/>
        <w:jc w:val="both"/>
        <w:rPr>
          <w:rFonts w:ascii="Times New Roman" w:hAnsi="Times New Roman" w:cs="Times New Roman"/>
          <w:b/>
          <w:bCs/>
          <w:color w:val="000000"/>
          <w:lang w:eastAsia="en-US"/>
        </w:rPr>
      </w:pPr>
    </w:p>
    <w:tbl>
      <w:tblPr>
        <w:tblStyle w:val="Tabelacomgrade9"/>
        <w:tblW w:w="9072" w:type="dxa"/>
        <w:tblInd w:w="137" w:type="dxa"/>
        <w:tblLook w:val="04A0" w:firstRow="1" w:lastRow="0" w:firstColumn="1" w:lastColumn="0" w:noHBand="0" w:noVBand="1"/>
      </w:tblPr>
      <w:tblGrid>
        <w:gridCol w:w="9072"/>
      </w:tblGrid>
      <w:tr w:rsidR="000D6D71" w:rsidRPr="003C2749" w14:paraId="7E9D83FF"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hideMark/>
          </w:tcPr>
          <w:p w14:paraId="668E5D48" w14:textId="77777777" w:rsidR="000D6D71" w:rsidRPr="003C2749" w:rsidRDefault="000D6D71" w:rsidP="00BE2874">
            <w:pPr>
              <w:widowControl w:val="0"/>
              <w:autoSpaceDE w:val="0"/>
              <w:autoSpaceDN w:val="0"/>
              <w:ind w:right="120"/>
              <w:jc w:val="both"/>
              <w:rPr>
                <w:rFonts w:ascii="Times New Roman" w:hAnsi="Times New Roman"/>
                <w:color w:val="000000"/>
              </w:rPr>
            </w:pPr>
            <w:r w:rsidRPr="003C2749">
              <w:rPr>
                <w:rFonts w:ascii="Times New Roman" w:hAnsi="Times New Roman"/>
                <w:b/>
                <w:bCs/>
                <w:color w:val="000000"/>
              </w:rPr>
              <w:t xml:space="preserve"> RESULTADOS ESPERADOS:</w:t>
            </w:r>
          </w:p>
        </w:tc>
      </w:tr>
      <w:tr w:rsidR="000D6D71" w:rsidRPr="003C2749" w14:paraId="3E4073ED" w14:textId="77777777" w:rsidTr="00BE2874">
        <w:trPr>
          <w:trHeight w:val="308"/>
        </w:trPr>
        <w:tc>
          <w:tcPr>
            <w:tcW w:w="9072" w:type="dxa"/>
            <w:tcBorders>
              <w:top w:val="single" w:sz="4" w:space="0" w:color="auto"/>
              <w:left w:val="single" w:sz="4" w:space="0" w:color="auto"/>
              <w:bottom w:val="single" w:sz="4" w:space="0" w:color="auto"/>
              <w:right w:val="single" w:sz="4" w:space="0" w:color="auto"/>
            </w:tcBorders>
          </w:tcPr>
          <w:p w14:paraId="7BDDBC9A" w14:textId="77777777" w:rsidR="000D6D71" w:rsidRPr="003C2749" w:rsidRDefault="000D6D71" w:rsidP="00BE2874">
            <w:pPr>
              <w:widowControl w:val="0"/>
              <w:autoSpaceDE w:val="0"/>
              <w:autoSpaceDN w:val="0"/>
              <w:ind w:left="360" w:right="120"/>
              <w:rPr>
                <w:rFonts w:ascii="Times New Roman" w:hAnsi="Times New Roman"/>
                <w:b/>
                <w:bCs/>
                <w:color w:val="000000"/>
              </w:rPr>
            </w:pPr>
          </w:p>
          <w:p w14:paraId="0499609A" w14:textId="77777777" w:rsidR="000D6D71" w:rsidRPr="003C2749" w:rsidRDefault="000D6D71" w:rsidP="00BE2874">
            <w:pPr>
              <w:widowControl w:val="0"/>
              <w:autoSpaceDE w:val="0"/>
              <w:autoSpaceDN w:val="0"/>
              <w:ind w:left="360" w:right="120"/>
              <w:rPr>
                <w:rFonts w:ascii="Times New Roman" w:hAnsi="Times New Roman"/>
                <w:b/>
                <w:bCs/>
                <w:color w:val="000000"/>
              </w:rPr>
            </w:pPr>
          </w:p>
          <w:p w14:paraId="0B1BA2C7" w14:textId="77777777" w:rsidR="000D6D71" w:rsidRPr="003C2749" w:rsidRDefault="000D6D71" w:rsidP="00BE2874">
            <w:pPr>
              <w:widowControl w:val="0"/>
              <w:autoSpaceDE w:val="0"/>
              <w:autoSpaceDN w:val="0"/>
              <w:ind w:left="360" w:right="120"/>
              <w:rPr>
                <w:rFonts w:ascii="Times New Roman" w:hAnsi="Times New Roman"/>
                <w:b/>
                <w:bCs/>
                <w:color w:val="000000"/>
              </w:rPr>
            </w:pPr>
          </w:p>
        </w:tc>
      </w:tr>
    </w:tbl>
    <w:p w14:paraId="49AC1773" w14:textId="77777777" w:rsidR="000D6D71" w:rsidRPr="00B2152F" w:rsidRDefault="000D6D71" w:rsidP="000D6D71">
      <w:pPr>
        <w:spacing w:before="120" w:after="120" w:line="240" w:lineRule="auto"/>
        <w:ind w:right="120"/>
        <w:jc w:val="both"/>
        <w:rPr>
          <w:rFonts w:ascii="Times New Roman" w:eastAsia="Times New Roman" w:hAnsi="Times New Roman" w:cs="Times New Roman"/>
          <w:color w:val="000000"/>
        </w:rPr>
      </w:pPr>
    </w:p>
    <w:tbl>
      <w:tblPr>
        <w:tblStyle w:val="Tabelacomgrade"/>
        <w:tblW w:w="0" w:type="auto"/>
        <w:tblInd w:w="120" w:type="dxa"/>
        <w:tblLook w:val="04A0" w:firstRow="1" w:lastRow="0" w:firstColumn="1" w:lastColumn="0" w:noHBand="0" w:noVBand="1"/>
      </w:tblPr>
      <w:tblGrid>
        <w:gridCol w:w="3983"/>
        <w:gridCol w:w="2834"/>
        <w:gridCol w:w="2272"/>
      </w:tblGrid>
      <w:tr w:rsidR="000D6D71" w:rsidRPr="003C2749" w14:paraId="7AD048FD" w14:textId="77777777" w:rsidTr="00BE2874">
        <w:trPr>
          <w:trHeight w:val="630"/>
        </w:trPr>
        <w:tc>
          <w:tcPr>
            <w:tcW w:w="9089" w:type="dxa"/>
            <w:gridSpan w:val="3"/>
          </w:tcPr>
          <w:p w14:paraId="6A0C7423" w14:textId="77777777" w:rsidR="000D6D71" w:rsidRPr="003C2749" w:rsidRDefault="000D6D71" w:rsidP="00BE2874">
            <w:pPr>
              <w:spacing w:before="120" w:after="120"/>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4. </w:t>
            </w:r>
            <w:r w:rsidRPr="003C2749">
              <w:rPr>
                <w:rFonts w:ascii="Times New Roman" w:eastAsia="Times New Roman" w:hAnsi="Times New Roman" w:cs="Times New Roman"/>
                <w:b/>
                <w:bCs/>
                <w:color w:val="000000"/>
              </w:rPr>
              <w:t>SUA AÇÃO CULTURAL É VOLTADA PRIORITARIAMENTE PARA ALGUM DESTES PERFIS DE PÚBLICO? </w:t>
            </w:r>
          </w:p>
        </w:tc>
      </w:tr>
      <w:tr w:rsidR="000D6D71" w:rsidRPr="003C2749" w14:paraId="25756EAE" w14:textId="77777777" w:rsidTr="00BE2874">
        <w:tc>
          <w:tcPr>
            <w:tcW w:w="3983" w:type="dxa"/>
          </w:tcPr>
          <w:p w14:paraId="238D0FCB" w14:textId="77777777" w:rsidR="000D6D71" w:rsidRPr="003C2749"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Pessoas vítimas de violência</w:t>
            </w:r>
          </w:p>
          <w:p w14:paraId="75A39837" w14:textId="77777777" w:rsidR="000D6D71" w:rsidRPr="003C2749" w:rsidRDefault="000D6D71" w:rsidP="00BE2874">
            <w:pPr>
              <w:ind w:right="119"/>
              <w:jc w:val="both"/>
              <w:rPr>
                <w:rFonts w:ascii="Times New Roman" w:eastAsia="Times New Roman" w:hAnsi="Times New Roman" w:cs="Times New Roman"/>
                <w:b/>
                <w:bCs/>
                <w:color w:val="000000"/>
              </w:rPr>
            </w:pPr>
          </w:p>
        </w:tc>
        <w:tc>
          <w:tcPr>
            <w:tcW w:w="2834" w:type="dxa"/>
          </w:tcPr>
          <w:p w14:paraId="20135C09" w14:textId="77777777" w:rsidR="000D6D71" w:rsidRPr="003C2749"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Povos e comunidades tradicionais</w:t>
            </w:r>
          </w:p>
        </w:tc>
        <w:tc>
          <w:tcPr>
            <w:tcW w:w="2272" w:type="dxa"/>
          </w:tcPr>
          <w:p w14:paraId="21BE8808" w14:textId="77777777" w:rsidR="000D6D71" w:rsidRPr="00F40F61"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Negros e/ou negras</w:t>
            </w:r>
          </w:p>
        </w:tc>
      </w:tr>
      <w:tr w:rsidR="000D6D71" w:rsidRPr="003C2749" w14:paraId="3DAD52BE" w14:textId="77777777" w:rsidTr="00BE2874">
        <w:trPr>
          <w:trHeight w:val="371"/>
        </w:trPr>
        <w:tc>
          <w:tcPr>
            <w:tcW w:w="3983" w:type="dxa"/>
          </w:tcPr>
          <w:p w14:paraId="2523BF89" w14:textId="77777777" w:rsidR="000D6D71" w:rsidRPr="00F40F61"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Pessoas em situação de pobreza</w:t>
            </w:r>
          </w:p>
        </w:tc>
        <w:tc>
          <w:tcPr>
            <w:tcW w:w="2834" w:type="dxa"/>
          </w:tcPr>
          <w:p w14:paraId="6777B8B1" w14:textId="77777777" w:rsidR="000D6D71" w:rsidRPr="00F40F61" w:rsidRDefault="000D6D71" w:rsidP="00BE2874">
            <w:pPr>
              <w:ind w:left="120" w:right="119"/>
              <w:jc w:val="both"/>
              <w:rPr>
                <w:rFonts w:ascii="Times New Roman" w:eastAsiaTheme="minorHAnsi" w:hAnsi="Times New Roman" w:cs="Times New Roman"/>
                <w:kern w:val="2"/>
                <w:lang w:eastAsia="en-US"/>
                <w14:ligatures w14:val="standardContextual"/>
              </w:rPr>
            </w:pPr>
            <w:proofErr w:type="gramStart"/>
            <w:r w:rsidRPr="003C2749">
              <w:rPr>
                <w:rFonts w:ascii="Times New Roman" w:eastAsia="Times New Roman" w:hAnsi="Times New Roman" w:cs="Times New Roman"/>
                <w:color w:val="000000" w:themeColor="text1"/>
                <w:kern w:val="2"/>
                <w14:ligatures w14:val="standardContextual"/>
              </w:rPr>
              <w:t>(  )</w:t>
            </w:r>
            <w:proofErr w:type="gramEnd"/>
            <w:r w:rsidRPr="003C2749">
              <w:rPr>
                <w:rFonts w:ascii="Times New Roman" w:eastAsia="Times New Roman" w:hAnsi="Times New Roman" w:cs="Times New Roman"/>
                <w:color w:val="000000" w:themeColor="text1"/>
                <w:kern w:val="2"/>
                <w14:ligatures w14:val="standardContextual"/>
              </w:rPr>
              <w:t>LGBTQIAPN+</w:t>
            </w:r>
          </w:p>
        </w:tc>
        <w:tc>
          <w:tcPr>
            <w:tcW w:w="2272" w:type="dxa"/>
          </w:tcPr>
          <w:p w14:paraId="76F55AE7" w14:textId="77777777" w:rsidR="000D6D71" w:rsidRPr="00F40F61"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Mulheres</w:t>
            </w:r>
          </w:p>
        </w:tc>
      </w:tr>
      <w:tr w:rsidR="000D6D71" w:rsidRPr="003C2749" w14:paraId="20054354" w14:textId="77777777" w:rsidTr="00BE2874">
        <w:tc>
          <w:tcPr>
            <w:tcW w:w="3983" w:type="dxa"/>
          </w:tcPr>
          <w:p w14:paraId="3D4C228F" w14:textId="77777777" w:rsidR="000D6D71" w:rsidRPr="00F40F61"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)Pessoas</w:t>
            </w:r>
            <w:proofErr w:type="gramEnd"/>
            <w:r w:rsidRPr="003C2749">
              <w:rPr>
                <w:rFonts w:ascii="Times New Roman" w:eastAsia="Times New Roman" w:hAnsi="Times New Roman" w:cs="Times New Roman"/>
                <w:color w:val="000000"/>
              </w:rPr>
              <w:t xml:space="preserve"> em situação de rua (moradores de rua)</w:t>
            </w:r>
          </w:p>
        </w:tc>
        <w:tc>
          <w:tcPr>
            <w:tcW w:w="5106" w:type="dxa"/>
            <w:gridSpan w:val="2"/>
          </w:tcPr>
          <w:p w14:paraId="2CD69221" w14:textId="77777777" w:rsidR="000D6D71" w:rsidRPr="003C2749"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Pessoas com deficiência</w:t>
            </w:r>
          </w:p>
          <w:p w14:paraId="3EB0CF16" w14:textId="77777777" w:rsidR="000D6D71" w:rsidRPr="003C2749" w:rsidRDefault="000D6D71" w:rsidP="00BE2874">
            <w:pPr>
              <w:ind w:left="120" w:right="119"/>
              <w:jc w:val="both"/>
              <w:rPr>
                <w:rFonts w:ascii="Times New Roman" w:eastAsia="Times New Roman" w:hAnsi="Times New Roman" w:cs="Times New Roman"/>
                <w:color w:val="000000"/>
              </w:rPr>
            </w:pPr>
          </w:p>
        </w:tc>
      </w:tr>
      <w:tr w:rsidR="000D6D71" w:rsidRPr="003C2749" w14:paraId="24AF7591" w14:textId="77777777" w:rsidTr="00BE2874">
        <w:tc>
          <w:tcPr>
            <w:tcW w:w="3983" w:type="dxa"/>
          </w:tcPr>
          <w:p w14:paraId="04F4BA2C" w14:textId="77777777" w:rsidR="000D6D71" w:rsidRPr="00F40F61"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Não é voltada especificamente para um perfil, é aberta para todos</w:t>
            </w:r>
          </w:p>
        </w:tc>
        <w:tc>
          <w:tcPr>
            <w:tcW w:w="5106" w:type="dxa"/>
            <w:gridSpan w:val="2"/>
          </w:tcPr>
          <w:p w14:paraId="3B96D67E" w14:textId="77777777" w:rsidR="000D6D71" w:rsidRPr="003C2749" w:rsidRDefault="000D6D71" w:rsidP="00BE2874">
            <w:pPr>
              <w:ind w:right="119"/>
              <w:jc w:val="both"/>
              <w:rPr>
                <w:rFonts w:ascii="Times New Roman" w:eastAsia="Times New Roman" w:hAnsi="Times New Roman" w:cs="Times New Roman"/>
                <w:b/>
                <w:bCs/>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Pessoas em situação de restrição e privação de liberdade (população carcerária)</w:t>
            </w:r>
          </w:p>
        </w:tc>
      </w:tr>
      <w:tr w:rsidR="000D6D71" w:rsidRPr="003C2749" w14:paraId="01BA34D3" w14:textId="77777777" w:rsidTr="00BE2874">
        <w:tc>
          <w:tcPr>
            <w:tcW w:w="3983" w:type="dxa"/>
          </w:tcPr>
          <w:p w14:paraId="7A3E14B0" w14:textId="77777777" w:rsidR="000D6D71" w:rsidRPr="003C2749" w:rsidRDefault="000D6D71" w:rsidP="00BE2874">
            <w:pPr>
              <w:ind w:left="120"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Pessoas em sofrimento físico e/ou psíquico</w:t>
            </w:r>
          </w:p>
        </w:tc>
        <w:tc>
          <w:tcPr>
            <w:tcW w:w="5106" w:type="dxa"/>
            <w:gridSpan w:val="2"/>
          </w:tcPr>
          <w:p w14:paraId="3AAC9C0C" w14:textId="77777777" w:rsidR="000D6D71" w:rsidRPr="003C2749" w:rsidRDefault="000D6D71" w:rsidP="00BE2874">
            <w:pPr>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Outros, indicar qual</w:t>
            </w:r>
          </w:p>
          <w:p w14:paraId="0AEB58CC" w14:textId="77777777" w:rsidR="000D6D71" w:rsidRPr="003C2749" w:rsidRDefault="000D6D71" w:rsidP="00BE2874">
            <w:pPr>
              <w:ind w:right="119"/>
              <w:jc w:val="both"/>
              <w:rPr>
                <w:rFonts w:ascii="Times New Roman" w:eastAsia="Times New Roman" w:hAnsi="Times New Roman" w:cs="Times New Roman"/>
                <w:color w:val="000000"/>
              </w:rPr>
            </w:pPr>
          </w:p>
        </w:tc>
      </w:tr>
    </w:tbl>
    <w:p w14:paraId="5F89244B" w14:textId="77777777" w:rsidR="000D6D71" w:rsidRPr="003C2749" w:rsidRDefault="000D6D71" w:rsidP="000D6D71">
      <w:pPr>
        <w:spacing w:before="120" w:after="120" w:line="240" w:lineRule="auto"/>
        <w:ind w:right="120"/>
        <w:jc w:val="both"/>
        <w:rPr>
          <w:rFonts w:ascii="Times New Roman" w:eastAsia="Times New Roman" w:hAnsi="Times New Roman" w:cs="Times New Roman"/>
          <w:b/>
          <w:bCs/>
          <w:color w:val="000000"/>
        </w:rPr>
      </w:pPr>
    </w:p>
    <w:tbl>
      <w:tblPr>
        <w:tblStyle w:val="Tabelacomgrade"/>
        <w:tblW w:w="9373" w:type="dxa"/>
        <w:tblInd w:w="120" w:type="dxa"/>
        <w:tblLook w:val="04A0" w:firstRow="1" w:lastRow="0" w:firstColumn="1" w:lastColumn="0" w:noHBand="0" w:noVBand="1"/>
      </w:tblPr>
      <w:tblGrid>
        <w:gridCol w:w="3419"/>
        <w:gridCol w:w="1559"/>
        <w:gridCol w:w="4395"/>
      </w:tblGrid>
      <w:tr w:rsidR="000D6D71" w:rsidRPr="003C2749" w14:paraId="01D7FA4A" w14:textId="77777777" w:rsidTr="00BE2874">
        <w:trPr>
          <w:trHeight w:val="1909"/>
        </w:trPr>
        <w:tc>
          <w:tcPr>
            <w:tcW w:w="9373" w:type="dxa"/>
            <w:gridSpan w:val="3"/>
          </w:tcPr>
          <w:p w14:paraId="2B424072" w14:textId="77777777" w:rsidR="000D6D71" w:rsidRPr="003C2749" w:rsidRDefault="000D6D71" w:rsidP="00BE2874">
            <w:pPr>
              <w:spacing w:before="120" w:after="120"/>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5. </w:t>
            </w:r>
            <w:r w:rsidRPr="003C2749">
              <w:rPr>
                <w:rFonts w:ascii="Times New Roman" w:eastAsia="Times New Roman" w:hAnsi="Times New Roman" w:cs="Times New Roman"/>
                <w:b/>
                <w:bCs/>
                <w:color w:val="000000"/>
              </w:rPr>
              <w:t>QUAIS AS MEDIDAS DE ACESSIBILIDADE SERÃO EMPREGADAS NO PROJETO PROPOSTO?</w:t>
            </w:r>
          </w:p>
          <w:p w14:paraId="27AF0ED0" w14:textId="77777777" w:rsidR="000D6D71" w:rsidRPr="003C2749" w:rsidRDefault="000D6D71" w:rsidP="00BE2874">
            <w:pPr>
              <w:spacing w:before="120" w:after="120"/>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 xml:space="preserve">(Marque quais medidas de acessibilidade serão implementadas ou estarão disponíveis para a participação de Pessoas com deficiência - </w:t>
            </w:r>
            <w:proofErr w:type="spellStart"/>
            <w:r w:rsidRPr="003C2749">
              <w:rPr>
                <w:rFonts w:ascii="Times New Roman" w:eastAsia="Times New Roman" w:hAnsi="Times New Roman" w:cs="Times New Roman"/>
                <w:color w:val="000000"/>
              </w:rPr>
              <w:t>PCD´s</w:t>
            </w:r>
            <w:proofErr w:type="spellEnd"/>
            <w:r w:rsidRPr="003C2749">
              <w:rPr>
                <w:rFonts w:ascii="Times New Roman" w:eastAsia="Times New Roman" w:hAnsi="Times New Roman" w:cs="Times New Roman"/>
                <w:color w:val="000000"/>
              </w:rPr>
              <w:t>, tais como, intérprete de libras, audiodescrição, entre outras medidas de acessibilidade a pessoas com deficiência, idosos e mobilidade reduzida, conforme Instrução Normativa MINC nº 10/2023) </w:t>
            </w:r>
          </w:p>
        </w:tc>
      </w:tr>
      <w:tr w:rsidR="000D6D71" w:rsidRPr="003C2749" w14:paraId="64034813" w14:textId="77777777" w:rsidTr="00BE2874">
        <w:trPr>
          <w:trHeight w:val="404"/>
        </w:trPr>
        <w:tc>
          <w:tcPr>
            <w:tcW w:w="9373" w:type="dxa"/>
            <w:gridSpan w:val="3"/>
          </w:tcPr>
          <w:p w14:paraId="55A98940" w14:textId="77777777" w:rsidR="000D6D71" w:rsidRPr="003C2749" w:rsidRDefault="000D6D71" w:rsidP="000D6D71">
            <w:pPr>
              <w:pStyle w:val="PargrafodaLista"/>
              <w:numPr>
                <w:ilvl w:val="0"/>
                <w:numId w:val="36"/>
              </w:numPr>
              <w:spacing w:line="276" w:lineRule="auto"/>
              <w:ind w:left="476" w:right="119" w:hanging="357"/>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Acessibilidade arquitetônica: </w:t>
            </w:r>
          </w:p>
        </w:tc>
      </w:tr>
      <w:tr w:rsidR="000D6D71" w:rsidRPr="003C2749" w14:paraId="3364CF5C" w14:textId="77777777" w:rsidTr="00BE2874">
        <w:tc>
          <w:tcPr>
            <w:tcW w:w="3419" w:type="dxa"/>
          </w:tcPr>
          <w:p w14:paraId="6CF0D9FD"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piso tátil</w:t>
            </w:r>
          </w:p>
          <w:p w14:paraId="6EE7BDFC" w14:textId="77777777" w:rsidR="000D6D71" w:rsidRPr="003C2749" w:rsidRDefault="000D6D71" w:rsidP="00BE2874">
            <w:pPr>
              <w:ind w:right="119"/>
              <w:jc w:val="both"/>
              <w:rPr>
                <w:rFonts w:ascii="Times New Roman" w:eastAsia="Times New Roman" w:hAnsi="Times New Roman" w:cs="Times New Roman"/>
                <w:b/>
                <w:bCs/>
                <w:color w:val="000000"/>
              </w:rPr>
            </w:pPr>
          </w:p>
        </w:tc>
        <w:tc>
          <w:tcPr>
            <w:tcW w:w="5954" w:type="dxa"/>
            <w:gridSpan w:val="2"/>
          </w:tcPr>
          <w:p w14:paraId="4B706F26"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banheiros femininos e masculinos adaptados para pessoas com deficiência</w:t>
            </w:r>
          </w:p>
        </w:tc>
      </w:tr>
      <w:tr w:rsidR="000D6D71" w:rsidRPr="003C2749" w14:paraId="42459375" w14:textId="77777777" w:rsidTr="00BE2874">
        <w:trPr>
          <w:trHeight w:val="434"/>
        </w:trPr>
        <w:tc>
          <w:tcPr>
            <w:tcW w:w="3419" w:type="dxa"/>
          </w:tcPr>
          <w:p w14:paraId="3D73CBFF"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lastRenderedPageBreak/>
              <w:t>(  )</w:t>
            </w:r>
            <w:proofErr w:type="gramEnd"/>
            <w:r w:rsidRPr="003C2749">
              <w:rPr>
                <w:rFonts w:ascii="Times New Roman" w:eastAsia="Times New Roman" w:hAnsi="Times New Roman" w:cs="Times New Roman"/>
                <w:color w:val="000000"/>
              </w:rPr>
              <w:t xml:space="preserve"> rampas</w:t>
            </w:r>
          </w:p>
        </w:tc>
        <w:tc>
          <w:tcPr>
            <w:tcW w:w="5954" w:type="dxa"/>
            <w:gridSpan w:val="2"/>
          </w:tcPr>
          <w:p w14:paraId="1E65CBBB"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elevadores adequados para pessoas com deficiência </w:t>
            </w:r>
          </w:p>
        </w:tc>
      </w:tr>
      <w:tr w:rsidR="000D6D71" w:rsidRPr="003C2749" w14:paraId="38C2B6DA" w14:textId="77777777" w:rsidTr="00BE2874">
        <w:tc>
          <w:tcPr>
            <w:tcW w:w="3419" w:type="dxa"/>
          </w:tcPr>
          <w:p w14:paraId="0236D722"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corrimãos e guarda-corpos</w:t>
            </w:r>
          </w:p>
        </w:tc>
        <w:tc>
          <w:tcPr>
            <w:tcW w:w="5954" w:type="dxa"/>
            <w:gridSpan w:val="2"/>
          </w:tcPr>
          <w:p w14:paraId="0CE7EED9"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vagas de estacionamento para pessoas com deficiência</w:t>
            </w:r>
          </w:p>
        </w:tc>
      </w:tr>
      <w:tr w:rsidR="000D6D71" w:rsidRPr="003C2749" w14:paraId="11E82D82" w14:textId="77777777" w:rsidTr="00BE2874">
        <w:tc>
          <w:tcPr>
            <w:tcW w:w="3419" w:type="dxa"/>
          </w:tcPr>
          <w:p w14:paraId="20EDA6A0"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assentos para pessoas obesas </w:t>
            </w:r>
          </w:p>
        </w:tc>
        <w:tc>
          <w:tcPr>
            <w:tcW w:w="5954" w:type="dxa"/>
            <w:gridSpan w:val="2"/>
          </w:tcPr>
          <w:p w14:paraId="581DFFB8"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iluminação adequada</w:t>
            </w:r>
          </w:p>
        </w:tc>
      </w:tr>
      <w:tr w:rsidR="000D6D71" w:rsidRPr="003C2749" w14:paraId="48A6B0C3" w14:textId="77777777" w:rsidTr="00BE2874">
        <w:tc>
          <w:tcPr>
            <w:tcW w:w="9373" w:type="dxa"/>
            <w:gridSpan w:val="3"/>
          </w:tcPr>
          <w:p w14:paraId="13268AC7" w14:textId="77777777" w:rsidR="000D6D71" w:rsidRPr="003C2749" w:rsidRDefault="000D6D71" w:rsidP="00BE2874">
            <w:pPr>
              <w:ind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rotas acessíveis, com espaço de manobra para cadeira de rodas </w:t>
            </w:r>
          </w:p>
        </w:tc>
      </w:tr>
      <w:tr w:rsidR="000D6D71" w:rsidRPr="003C2749" w14:paraId="20875A6E" w14:textId="77777777" w:rsidTr="00BE2874">
        <w:tc>
          <w:tcPr>
            <w:tcW w:w="9373" w:type="dxa"/>
            <w:gridSpan w:val="3"/>
          </w:tcPr>
          <w:p w14:paraId="3DD7F2B8" w14:textId="77777777" w:rsidR="000D6D71" w:rsidRPr="003C2749" w:rsidRDefault="000D6D71" w:rsidP="000D6D71">
            <w:pPr>
              <w:pStyle w:val="PargrafodaLista"/>
              <w:numPr>
                <w:ilvl w:val="0"/>
                <w:numId w:val="36"/>
              </w:numPr>
              <w:ind w:left="479"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Acessibilidade comunicacional:  </w:t>
            </w:r>
          </w:p>
        </w:tc>
      </w:tr>
      <w:tr w:rsidR="000D6D71" w:rsidRPr="003C2749" w14:paraId="7FAF4F27" w14:textId="77777777" w:rsidTr="00BE2874">
        <w:tc>
          <w:tcPr>
            <w:tcW w:w="4978" w:type="dxa"/>
            <w:gridSpan w:val="2"/>
          </w:tcPr>
          <w:p w14:paraId="03A502C9" w14:textId="77777777" w:rsidR="000D6D71" w:rsidRPr="003C2749" w:rsidRDefault="000D6D71" w:rsidP="00BE2874">
            <w:pPr>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a Língua Brasileira de Sinais - Libras</w:t>
            </w:r>
          </w:p>
        </w:tc>
        <w:tc>
          <w:tcPr>
            <w:tcW w:w="4395" w:type="dxa"/>
          </w:tcPr>
          <w:p w14:paraId="6C687DCF" w14:textId="77777777" w:rsidR="000D6D71" w:rsidRPr="003C2749" w:rsidRDefault="000D6D71" w:rsidP="00BE2874">
            <w:pPr>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a audiodescrição</w:t>
            </w:r>
          </w:p>
        </w:tc>
      </w:tr>
      <w:tr w:rsidR="000D6D71" w:rsidRPr="003C2749" w14:paraId="3300EAB6" w14:textId="77777777" w:rsidTr="00BE2874">
        <w:trPr>
          <w:trHeight w:val="380"/>
        </w:trPr>
        <w:tc>
          <w:tcPr>
            <w:tcW w:w="4978" w:type="dxa"/>
            <w:gridSpan w:val="2"/>
          </w:tcPr>
          <w:p w14:paraId="037C8D2C" w14:textId="77777777" w:rsidR="000D6D71" w:rsidRPr="003C2749" w:rsidRDefault="000D6D71" w:rsidP="00BE2874">
            <w:pPr>
              <w:spacing w:line="360" w:lineRule="auto"/>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o sistema Braille </w:t>
            </w:r>
          </w:p>
        </w:tc>
        <w:tc>
          <w:tcPr>
            <w:tcW w:w="4395" w:type="dxa"/>
          </w:tcPr>
          <w:p w14:paraId="5C408A27" w14:textId="77777777" w:rsidR="000D6D71" w:rsidRPr="003C2749" w:rsidRDefault="000D6D71" w:rsidP="00BE2874">
            <w:pPr>
              <w:spacing w:line="360" w:lineRule="auto"/>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a linguagem simples </w:t>
            </w:r>
          </w:p>
        </w:tc>
      </w:tr>
      <w:tr w:rsidR="000D6D71" w:rsidRPr="003C2749" w14:paraId="37CBDD14" w14:textId="77777777" w:rsidTr="00BE2874">
        <w:tc>
          <w:tcPr>
            <w:tcW w:w="4978" w:type="dxa"/>
            <w:gridSpan w:val="2"/>
          </w:tcPr>
          <w:p w14:paraId="45391B36" w14:textId="77777777" w:rsidR="000D6D71" w:rsidRPr="003C2749" w:rsidRDefault="000D6D71" w:rsidP="00BE2874">
            <w:pPr>
              <w:spacing w:line="360" w:lineRule="auto"/>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textos adaptados para leitores de tela </w:t>
            </w:r>
          </w:p>
        </w:tc>
        <w:tc>
          <w:tcPr>
            <w:tcW w:w="4395" w:type="dxa"/>
          </w:tcPr>
          <w:p w14:paraId="3AD5D151" w14:textId="77777777" w:rsidR="000D6D71" w:rsidRPr="003C2749" w:rsidRDefault="000D6D71" w:rsidP="00BE2874">
            <w:pPr>
              <w:spacing w:line="360" w:lineRule="auto"/>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as legendas  </w:t>
            </w:r>
          </w:p>
        </w:tc>
      </w:tr>
      <w:tr w:rsidR="000D6D71" w:rsidRPr="003C2749" w14:paraId="3DC2CB3E" w14:textId="77777777" w:rsidTr="00BE2874">
        <w:tc>
          <w:tcPr>
            <w:tcW w:w="4978" w:type="dxa"/>
            <w:gridSpan w:val="2"/>
          </w:tcPr>
          <w:p w14:paraId="22ED1B23" w14:textId="77777777" w:rsidR="000D6D71" w:rsidRPr="003C2749" w:rsidRDefault="000D6D71" w:rsidP="00BE2874">
            <w:pPr>
              <w:spacing w:line="360" w:lineRule="auto"/>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o sistema de sinalização ou comunicação tátil </w:t>
            </w:r>
          </w:p>
        </w:tc>
        <w:tc>
          <w:tcPr>
            <w:tcW w:w="4395" w:type="dxa"/>
          </w:tcPr>
          <w:p w14:paraId="7D36E381" w14:textId="77777777" w:rsidR="000D6D71" w:rsidRPr="003C2749" w:rsidRDefault="000D6D71" w:rsidP="00BE2874">
            <w:pPr>
              <w:spacing w:line="360" w:lineRule="auto"/>
              <w:ind w:right="119"/>
              <w:jc w:val="both"/>
              <w:rPr>
                <w:rFonts w:ascii="Times New Roman" w:eastAsia="Times New Roman" w:hAnsi="Times New Roman" w:cs="Times New Roman"/>
                <w:b/>
                <w:bCs/>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Outra </w:t>
            </w:r>
          </w:p>
        </w:tc>
      </w:tr>
      <w:tr w:rsidR="000D6D71" w:rsidRPr="003C2749" w14:paraId="7D17C66C" w14:textId="77777777" w:rsidTr="00BE2874">
        <w:trPr>
          <w:trHeight w:val="369"/>
        </w:trPr>
        <w:tc>
          <w:tcPr>
            <w:tcW w:w="9373" w:type="dxa"/>
            <w:gridSpan w:val="3"/>
          </w:tcPr>
          <w:p w14:paraId="74FBDB44" w14:textId="77777777" w:rsidR="000D6D71" w:rsidRPr="003C2749" w:rsidRDefault="000D6D71" w:rsidP="000D6D71">
            <w:pPr>
              <w:pStyle w:val="PargrafodaLista"/>
              <w:numPr>
                <w:ilvl w:val="0"/>
                <w:numId w:val="36"/>
              </w:numPr>
              <w:ind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Acessibilidade atitudinal:  </w:t>
            </w:r>
          </w:p>
        </w:tc>
      </w:tr>
      <w:tr w:rsidR="000D6D71" w:rsidRPr="003C2749" w14:paraId="46343E56" w14:textId="77777777" w:rsidTr="00BE2874">
        <w:tc>
          <w:tcPr>
            <w:tcW w:w="9373" w:type="dxa"/>
            <w:gridSpan w:val="3"/>
          </w:tcPr>
          <w:p w14:paraId="14240DDB" w14:textId="77777777" w:rsidR="000D6D71" w:rsidRPr="003C2749" w:rsidRDefault="000D6D71" w:rsidP="00BE2874">
            <w:pPr>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capacitação de equipes atuantes nos projetos culturais; </w:t>
            </w:r>
          </w:p>
        </w:tc>
      </w:tr>
      <w:tr w:rsidR="000D6D71" w:rsidRPr="003C2749" w14:paraId="35768E81" w14:textId="77777777" w:rsidTr="00BE2874">
        <w:tc>
          <w:tcPr>
            <w:tcW w:w="9373" w:type="dxa"/>
            <w:gridSpan w:val="3"/>
          </w:tcPr>
          <w:p w14:paraId="5D48306C" w14:textId="77777777" w:rsidR="000D6D71" w:rsidRPr="003C2749" w:rsidRDefault="000D6D71" w:rsidP="00BE2874">
            <w:pPr>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contratação de profissionais com deficiência e profissionais especializados em acessibilidade cultural; </w:t>
            </w:r>
          </w:p>
        </w:tc>
      </w:tr>
      <w:tr w:rsidR="000D6D71" w:rsidRPr="003C2749" w14:paraId="2E13F086" w14:textId="77777777" w:rsidTr="00BE2874">
        <w:tc>
          <w:tcPr>
            <w:tcW w:w="9373" w:type="dxa"/>
            <w:gridSpan w:val="3"/>
          </w:tcPr>
          <w:p w14:paraId="2045BA97" w14:textId="77777777" w:rsidR="000D6D71" w:rsidRPr="003C2749" w:rsidRDefault="000D6D71" w:rsidP="00BE2874">
            <w:pPr>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formação e sensibilização de agentes culturais, público e todos os envolvidos na cadeia produtiva cultural; e </w:t>
            </w:r>
          </w:p>
        </w:tc>
      </w:tr>
      <w:tr w:rsidR="000D6D71" w:rsidRPr="003C2749" w14:paraId="4C5467BE" w14:textId="77777777" w:rsidTr="00BE2874">
        <w:tc>
          <w:tcPr>
            <w:tcW w:w="9373" w:type="dxa"/>
            <w:gridSpan w:val="3"/>
          </w:tcPr>
          <w:p w14:paraId="4DFF0AF6" w14:textId="77777777" w:rsidR="000D6D71" w:rsidRPr="003C2749" w:rsidRDefault="000D6D71" w:rsidP="00BE2874">
            <w:pPr>
              <w:ind w:right="119"/>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outras medidas que visem a eliminação de atitudes </w:t>
            </w:r>
            <w:proofErr w:type="spellStart"/>
            <w:r w:rsidRPr="003C2749">
              <w:rPr>
                <w:rFonts w:ascii="Times New Roman" w:eastAsia="Times New Roman" w:hAnsi="Times New Roman" w:cs="Times New Roman"/>
                <w:color w:val="000000"/>
              </w:rPr>
              <w:t>capacitistas</w:t>
            </w:r>
            <w:proofErr w:type="spellEnd"/>
            <w:r w:rsidRPr="003C2749">
              <w:rPr>
                <w:rFonts w:ascii="Times New Roman" w:eastAsia="Times New Roman" w:hAnsi="Times New Roman" w:cs="Times New Roman"/>
                <w:color w:val="000000"/>
              </w:rPr>
              <w:t>. </w:t>
            </w:r>
          </w:p>
        </w:tc>
      </w:tr>
    </w:tbl>
    <w:p w14:paraId="5D1CBED6" w14:textId="77777777" w:rsidR="000D6D71" w:rsidRPr="003C2749" w:rsidRDefault="000D6D71" w:rsidP="000D6D71">
      <w:pPr>
        <w:spacing w:before="120" w:after="120" w:line="240" w:lineRule="auto"/>
        <w:ind w:right="120"/>
        <w:jc w:val="both"/>
        <w:rPr>
          <w:rFonts w:ascii="Times New Roman" w:eastAsia="Times New Roman" w:hAnsi="Times New Roman" w:cs="Times New Roman"/>
          <w:color w:val="000000"/>
        </w:rPr>
      </w:pPr>
    </w:p>
    <w:p w14:paraId="32D1F747"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6. </w:t>
      </w:r>
      <w:r w:rsidRPr="003C2749">
        <w:rPr>
          <w:rFonts w:ascii="Times New Roman" w:eastAsia="Times New Roman" w:hAnsi="Times New Roman" w:cs="Times New Roman"/>
          <w:b/>
          <w:bCs/>
          <w:color w:val="000000"/>
        </w:rPr>
        <w:t>LOCAL ONDE O PROJETO SERÁ EXECUTADO</w:t>
      </w:r>
      <w:r w:rsidRPr="003C2749">
        <w:rPr>
          <w:rFonts w:ascii="Times New Roman" w:eastAsia="Times New Roman" w:hAnsi="Times New Roman" w:cs="Times New Roman"/>
          <w:color w:val="000000"/>
        </w:rPr>
        <w:t xml:space="preserve"> (Informe os espaços culturais e outros ambientes, além de municípios e Estados onde a sua proposta será realizada)</w:t>
      </w:r>
    </w:p>
    <w:p w14:paraId="3C0828F9"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
    <w:p w14:paraId="2018AB8E"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7. </w:t>
      </w:r>
      <w:r w:rsidRPr="003C2749">
        <w:rPr>
          <w:rFonts w:ascii="Times New Roman" w:eastAsia="Times New Roman" w:hAnsi="Times New Roman" w:cs="Times New Roman"/>
          <w:b/>
          <w:bCs/>
          <w:color w:val="000000"/>
        </w:rPr>
        <w:t>PREVISÃO DO PERÍODO DE EXECUÇÃO DO PROJETO</w:t>
      </w:r>
    </w:p>
    <w:p w14:paraId="6D7A2AEB"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Data de início:</w:t>
      </w:r>
    </w:p>
    <w:p w14:paraId="02CD6C64"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Data final:</w:t>
      </w:r>
    </w:p>
    <w:p w14:paraId="1DC3E4EA"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 </w:t>
      </w:r>
    </w:p>
    <w:p w14:paraId="7F319B68"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8. </w:t>
      </w:r>
      <w:r w:rsidRPr="003C2749">
        <w:rPr>
          <w:rFonts w:ascii="Times New Roman" w:eastAsia="Times New Roman" w:hAnsi="Times New Roman" w:cs="Times New Roman"/>
          <w:b/>
          <w:bCs/>
          <w:color w:val="000000"/>
        </w:rPr>
        <w:t>EQUIPE </w:t>
      </w:r>
    </w:p>
    <w:p w14:paraId="2D23D0AE"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Informe quais são os profissionais que atuarão no projeto, conforme quadro a seguir:</w:t>
      </w:r>
    </w:p>
    <w:tbl>
      <w:tblPr>
        <w:tblW w:w="8931" w:type="dxa"/>
        <w:tblCellSpacing w:w="15" w:type="dxa"/>
        <w:tblCellMar>
          <w:top w:w="15" w:type="dxa"/>
          <w:left w:w="15" w:type="dxa"/>
          <w:bottom w:w="15" w:type="dxa"/>
          <w:right w:w="15" w:type="dxa"/>
        </w:tblCellMar>
        <w:tblLook w:val="04A0" w:firstRow="1" w:lastRow="0" w:firstColumn="1" w:lastColumn="0" w:noHBand="0" w:noVBand="1"/>
      </w:tblPr>
      <w:tblGrid>
        <w:gridCol w:w="8931"/>
      </w:tblGrid>
      <w:tr w:rsidR="000D6D71" w:rsidRPr="003C2749" w14:paraId="558ED5DD" w14:textId="77777777" w:rsidTr="00BE2874">
        <w:trPr>
          <w:tblCellSpacing w:w="15" w:type="dxa"/>
        </w:trPr>
        <w:tc>
          <w:tcPr>
            <w:tcW w:w="8871" w:type="dxa"/>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0"/>
              <w:gridCol w:w="1562"/>
              <w:gridCol w:w="1710"/>
              <w:gridCol w:w="3283"/>
            </w:tblGrid>
            <w:tr w:rsidR="000D6D71" w:rsidRPr="003C2749" w14:paraId="7EC72EA7" w14:textId="77777777" w:rsidTr="00BE2874">
              <w:trPr>
                <w:tblCellSpacing w:w="0" w:type="dxa"/>
              </w:trPr>
              <w:tc>
                <w:tcPr>
                  <w:tcW w:w="2270" w:type="dxa"/>
                  <w:tcBorders>
                    <w:top w:val="outset" w:sz="6" w:space="0" w:color="auto"/>
                    <w:left w:val="outset" w:sz="6" w:space="0" w:color="auto"/>
                    <w:bottom w:val="outset" w:sz="6" w:space="0" w:color="auto"/>
                    <w:right w:val="outset" w:sz="6" w:space="0" w:color="auto"/>
                  </w:tcBorders>
                  <w:vAlign w:val="center"/>
                  <w:hideMark/>
                </w:tcPr>
                <w:p w14:paraId="52096C44" w14:textId="77777777" w:rsidR="000D6D71" w:rsidRPr="003C2749" w:rsidRDefault="000D6D71" w:rsidP="00BE2874">
                  <w:pPr>
                    <w:spacing w:before="120" w:after="120" w:line="240" w:lineRule="auto"/>
                    <w:ind w:left="120" w:right="120"/>
                    <w:jc w:val="center"/>
                    <w:rPr>
                      <w:rFonts w:ascii="Times New Roman" w:eastAsia="Times New Roman" w:hAnsi="Times New Roman" w:cs="Times New Roman"/>
                    </w:rPr>
                  </w:pPr>
                  <w:r w:rsidRPr="003C2749">
                    <w:rPr>
                      <w:rFonts w:ascii="Times New Roman" w:eastAsia="Times New Roman" w:hAnsi="Times New Roman" w:cs="Times New Roman"/>
                    </w:rPr>
                    <w:t>Nome do profissional/empresa</w:t>
                  </w:r>
                </w:p>
              </w:tc>
              <w:tc>
                <w:tcPr>
                  <w:tcW w:w="1562" w:type="dxa"/>
                  <w:tcBorders>
                    <w:top w:val="outset" w:sz="6" w:space="0" w:color="auto"/>
                    <w:left w:val="outset" w:sz="6" w:space="0" w:color="auto"/>
                    <w:bottom w:val="outset" w:sz="6" w:space="0" w:color="auto"/>
                    <w:right w:val="outset" w:sz="6" w:space="0" w:color="auto"/>
                  </w:tcBorders>
                  <w:vAlign w:val="center"/>
                  <w:hideMark/>
                </w:tcPr>
                <w:p w14:paraId="4E8B4A5D" w14:textId="77777777" w:rsidR="000D6D71" w:rsidRPr="003C2749" w:rsidRDefault="000D6D71" w:rsidP="00BE2874">
                  <w:pPr>
                    <w:spacing w:before="120" w:after="120" w:line="240" w:lineRule="auto"/>
                    <w:ind w:left="120" w:right="120"/>
                    <w:jc w:val="center"/>
                    <w:rPr>
                      <w:rFonts w:ascii="Times New Roman" w:eastAsia="Times New Roman" w:hAnsi="Times New Roman" w:cs="Times New Roman"/>
                    </w:rPr>
                  </w:pPr>
                  <w:r w:rsidRPr="003C2749">
                    <w:rPr>
                      <w:rFonts w:ascii="Times New Roman" w:eastAsia="Times New Roman" w:hAnsi="Times New Roman" w:cs="Times New Roman"/>
                    </w:rPr>
                    <w:t>Função no projeto</w:t>
                  </w:r>
                </w:p>
              </w:tc>
              <w:tc>
                <w:tcPr>
                  <w:tcW w:w="1710" w:type="dxa"/>
                  <w:tcBorders>
                    <w:top w:val="outset" w:sz="6" w:space="0" w:color="auto"/>
                    <w:left w:val="outset" w:sz="6" w:space="0" w:color="auto"/>
                    <w:bottom w:val="outset" w:sz="6" w:space="0" w:color="auto"/>
                    <w:right w:val="outset" w:sz="6" w:space="0" w:color="auto"/>
                  </w:tcBorders>
                  <w:vAlign w:val="center"/>
                  <w:hideMark/>
                </w:tcPr>
                <w:p w14:paraId="50B0AD92" w14:textId="77777777" w:rsidR="000D6D71" w:rsidRPr="003C2749" w:rsidRDefault="000D6D71" w:rsidP="00BE2874">
                  <w:pPr>
                    <w:spacing w:before="120" w:after="120" w:line="240" w:lineRule="auto"/>
                    <w:ind w:left="120" w:right="120"/>
                    <w:jc w:val="center"/>
                    <w:rPr>
                      <w:rFonts w:ascii="Times New Roman" w:eastAsia="Times New Roman" w:hAnsi="Times New Roman" w:cs="Times New Roman"/>
                    </w:rPr>
                  </w:pPr>
                  <w:r w:rsidRPr="003C2749">
                    <w:rPr>
                      <w:rFonts w:ascii="Times New Roman" w:eastAsia="Times New Roman" w:hAnsi="Times New Roman" w:cs="Times New Roman"/>
                    </w:rPr>
                    <w:t>CPF/CNPJ</w:t>
                  </w:r>
                </w:p>
              </w:tc>
              <w:tc>
                <w:tcPr>
                  <w:tcW w:w="3283" w:type="dxa"/>
                  <w:tcBorders>
                    <w:top w:val="outset" w:sz="6" w:space="0" w:color="auto"/>
                    <w:left w:val="outset" w:sz="6" w:space="0" w:color="auto"/>
                    <w:bottom w:val="outset" w:sz="6" w:space="0" w:color="auto"/>
                    <w:right w:val="outset" w:sz="6" w:space="0" w:color="auto"/>
                  </w:tcBorders>
                  <w:vAlign w:val="center"/>
                  <w:hideMark/>
                </w:tcPr>
                <w:p w14:paraId="24FFA770" w14:textId="77777777" w:rsidR="000D6D71" w:rsidRPr="003C2749" w:rsidRDefault="000D6D71" w:rsidP="00BE2874">
                  <w:pPr>
                    <w:spacing w:before="120" w:after="120" w:line="240" w:lineRule="auto"/>
                    <w:ind w:left="120" w:right="120"/>
                    <w:jc w:val="center"/>
                    <w:rPr>
                      <w:rFonts w:ascii="Times New Roman" w:eastAsia="Times New Roman" w:hAnsi="Times New Roman" w:cs="Times New Roman"/>
                    </w:rPr>
                  </w:pPr>
                  <w:r w:rsidRPr="003C2749">
                    <w:rPr>
                      <w:rFonts w:ascii="Times New Roman" w:eastAsia="Times New Roman" w:hAnsi="Times New Roman" w:cs="Times New Roman"/>
                    </w:rPr>
                    <w:t>Mini currículo</w:t>
                  </w:r>
                </w:p>
              </w:tc>
            </w:tr>
            <w:tr w:rsidR="000D6D71" w:rsidRPr="003C2749" w14:paraId="1394D204" w14:textId="77777777" w:rsidTr="00BE2874">
              <w:trPr>
                <w:tblCellSpacing w:w="0" w:type="dxa"/>
              </w:trPr>
              <w:tc>
                <w:tcPr>
                  <w:tcW w:w="2270" w:type="dxa"/>
                  <w:tcBorders>
                    <w:top w:val="outset" w:sz="6" w:space="0" w:color="auto"/>
                    <w:left w:val="outset" w:sz="6" w:space="0" w:color="auto"/>
                    <w:bottom w:val="outset" w:sz="6" w:space="0" w:color="auto"/>
                    <w:right w:val="outset" w:sz="6" w:space="0" w:color="auto"/>
                  </w:tcBorders>
                  <w:vAlign w:val="center"/>
                  <w:hideMark/>
                </w:tcPr>
                <w:p w14:paraId="3A55BAFF"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rPr>
                  </w:pPr>
                  <w:r w:rsidRPr="003C2749">
                    <w:rPr>
                      <w:rFonts w:ascii="Times New Roman" w:eastAsia="Times New Roman" w:hAnsi="Times New Roman" w:cs="Times New Roman"/>
                    </w:rPr>
                    <w:t>Ex.: João Silva</w:t>
                  </w:r>
                </w:p>
              </w:tc>
              <w:tc>
                <w:tcPr>
                  <w:tcW w:w="1562" w:type="dxa"/>
                  <w:tcBorders>
                    <w:top w:val="outset" w:sz="6" w:space="0" w:color="auto"/>
                    <w:left w:val="outset" w:sz="6" w:space="0" w:color="auto"/>
                    <w:bottom w:val="outset" w:sz="6" w:space="0" w:color="auto"/>
                    <w:right w:val="outset" w:sz="6" w:space="0" w:color="auto"/>
                  </w:tcBorders>
                  <w:vAlign w:val="center"/>
                  <w:hideMark/>
                </w:tcPr>
                <w:p w14:paraId="05F3AC12"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rPr>
                  </w:pPr>
                  <w:r w:rsidRPr="003C2749">
                    <w:rPr>
                      <w:rFonts w:ascii="Times New Roman" w:eastAsia="Times New Roman" w:hAnsi="Times New Roman" w:cs="Times New Roman"/>
                    </w:rPr>
                    <w:t>Cineasta</w:t>
                  </w:r>
                </w:p>
              </w:tc>
              <w:tc>
                <w:tcPr>
                  <w:tcW w:w="1710" w:type="dxa"/>
                  <w:tcBorders>
                    <w:top w:val="outset" w:sz="6" w:space="0" w:color="auto"/>
                    <w:left w:val="outset" w:sz="6" w:space="0" w:color="auto"/>
                    <w:bottom w:val="outset" w:sz="6" w:space="0" w:color="auto"/>
                    <w:right w:val="outset" w:sz="6" w:space="0" w:color="auto"/>
                  </w:tcBorders>
                  <w:vAlign w:val="center"/>
                  <w:hideMark/>
                </w:tcPr>
                <w:p w14:paraId="701CE370"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rPr>
                  </w:pPr>
                  <w:r w:rsidRPr="003C2749">
                    <w:rPr>
                      <w:rFonts w:ascii="Times New Roman" w:eastAsia="Times New Roman" w:hAnsi="Times New Roman" w:cs="Times New Roman"/>
                    </w:rPr>
                    <w:t>123456789101</w:t>
                  </w:r>
                </w:p>
              </w:tc>
              <w:tc>
                <w:tcPr>
                  <w:tcW w:w="3283" w:type="dxa"/>
                  <w:tcBorders>
                    <w:top w:val="outset" w:sz="6" w:space="0" w:color="auto"/>
                    <w:left w:val="outset" w:sz="6" w:space="0" w:color="auto"/>
                    <w:bottom w:val="outset" w:sz="6" w:space="0" w:color="auto"/>
                    <w:right w:val="outset" w:sz="6" w:space="0" w:color="auto"/>
                  </w:tcBorders>
                  <w:vAlign w:val="center"/>
                  <w:hideMark/>
                </w:tcPr>
                <w:p w14:paraId="1F4E22AC"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rPr>
                  </w:pPr>
                  <w:r w:rsidRPr="003C2749">
                    <w:rPr>
                      <w:rFonts w:ascii="Times New Roman" w:eastAsia="Times New Roman" w:hAnsi="Times New Roman" w:cs="Times New Roman"/>
                    </w:rPr>
                    <w:t>(Insira uma breve descrição da trajetória da pessoa que será contratada)</w:t>
                  </w:r>
                </w:p>
              </w:tc>
            </w:tr>
          </w:tbl>
          <w:p w14:paraId="4F499967" w14:textId="77777777" w:rsidR="000D6D71" w:rsidRPr="003C2749" w:rsidRDefault="000D6D71" w:rsidP="00BE2874">
            <w:pPr>
              <w:spacing w:after="0" w:line="240" w:lineRule="auto"/>
              <w:rPr>
                <w:rFonts w:ascii="Times New Roman" w:eastAsia="Times New Roman" w:hAnsi="Times New Roman" w:cs="Times New Roman"/>
                <w:color w:val="000000"/>
              </w:rPr>
            </w:pPr>
          </w:p>
        </w:tc>
      </w:tr>
    </w:tbl>
    <w:p w14:paraId="63AF6A22"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 </w:t>
      </w:r>
    </w:p>
    <w:p w14:paraId="5B8774F0"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9. </w:t>
      </w:r>
      <w:r w:rsidRPr="003C2749">
        <w:rPr>
          <w:rFonts w:ascii="Times New Roman" w:eastAsia="Times New Roman" w:hAnsi="Times New Roman" w:cs="Times New Roman"/>
          <w:b/>
          <w:bCs/>
          <w:color w:val="000000"/>
        </w:rPr>
        <w:t>CRONOGRAMA DE EXECUÇÃO</w:t>
      </w:r>
    </w:p>
    <w:p w14:paraId="769E0C2D"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Descreva os passos a serem seguidos para execução do projeto.</w:t>
      </w:r>
    </w:p>
    <w:tbl>
      <w:tblPr>
        <w:tblW w:w="892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1843"/>
        <w:gridCol w:w="2268"/>
        <w:gridCol w:w="1559"/>
        <w:gridCol w:w="1560"/>
      </w:tblGrid>
      <w:tr w:rsidR="000D6D71" w:rsidRPr="003C2749" w14:paraId="0FA56D07" w14:textId="77777777" w:rsidTr="00BE2874">
        <w:trPr>
          <w:tblCellSpacing w:w="0" w:type="dxa"/>
        </w:trPr>
        <w:tc>
          <w:tcPr>
            <w:tcW w:w="1693" w:type="dxa"/>
            <w:tcBorders>
              <w:top w:val="outset" w:sz="6" w:space="0" w:color="auto"/>
              <w:left w:val="outset" w:sz="6" w:space="0" w:color="auto"/>
              <w:bottom w:val="outset" w:sz="6" w:space="0" w:color="auto"/>
              <w:right w:val="outset" w:sz="6" w:space="0" w:color="auto"/>
            </w:tcBorders>
            <w:vAlign w:val="center"/>
            <w:hideMark/>
          </w:tcPr>
          <w:p w14:paraId="28461741"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 xml:space="preserve">Atividade </w:t>
            </w:r>
          </w:p>
        </w:tc>
        <w:tc>
          <w:tcPr>
            <w:tcW w:w="1843" w:type="dxa"/>
            <w:tcBorders>
              <w:top w:val="outset" w:sz="6" w:space="0" w:color="auto"/>
              <w:left w:val="outset" w:sz="6" w:space="0" w:color="auto"/>
              <w:bottom w:val="outset" w:sz="6" w:space="0" w:color="auto"/>
              <w:right w:val="outset" w:sz="6" w:space="0" w:color="auto"/>
            </w:tcBorders>
            <w:vAlign w:val="center"/>
            <w:hideMark/>
          </w:tcPr>
          <w:p w14:paraId="23F6EAA9"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Etapa</w:t>
            </w:r>
          </w:p>
        </w:tc>
        <w:tc>
          <w:tcPr>
            <w:tcW w:w="2268" w:type="dxa"/>
            <w:tcBorders>
              <w:top w:val="outset" w:sz="6" w:space="0" w:color="auto"/>
              <w:left w:val="outset" w:sz="6" w:space="0" w:color="auto"/>
              <w:bottom w:val="outset" w:sz="6" w:space="0" w:color="auto"/>
              <w:right w:val="outset" w:sz="6" w:space="0" w:color="auto"/>
            </w:tcBorders>
            <w:vAlign w:val="center"/>
            <w:hideMark/>
          </w:tcPr>
          <w:p w14:paraId="52952B43"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Descrição</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FA98953"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Início</w:t>
            </w:r>
          </w:p>
        </w:tc>
        <w:tc>
          <w:tcPr>
            <w:tcW w:w="1560" w:type="dxa"/>
            <w:tcBorders>
              <w:top w:val="outset" w:sz="6" w:space="0" w:color="auto"/>
              <w:left w:val="outset" w:sz="6" w:space="0" w:color="auto"/>
              <w:bottom w:val="outset" w:sz="6" w:space="0" w:color="auto"/>
              <w:right w:val="outset" w:sz="6" w:space="0" w:color="auto"/>
            </w:tcBorders>
            <w:vAlign w:val="center"/>
            <w:hideMark/>
          </w:tcPr>
          <w:p w14:paraId="660602C7"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b/>
                <w:bCs/>
                <w:color w:val="000000"/>
              </w:rPr>
              <w:t>Fim</w:t>
            </w:r>
          </w:p>
        </w:tc>
      </w:tr>
      <w:tr w:rsidR="000D6D71" w:rsidRPr="003C2749" w14:paraId="7914AFC6" w14:textId="77777777" w:rsidTr="00BE2874">
        <w:trPr>
          <w:tblCellSpacing w:w="0" w:type="dxa"/>
        </w:trPr>
        <w:tc>
          <w:tcPr>
            <w:tcW w:w="1693" w:type="dxa"/>
            <w:tcBorders>
              <w:top w:val="outset" w:sz="6" w:space="0" w:color="auto"/>
              <w:left w:val="outset" w:sz="6" w:space="0" w:color="auto"/>
              <w:bottom w:val="outset" w:sz="6" w:space="0" w:color="auto"/>
              <w:right w:val="outset" w:sz="6" w:space="0" w:color="auto"/>
            </w:tcBorders>
            <w:vAlign w:val="center"/>
            <w:hideMark/>
          </w:tcPr>
          <w:p w14:paraId="58546C20"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proofErr w:type="spellStart"/>
            <w:r w:rsidRPr="003C2749">
              <w:rPr>
                <w:rFonts w:ascii="Times New Roman" w:eastAsia="Times New Roman" w:hAnsi="Times New Roman" w:cs="Times New Roman"/>
                <w:color w:val="000000"/>
              </w:rPr>
              <w:lastRenderedPageBreak/>
              <w:t>Ex</w:t>
            </w:r>
            <w:proofErr w:type="spellEnd"/>
            <w:r w:rsidRPr="003C2749">
              <w:rPr>
                <w:rFonts w:ascii="Times New Roman" w:eastAsia="Times New Roman" w:hAnsi="Times New Roman" w:cs="Times New Roman"/>
                <w:color w:val="000000"/>
              </w:rPr>
              <w:t>: Comunicação</w:t>
            </w:r>
          </w:p>
        </w:tc>
        <w:tc>
          <w:tcPr>
            <w:tcW w:w="1843" w:type="dxa"/>
            <w:tcBorders>
              <w:top w:val="outset" w:sz="6" w:space="0" w:color="auto"/>
              <w:left w:val="outset" w:sz="6" w:space="0" w:color="auto"/>
              <w:bottom w:val="outset" w:sz="6" w:space="0" w:color="auto"/>
              <w:right w:val="outset" w:sz="6" w:space="0" w:color="auto"/>
            </w:tcBorders>
            <w:vAlign w:val="center"/>
            <w:hideMark/>
          </w:tcPr>
          <w:p w14:paraId="39C4E583"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Pré-produção</w:t>
            </w:r>
          </w:p>
        </w:tc>
        <w:tc>
          <w:tcPr>
            <w:tcW w:w="2268" w:type="dxa"/>
            <w:tcBorders>
              <w:top w:val="outset" w:sz="6" w:space="0" w:color="auto"/>
              <w:left w:val="outset" w:sz="6" w:space="0" w:color="auto"/>
              <w:bottom w:val="outset" w:sz="6" w:space="0" w:color="auto"/>
              <w:right w:val="outset" w:sz="6" w:space="0" w:color="auto"/>
            </w:tcBorders>
            <w:vAlign w:val="center"/>
            <w:hideMark/>
          </w:tcPr>
          <w:p w14:paraId="51A59CEB"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Divulgação do projeto nos veículos de imprensa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981C467"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11/10/2024</w:t>
            </w:r>
          </w:p>
        </w:tc>
        <w:tc>
          <w:tcPr>
            <w:tcW w:w="1560" w:type="dxa"/>
            <w:tcBorders>
              <w:top w:val="outset" w:sz="6" w:space="0" w:color="auto"/>
              <w:left w:val="outset" w:sz="6" w:space="0" w:color="auto"/>
              <w:bottom w:val="outset" w:sz="6" w:space="0" w:color="auto"/>
              <w:right w:val="outset" w:sz="6" w:space="0" w:color="auto"/>
            </w:tcBorders>
            <w:vAlign w:val="center"/>
            <w:hideMark/>
          </w:tcPr>
          <w:p w14:paraId="625885DF" w14:textId="77777777" w:rsidR="000D6D71" w:rsidRPr="003C2749" w:rsidRDefault="000D6D71" w:rsidP="00BE2874">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11/11/2024</w:t>
            </w:r>
          </w:p>
        </w:tc>
      </w:tr>
    </w:tbl>
    <w:p w14:paraId="29A8311F"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 </w:t>
      </w:r>
    </w:p>
    <w:p w14:paraId="34714535"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10. </w:t>
      </w:r>
      <w:r w:rsidRPr="003C2749">
        <w:rPr>
          <w:rFonts w:ascii="Times New Roman" w:eastAsia="Times New Roman" w:hAnsi="Times New Roman" w:cs="Times New Roman"/>
          <w:b/>
          <w:bCs/>
          <w:color w:val="000000"/>
        </w:rPr>
        <w:t>ESTRATÉGIA DE DIVULGAÇÃO</w:t>
      </w:r>
    </w:p>
    <w:p w14:paraId="7878DF03"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Apresente os meios que serão utilizados para divulgar o projeto. ex.: impulsionamento em redes sociais. </w:t>
      </w:r>
    </w:p>
    <w:p w14:paraId="50107159"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 </w:t>
      </w:r>
    </w:p>
    <w:p w14:paraId="21D93588"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11. </w:t>
      </w:r>
      <w:r w:rsidRPr="003C2749">
        <w:rPr>
          <w:rFonts w:ascii="Times New Roman" w:eastAsia="Times New Roman" w:hAnsi="Times New Roman" w:cs="Times New Roman"/>
          <w:b/>
          <w:bCs/>
          <w:color w:val="000000"/>
        </w:rPr>
        <w:t>PROJETO POSSUI RECURSOS FINANCEIROS DE OUTRAS FONTES? SE SIM, QUAIS?</w:t>
      </w:r>
    </w:p>
    <w:p w14:paraId="24E75FD9"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(Informe se o projeto prevê apoio financeiro, tais como cobrança de ingressos, patrocínio e/ou outras fontes de financiamento. Caso positivo, informe a previsão de valores e onde serão empregados no projeto.)</w:t>
      </w:r>
    </w:p>
    <w:p w14:paraId="5B54DF92"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Não, o projeto não possui outras fontes de recursos financeiros</w:t>
      </w:r>
    </w:p>
    <w:p w14:paraId="6211D8C7"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Apoio financeiro municipal</w:t>
      </w:r>
    </w:p>
    <w:p w14:paraId="61B623FB"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Apoio financeiro estadual</w:t>
      </w:r>
    </w:p>
    <w:p w14:paraId="238F3E49"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Recursos de Lei de Incentivo Municipal</w:t>
      </w:r>
    </w:p>
    <w:p w14:paraId="495531CA"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Recursos de Lei de Incentivo Estadual</w:t>
      </w:r>
    </w:p>
    <w:p w14:paraId="6463DFDB"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Recursos de Lei de Incentivo Federal</w:t>
      </w:r>
    </w:p>
    <w:p w14:paraId="668FCDB7"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Patrocínio privado direto</w:t>
      </w:r>
    </w:p>
    <w:p w14:paraId="35D3DAAB"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Patrocínio de instituição internacional</w:t>
      </w:r>
    </w:p>
    <w:p w14:paraId="1B78AF42"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Doações de Pessoas Físicas</w:t>
      </w:r>
    </w:p>
    <w:p w14:paraId="7FE84858"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Doações de Empresas</w:t>
      </w:r>
    </w:p>
    <w:p w14:paraId="0D2C6237"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xml:space="preserve"> Cobrança de ingressos</w:t>
      </w:r>
    </w:p>
    <w:p w14:paraId="7AC09066"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proofErr w:type="gramStart"/>
      <w:r w:rsidRPr="003C2749">
        <w:rPr>
          <w:rFonts w:ascii="Times New Roman" w:eastAsia="Times New Roman" w:hAnsi="Times New Roman" w:cs="Times New Roman"/>
          <w:color w:val="000000"/>
        </w:rPr>
        <w:t>(  )</w:t>
      </w:r>
      <w:proofErr w:type="gramEnd"/>
      <w:r w:rsidRPr="003C2749">
        <w:rPr>
          <w:rFonts w:ascii="Times New Roman" w:eastAsia="Times New Roman" w:hAnsi="Times New Roman" w:cs="Times New Roman"/>
          <w:color w:val="000000"/>
        </w:rPr>
        <w:t> Outros</w:t>
      </w:r>
    </w:p>
    <w:p w14:paraId="487090A4" w14:textId="77777777" w:rsidR="000D6D71" w:rsidRPr="003C2749" w:rsidRDefault="000D6D71" w:rsidP="000D6D71">
      <w:pPr>
        <w:spacing w:before="120" w:after="120" w:line="240" w:lineRule="auto"/>
        <w:ind w:left="120" w:right="120"/>
        <w:jc w:val="both"/>
        <w:rPr>
          <w:rFonts w:ascii="Times New Roman" w:eastAsia="Times New Roman" w:hAnsi="Times New Roman" w:cs="Times New Roman"/>
          <w:color w:val="000000"/>
        </w:rPr>
      </w:pPr>
      <w:r w:rsidRPr="003C2749">
        <w:rPr>
          <w:rFonts w:ascii="Times New Roman" w:eastAsia="Times New Roman" w:hAnsi="Times New Roman" w:cs="Times New Roman"/>
          <w:color w:val="000000"/>
        </w:rPr>
        <w:t> </w:t>
      </w:r>
    </w:p>
    <w:p w14:paraId="2169B986" w14:textId="77777777" w:rsidR="000D6D71" w:rsidRPr="003C2749" w:rsidRDefault="000D6D71" w:rsidP="000D6D71">
      <w:pPr>
        <w:spacing w:before="120" w:after="120" w:line="240" w:lineRule="auto"/>
        <w:ind w:right="12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11. </w:t>
      </w:r>
      <w:r w:rsidRPr="003C2749">
        <w:rPr>
          <w:rFonts w:ascii="Times New Roman" w:eastAsia="Times New Roman" w:hAnsi="Times New Roman" w:cs="Times New Roman"/>
          <w:b/>
          <w:bCs/>
          <w:color w:val="000000"/>
        </w:rPr>
        <w:t>PLANILHA ORÇAMENTÁRIA</w:t>
      </w:r>
    </w:p>
    <w:p w14:paraId="6FFF0A44" w14:textId="77777777" w:rsidR="000D6D71" w:rsidRPr="003C2749" w:rsidRDefault="000D6D71" w:rsidP="000D6D71">
      <w:pPr>
        <w:spacing w:line="241" w:lineRule="auto"/>
        <w:ind w:right="103"/>
        <w:jc w:val="both"/>
        <w:textDirection w:val="btLr"/>
        <w:rPr>
          <w:rFonts w:ascii="Times New Roman" w:eastAsiaTheme="minorHAnsi" w:hAnsi="Times New Roman" w:cs="Times New Roman"/>
          <w:kern w:val="2"/>
          <w:lang w:eastAsia="en-US"/>
          <w14:ligatures w14:val="standardContextual"/>
        </w:rPr>
      </w:pPr>
      <w:r w:rsidRPr="003C2749">
        <w:rPr>
          <w:rFonts w:ascii="Times New Roman" w:eastAsiaTheme="minorHAnsi" w:hAnsi="Times New Roman" w:cs="Times New Roman"/>
          <w:kern w:val="2"/>
          <w:lang w:eastAsia="en-US"/>
          <w14:ligatures w14:val="standardContextual"/>
        </w:rPr>
        <w:t xml:space="preserve">Preencha a tabela informando todas as despesas indicando as metas/etapas às quais elas estão relacionadas. </w:t>
      </w:r>
    </w:p>
    <w:p w14:paraId="2639C293" w14:textId="77777777" w:rsidR="000D6D71" w:rsidRPr="003C2749" w:rsidRDefault="000D6D71" w:rsidP="000D6D71">
      <w:pPr>
        <w:spacing w:before="115"/>
        <w:ind w:right="108"/>
        <w:jc w:val="both"/>
        <w:textDirection w:val="btLr"/>
        <w:rPr>
          <w:rFonts w:ascii="Times New Roman" w:eastAsiaTheme="minorHAnsi" w:hAnsi="Times New Roman" w:cs="Times New Roman"/>
          <w:kern w:val="2"/>
          <w:lang w:eastAsia="en-US"/>
          <w14:ligatures w14:val="standardContextual"/>
        </w:rPr>
      </w:pPr>
      <w:r w:rsidRPr="003C2749">
        <w:rPr>
          <w:rFonts w:ascii="Times New Roman" w:eastAsiaTheme="minorHAnsi" w:hAnsi="Times New Roman" w:cs="Times New Roman"/>
          <w:kern w:val="2"/>
          <w:lang w:eastAsia="en-US"/>
          <w14:ligatures w14:val="standardContextual"/>
        </w:rPr>
        <w:t xml:space="preserve">Pode haver a indicação do parâmetro de preço (Ex.: preço estabelecido no SALICNET, 3 orçamentos, </w:t>
      </w:r>
      <w:proofErr w:type="spellStart"/>
      <w:r w:rsidRPr="003C2749">
        <w:rPr>
          <w:rFonts w:ascii="Times New Roman" w:eastAsiaTheme="minorHAnsi" w:hAnsi="Times New Roman" w:cs="Times New Roman"/>
          <w:kern w:val="2"/>
          <w:lang w:eastAsia="en-US"/>
          <w14:ligatures w14:val="standardContextual"/>
        </w:rPr>
        <w:t>etc</w:t>
      </w:r>
      <w:proofErr w:type="spellEnd"/>
      <w:r w:rsidRPr="003C2749">
        <w:rPr>
          <w:rFonts w:ascii="Times New Roman" w:eastAsiaTheme="minorHAnsi" w:hAnsi="Times New Roman" w:cs="Times New Roman"/>
          <w:kern w:val="2"/>
          <w:lang w:eastAsia="en-US"/>
          <w14:ligatures w14:val="standardContextual"/>
        </w:rPr>
        <w:t>) utilizado com a referência específica do item de despesa para auxiliar a análise técnica da comissão de seleção.</w:t>
      </w:r>
    </w:p>
    <w:tbl>
      <w:tblPr>
        <w:tblW w:w="0" w:type="auto"/>
        <w:tblCellMar>
          <w:top w:w="15" w:type="dxa"/>
          <w:left w:w="15" w:type="dxa"/>
          <w:bottom w:w="15" w:type="dxa"/>
          <w:right w:w="15" w:type="dxa"/>
        </w:tblCellMar>
        <w:tblLook w:val="04A0" w:firstRow="1" w:lastRow="0" w:firstColumn="1" w:lastColumn="0" w:noHBand="0" w:noVBand="1"/>
      </w:tblPr>
      <w:tblGrid>
        <w:gridCol w:w="1161"/>
        <w:gridCol w:w="1429"/>
        <w:gridCol w:w="1697"/>
        <w:gridCol w:w="1466"/>
        <w:gridCol w:w="1379"/>
        <w:gridCol w:w="1302"/>
        <w:gridCol w:w="1044"/>
      </w:tblGrid>
      <w:tr w:rsidR="000D6D71" w:rsidRPr="003C2749" w14:paraId="38F82554" w14:textId="77777777" w:rsidTr="00BE2874">
        <w:tc>
          <w:tcPr>
            <w:tcW w:w="1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A3C39"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b/>
                <w:bCs/>
                <w:color w:val="000000"/>
              </w:rPr>
              <w:t>Descrição do item</w:t>
            </w:r>
          </w:p>
        </w:tc>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520BD"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b/>
                <w:bCs/>
                <w:color w:val="000000"/>
              </w:rPr>
              <w:t>Justificativa </w:t>
            </w:r>
          </w:p>
        </w:tc>
        <w:tc>
          <w:tcPr>
            <w:tcW w:w="17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5B7D2"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b/>
                <w:bCs/>
                <w:color w:val="000000"/>
              </w:rPr>
              <w:t>Unidade de medida</w:t>
            </w:r>
          </w:p>
        </w:tc>
        <w:tc>
          <w:tcPr>
            <w:tcW w:w="14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9BFDF"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b/>
                <w:bCs/>
                <w:color w:val="000000"/>
              </w:rPr>
              <w:t>Valor unitário</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2738D"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b/>
                <w:bCs/>
                <w:color w:val="000000"/>
              </w:rPr>
              <w:t>Quantidade</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7C223"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b/>
                <w:bCs/>
                <w:color w:val="000000"/>
              </w:rPr>
              <w:t>Valor total</w:t>
            </w:r>
          </w:p>
        </w:tc>
        <w:tc>
          <w:tcPr>
            <w:tcW w:w="36" w:type="dxa"/>
            <w:tcBorders>
              <w:top w:val="single" w:sz="8" w:space="0" w:color="000000"/>
              <w:left w:val="single" w:sz="8" w:space="0" w:color="000000"/>
              <w:bottom w:val="single" w:sz="8" w:space="0" w:color="000000"/>
              <w:right w:val="single" w:sz="8" w:space="0" w:color="000000"/>
            </w:tcBorders>
          </w:tcPr>
          <w:p w14:paraId="007F915C" w14:textId="77777777" w:rsidR="000D6D71" w:rsidRPr="003C2749" w:rsidRDefault="000D6D71" w:rsidP="00BE2874">
            <w:pPr>
              <w:spacing w:after="0" w:line="240" w:lineRule="auto"/>
              <w:jc w:val="center"/>
              <w:rPr>
                <w:rFonts w:ascii="Times New Roman" w:eastAsia="Times New Roman" w:hAnsi="Times New Roman" w:cs="Times New Roman"/>
                <w:b/>
                <w:bCs/>
                <w:color w:val="000000"/>
              </w:rPr>
            </w:pPr>
            <w:r w:rsidRPr="003C2749">
              <w:rPr>
                <w:rFonts w:ascii="Times New Roman" w:eastAsia="Times New Roman" w:hAnsi="Times New Roman" w:cs="Times New Roman"/>
                <w:b/>
                <w:bCs/>
                <w:color w:val="000000"/>
              </w:rPr>
              <w:t>Referência de preço (opcional)</w:t>
            </w:r>
          </w:p>
        </w:tc>
      </w:tr>
      <w:tr w:rsidR="000D6D71" w:rsidRPr="003C2749" w14:paraId="51B423E8" w14:textId="77777777" w:rsidTr="00BE2874">
        <w:tc>
          <w:tcPr>
            <w:tcW w:w="1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CD61E" w14:textId="77777777" w:rsidR="000D6D71" w:rsidRPr="003C2749" w:rsidRDefault="000D6D71" w:rsidP="00BE2874">
            <w:pPr>
              <w:spacing w:after="240" w:line="240" w:lineRule="auto"/>
              <w:jc w:val="center"/>
              <w:rPr>
                <w:rFonts w:ascii="Times New Roman" w:eastAsia="Times New Roman" w:hAnsi="Times New Roman" w:cs="Times New Roman"/>
              </w:rPr>
            </w:pPr>
            <w:r w:rsidRPr="003C2749">
              <w:rPr>
                <w:rFonts w:ascii="Times New Roman" w:eastAsia="Times New Roman" w:hAnsi="Times New Roman" w:cs="Times New Roman"/>
                <w:color w:val="000000"/>
              </w:rPr>
              <w:t>Ex.: Fotógrafo</w:t>
            </w:r>
          </w:p>
        </w:tc>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F1098" w14:textId="77777777" w:rsidR="000D6D71" w:rsidRPr="003C2749" w:rsidRDefault="000D6D71" w:rsidP="00BE2874">
            <w:pPr>
              <w:spacing w:after="0" w:line="240" w:lineRule="auto"/>
              <w:jc w:val="center"/>
              <w:rPr>
                <w:rFonts w:ascii="Times New Roman" w:eastAsia="Times New Roman" w:hAnsi="Times New Roman" w:cs="Times New Roman"/>
              </w:rPr>
            </w:pPr>
            <w:r w:rsidRPr="003C2749">
              <w:rPr>
                <w:rFonts w:ascii="Times New Roman" w:eastAsia="Times New Roman" w:hAnsi="Times New Roman" w:cs="Times New Roman"/>
                <w:color w:val="000000"/>
              </w:rPr>
              <w:t>Profissional necessário para registro da oficina</w:t>
            </w:r>
          </w:p>
        </w:tc>
        <w:tc>
          <w:tcPr>
            <w:tcW w:w="17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C6CEF" w14:textId="77777777" w:rsidR="000D6D71" w:rsidRPr="003C2749" w:rsidRDefault="000D6D71" w:rsidP="00BE2874">
            <w:pPr>
              <w:spacing w:after="240" w:line="240" w:lineRule="auto"/>
              <w:jc w:val="center"/>
              <w:rPr>
                <w:rFonts w:ascii="Times New Roman" w:eastAsia="Times New Roman" w:hAnsi="Times New Roman" w:cs="Times New Roman"/>
              </w:rPr>
            </w:pPr>
            <w:r w:rsidRPr="003C2749">
              <w:rPr>
                <w:rFonts w:ascii="Times New Roman" w:eastAsia="Times New Roman" w:hAnsi="Times New Roman" w:cs="Times New Roman"/>
                <w:color w:val="000000"/>
              </w:rPr>
              <w:t>Serviço</w:t>
            </w:r>
          </w:p>
        </w:tc>
        <w:tc>
          <w:tcPr>
            <w:tcW w:w="14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C053D" w14:textId="77777777" w:rsidR="000D6D71" w:rsidRPr="003C2749" w:rsidRDefault="000D6D71" w:rsidP="00BE2874">
            <w:pPr>
              <w:spacing w:after="240" w:line="240" w:lineRule="auto"/>
              <w:jc w:val="center"/>
              <w:rPr>
                <w:rFonts w:ascii="Times New Roman" w:eastAsia="Times New Roman" w:hAnsi="Times New Roman" w:cs="Times New Roman"/>
              </w:rPr>
            </w:pPr>
            <w:r w:rsidRPr="003C2749">
              <w:rPr>
                <w:rFonts w:ascii="Times New Roman" w:eastAsia="Times New Roman" w:hAnsi="Times New Roman" w:cs="Times New Roman"/>
                <w:color w:val="000000"/>
              </w:rPr>
              <w:t>R$1.100,00</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1A4A9" w14:textId="77777777" w:rsidR="000D6D71" w:rsidRPr="003C2749" w:rsidRDefault="000D6D71" w:rsidP="00BE2874">
            <w:pPr>
              <w:spacing w:after="240" w:line="240" w:lineRule="auto"/>
              <w:jc w:val="center"/>
              <w:rPr>
                <w:rFonts w:ascii="Times New Roman" w:eastAsia="Times New Roman" w:hAnsi="Times New Roman" w:cs="Times New Roman"/>
              </w:rPr>
            </w:pPr>
            <w:r w:rsidRPr="003C2749">
              <w:rPr>
                <w:rFonts w:ascii="Times New Roman" w:eastAsia="Times New Roman" w:hAnsi="Times New Roman" w:cs="Times New Roman"/>
                <w:color w:val="000000"/>
              </w:rPr>
              <w:t>1</w:t>
            </w: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6EDBF" w14:textId="77777777" w:rsidR="000D6D71" w:rsidRPr="003C2749" w:rsidRDefault="000D6D71" w:rsidP="00BE2874">
            <w:pPr>
              <w:spacing w:after="240" w:line="240" w:lineRule="auto"/>
              <w:jc w:val="center"/>
              <w:rPr>
                <w:rFonts w:ascii="Times New Roman" w:eastAsia="Times New Roman" w:hAnsi="Times New Roman" w:cs="Times New Roman"/>
              </w:rPr>
            </w:pPr>
            <w:r w:rsidRPr="003C2749">
              <w:rPr>
                <w:rFonts w:ascii="Times New Roman" w:eastAsia="Times New Roman" w:hAnsi="Times New Roman" w:cs="Times New Roman"/>
                <w:color w:val="000000"/>
              </w:rPr>
              <w:t>R$1.100,00</w:t>
            </w:r>
          </w:p>
        </w:tc>
        <w:tc>
          <w:tcPr>
            <w:tcW w:w="36" w:type="dxa"/>
            <w:tcBorders>
              <w:top w:val="single" w:sz="8" w:space="0" w:color="000000"/>
              <w:left w:val="single" w:sz="8" w:space="0" w:color="000000"/>
              <w:bottom w:val="single" w:sz="8" w:space="0" w:color="000000"/>
              <w:right w:val="single" w:sz="8" w:space="0" w:color="000000"/>
            </w:tcBorders>
          </w:tcPr>
          <w:p w14:paraId="469B5FB9" w14:textId="77777777" w:rsidR="000D6D71" w:rsidRPr="003C2749" w:rsidRDefault="000D6D71" w:rsidP="00BE2874">
            <w:pPr>
              <w:spacing w:after="240" w:line="240" w:lineRule="auto"/>
              <w:jc w:val="center"/>
              <w:rPr>
                <w:rFonts w:ascii="Times New Roman" w:eastAsia="Times New Roman" w:hAnsi="Times New Roman" w:cs="Times New Roman"/>
                <w:color w:val="000000"/>
              </w:rPr>
            </w:pPr>
          </w:p>
        </w:tc>
      </w:tr>
      <w:tr w:rsidR="000D6D71" w:rsidRPr="003C2749" w14:paraId="6A7B3C9C" w14:textId="77777777" w:rsidTr="00BE2874">
        <w:tc>
          <w:tcPr>
            <w:tcW w:w="1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2641C"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73E11"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7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4FF59"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4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4C5C1"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387CF"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DCC10"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36" w:type="dxa"/>
            <w:tcBorders>
              <w:top w:val="single" w:sz="8" w:space="0" w:color="000000"/>
              <w:left w:val="single" w:sz="8" w:space="0" w:color="000000"/>
              <w:bottom w:val="single" w:sz="8" w:space="0" w:color="000000"/>
              <w:right w:val="single" w:sz="8" w:space="0" w:color="000000"/>
            </w:tcBorders>
          </w:tcPr>
          <w:p w14:paraId="50DA8709"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r>
      <w:tr w:rsidR="000D6D71" w:rsidRPr="003C2749" w14:paraId="79BAD047" w14:textId="77777777" w:rsidTr="00BE2874">
        <w:tc>
          <w:tcPr>
            <w:tcW w:w="1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10C6F"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6B70C"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7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90E17"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4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E742E"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BCAE0"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2B5C3"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36" w:type="dxa"/>
            <w:tcBorders>
              <w:top w:val="single" w:sz="8" w:space="0" w:color="000000"/>
              <w:left w:val="single" w:sz="8" w:space="0" w:color="000000"/>
              <w:bottom w:val="single" w:sz="8" w:space="0" w:color="000000"/>
              <w:right w:val="single" w:sz="8" w:space="0" w:color="000000"/>
            </w:tcBorders>
          </w:tcPr>
          <w:p w14:paraId="3943D122"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r>
      <w:tr w:rsidR="000D6D71" w:rsidRPr="003C2749" w14:paraId="3AC998A1" w14:textId="77777777" w:rsidTr="00BE2874">
        <w:tc>
          <w:tcPr>
            <w:tcW w:w="11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52636"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7A72E"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7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56713"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4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03C2A"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DF31"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13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F1CAA"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c>
          <w:tcPr>
            <w:tcW w:w="36" w:type="dxa"/>
            <w:tcBorders>
              <w:top w:val="single" w:sz="8" w:space="0" w:color="000000"/>
              <w:left w:val="single" w:sz="8" w:space="0" w:color="000000"/>
              <w:bottom w:val="single" w:sz="8" w:space="0" w:color="000000"/>
              <w:right w:val="single" w:sz="8" w:space="0" w:color="000000"/>
            </w:tcBorders>
          </w:tcPr>
          <w:p w14:paraId="61DB72A2" w14:textId="77777777" w:rsidR="000D6D71" w:rsidRPr="003C2749" w:rsidRDefault="000D6D71" w:rsidP="00BE2874">
            <w:pPr>
              <w:spacing w:after="0" w:line="240" w:lineRule="auto"/>
              <w:jc w:val="center"/>
              <w:rPr>
                <w:rFonts w:ascii="Times New Roman" w:eastAsia="Times New Roman" w:hAnsi="Times New Roman" w:cs="Times New Roman"/>
                <w:color w:val="000000"/>
              </w:rPr>
            </w:pPr>
          </w:p>
        </w:tc>
      </w:tr>
    </w:tbl>
    <w:p w14:paraId="62F121EB" w14:textId="77777777" w:rsidR="000D6D71" w:rsidRDefault="000D6D71" w:rsidP="000D6D71">
      <w:pPr>
        <w:spacing w:before="120" w:after="120" w:line="240" w:lineRule="auto"/>
        <w:ind w:right="120"/>
        <w:jc w:val="both"/>
        <w:rPr>
          <w:rFonts w:ascii="Times New Roman" w:eastAsia="Times New Roman" w:hAnsi="Times New Roman" w:cs="Times New Roman"/>
          <w:b/>
          <w:bCs/>
          <w:color w:val="000000"/>
        </w:rPr>
      </w:pPr>
    </w:p>
    <w:p w14:paraId="57AF0E82" w14:textId="77777777" w:rsidR="000D6D71" w:rsidRPr="003C2749" w:rsidRDefault="000D6D71" w:rsidP="000D6D71">
      <w:pPr>
        <w:spacing w:before="120" w:after="120" w:line="240" w:lineRule="auto"/>
        <w:ind w:right="1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12. </w:t>
      </w:r>
      <w:r w:rsidRPr="003C2749">
        <w:rPr>
          <w:rFonts w:ascii="Times New Roman" w:eastAsia="Times New Roman" w:hAnsi="Times New Roman" w:cs="Times New Roman"/>
          <w:b/>
          <w:bCs/>
          <w:color w:val="000000"/>
        </w:rPr>
        <w:t>DOCUMENTOS COMPLEMENTARES</w:t>
      </w:r>
    </w:p>
    <w:p w14:paraId="71CC7EC5" w14:textId="77777777" w:rsidR="000D6D71" w:rsidRPr="003C2749" w:rsidRDefault="000D6D71" w:rsidP="000D6D71">
      <w:pPr>
        <w:jc w:val="both"/>
        <w:rPr>
          <w:rFonts w:ascii="Times New Roman" w:eastAsiaTheme="minorHAnsi" w:hAnsi="Times New Roman" w:cs="Times New Roman"/>
          <w:kern w:val="2"/>
          <w:lang w:eastAsia="en-US"/>
          <w14:ligatures w14:val="standardContextual"/>
        </w:rPr>
      </w:pPr>
      <w:r w:rsidRPr="003C2749">
        <w:rPr>
          <w:rFonts w:ascii="Times New Roman" w:eastAsia="Times New Roman" w:hAnsi="Times New Roman" w:cs="Times New Roman"/>
          <w:color w:val="000000"/>
        </w:rPr>
        <w:t>Caso queira, junte documentos que auxiliam na análise do seu projeto e da sua equipe técnica, tais como currículos e portfólios, entre outros documentos que achar necessário.</w:t>
      </w:r>
    </w:p>
    <w:p w14:paraId="4D283AD6" w14:textId="77777777" w:rsidR="000D6D71" w:rsidRPr="00885D03" w:rsidRDefault="000D6D71" w:rsidP="000D6D71">
      <w:pPr>
        <w:spacing w:before="240" w:after="200" w:line="254" w:lineRule="auto"/>
        <w:jc w:val="both"/>
        <w:rPr>
          <w:rFonts w:ascii="Times New Roman" w:hAnsi="Times New Roman" w:cs="Times New Roman"/>
          <w:kern w:val="2"/>
          <w:lang w:eastAsia="en-US"/>
          <w14:ligatures w14:val="standardContextual"/>
        </w:rPr>
      </w:pPr>
    </w:p>
    <w:p w14:paraId="1B65F38B" w14:textId="77777777" w:rsidR="000D6D71" w:rsidRPr="0002782E" w:rsidRDefault="000D6D71" w:rsidP="000D6D71">
      <w:pPr>
        <w:spacing w:after="0" w:line="276" w:lineRule="auto"/>
        <w:rPr>
          <w:rFonts w:ascii="Century" w:hAnsi="Century" w:cs="Times New Roman"/>
          <w:color w:val="000000"/>
          <w:lang w:eastAsia="en-US"/>
        </w:rPr>
      </w:pPr>
    </w:p>
    <w:p w14:paraId="48382624" w14:textId="77777777" w:rsidR="000D6D71" w:rsidRDefault="000D6D71"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83CF398" w14:textId="77777777" w:rsidR="0054692A" w:rsidRDefault="0054692A"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633AD18" w14:textId="77777777" w:rsidR="0054692A" w:rsidRDefault="0054692A"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9509EC0" w14:textId="77777777" w:rsidR="0054692A" w:rsidRDefault="0054692A"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38BF027" w14:textId="77777777" w:rsidR="001E1877" w:rsidRDefault="001E1877"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FF17CCB" w14:textId="77777777" w:rsidR="001E1877" w:rsidRDefault="001E1877"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AEE8ED2" w14:textId="77777777" w:rsidR="001E1877" w:rsidRDefault="001E1877"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41F0FCC" w14:textId="77777777" w:rsidR="001E1877" w:rsidRDefault="001E1877"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9C185C2" w14:textId="77777777" w:rsidR="001E1877" w:rsidRDefault="001E1877"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305BA8E" w14:textId="77777777" w:rsidR="001E1877" w:rsidRDefault="001E1877"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EA20F5B"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0DE31E5"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67896F2"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A2E5EA1"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51DD264"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862D197"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6994BDA"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92AC04F"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DD54377"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B299F79"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11DC310"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34BBC4F"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C54A72A"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0F72D5F"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100F6A3"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A65F18A"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F4424E4"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F17B0B9"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77A3A6A"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525D897"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C52DF7B"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DE0F4EE"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7896752"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60EC982"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17AFBB1" w14:textId="77777777" w:rsidR="008605CE" w:rsidRDefault="008605CE" w:rsidP="000D6D71">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B97314C" w14:textId="77777777" w:rsidR="0054692A" w:rsidRPr="00742955" w:rsidRDefault="0054692A" w:rsidP="0054692A">
      <w:pPr>
        <w:widowControl w:val="0"/>
        <w:autoSpaceDE w:val="0"/>
        <w:autoSpaceDN w:val="0"/>
        <w:spacing w:after="0" w:line="240" w:lineRule="auto"/>
        <w:jc w:val="center"/>
        <w:rPr>
          <w:rFonts w:ascii="Times New Roman" w:eastAsia="Arial MT" w:hAnsi="Times New Roman" w:cs="Times New Roman"/>
          <w:b/>
          <w:bCs/>
          <w:lang w:val="pt-PT" w:eastAsia="en-US"/>
        </w:rPr>
      </w:pPr>
      <w:r w:rsidRPr="00742955">
        <w:rPr>
          <w:rFonts w:ascii="Times New Roman" w:eastAsia="Arial MT" w:hAnsi="Times New Roman" w:cs="Times New Roman"/>
          <w:b/>
          <w:bCs/>
          <w:lang w:val="pt-PT" w:eastAsia="en-US"/>
        </w:rPr>
        <w:t>ANEXO I</w:t>
      </w:r>
      <w:r>
        <w:rPr>
          <w:rFonts w:ascii="Times New Roman" w:eastAsia="Arial MT" w:hAnsi="Times New Roman" w:cs="Times New Roman"/>
          <w:b/>
          <w:bCs/>
          <w:lang w:val="pt-PT" w:eastAsia="en-US"/>
        </w:rPr>
        <w:t>I</w:t>
      </w:r>
    </w:p>
    <w:p w14:paraId="724B2C03" w14:textId="77777777" w:rsidR="0054692A" w:rsidRPr="00742955" w:rsidRDefault="0054692A" w:rsidP="0054692A">
      <w:pPr>
        <w:widowControl w:val="0"/>
        <w:autoSpaceDE w:val="0"/>
        <w:autoSpaceDN w:val="0"/>
        <w:spacing w:after="0" w:line="240" w:lineRule="auto"/>
        <w:jc w:val="center"/>
        <w:rPr>
          <w:rFonts w:ascii="Times New Roman" w:eastAsia="Arial MT" w:hAnsi="Times New Roman" w:cs="Times New Roman"/>
          <w:b/>
          <w:bCs/>
          <w:lang w:val="pt-PT" w:eastAsia="en-US"/>
        </w:rPr>
      </w:pPr>
    </w:p>
    <w:p w14:paraId="48E47596" w14:textId="77777777" w:rsidR="0054692A" w:rsidRPr="00742955" w:rsidRDefault="0054692A" w:rsidP="0054692A">
      <w:pPr>
        <w:widowControl w:val="0"/>
        <w:autoSpaceDE w:val="0"/>
        <w:autoSpaceDN w:val="0"/>
        <w:spacing w:after="0" w:line="240" w:lineRule="auto"/>
        <w:jc w:val="center"/>
        <w:rPr>
          <w:rFonts w:ascii="Times New Roman" w:eastAsia="Times New Roman" w:hAnsi="Times New Roman" w:cs="Times New Roman"/>
          <w:b/>
          <w:bCs/>
          <w:caps/>
          <w:color w:val="000000"/>
          <w:lang w:val="pt-PT"/>
        </w:rPr>
      </w:pPr>
      <w:r w:rsidRPr="00742955">
        <w:rPr>
          <w:rFonts w:ascii="Times New Roman" w:eastAsia="Times New Roman" w:hAnsi="Times New Roman" w:cs="Times New Roman"/>
          <w:b/>
          <w:bCs/>
          <w:caps/>
          <w:color w:val="000000"/>
          <w:lang w:val="pt-PT"/>
        </w:rPr>
        <w:t>CRITÉRIOS UTILIZADOS NA AVALIAÇÃO DE MÉRITO CULTURAL</w:t>
      </w:r>
    </w:p>
    <w:p w14:paraId="7F7FD720" w14:textId="77777777" w:rsidR="0054692A" w:rsidRPr="00742955" w:rsidRDefault="0054692A" w:rsidP="0054692A">
      <w:pPr>
        <w:spacing w:after="0" w:line="240" w:lineRule="auto"/>
        <w:ind w:right="120"/>
        <w:jc w:val="both"/>
        <w:rPr>
          <w:rFonts w:ascii="Times New Roman" w:eastAsia="Times New Roman" w:hAnsi="Times New Roman" w:cs="Times New Roman"/>
          <w:color w:val="000000"/>
        </w:rPr>
      </w:pPr>
    </w:p>
    <w:p w14:paraId="666CEC72" w14:textId="77777777" w:rsidR="0054692A" w:rsidRPr="00742955" w:rsidRDefault="0054692A" w:rsidP="0054692A">
      <w:pPr>
        <w:spacing w:after="0" w:line="240" w:lineRule="auto"/>
        <w:ind w:right="-21"/>
        <w:jc w:val="both"/>
        <w:rPr>
          <w:rFonts w:ascii="Times New Roman" w:eastAsia="Times New Roman" w:hAnsi="Times New Roman" w:cs="Times New Roman"/>
          <w:color w:val="000000"/>
        </w:rPr>
      </w:pPr>
      <w:r w:rsidRPr="00742955">
        <w:rPr>
          <w:rFonts w:ascii="Times New Roman" w:eastAsia="Times New Roman" w:hAnsi="Times New Roman" w:cs="Times New Roman"/>
          <w:color w:val="000000"/>
        </w:rPr>
        <w:t xml:space="preserve">A Comissão atribuirá notas de 0 a </w:t>
      </w:r>
      <w:r w:rsidRPr="008B5033">
        <w:rPr>
          <w:rFonts w:ascii="Times New Roman" w:eastAsia="Times New Roman" w:hAnsi="Times New Roman" w:cs="Times New Roman"/>
          <w:color w:val="000000"/>
        </w:rPr>
        <w:t>1</w:t>
      </w:r>
      <w:r w:rsidRPr="00742955">
        <w:rPr>
          <w:rFonts w:ascii="Times New Roman" w:eastAsia="Times New Roman" w:hAnsi="Times New Roman" w:cs="Times New Roman"/>
          <w:color w:val="000000"/>
        </w:rPr>
        <w:t>,5 pontos a cada um dos critérios de avaliação de cada projeto, conforme tabela a seguir: </w:t>
      </w:r>
    </w:p>
    <w:p w14:paraId="7BB7BB22" w14:textId="77777777" w:rsidR="0054692A" w:rsidRPr="00742955" w:rsidRDefault="0054692A" w:rsidP="0054692A">
      <w:pPr>
        <w:spacing w:after="0" w:line="240" w:lineRule="auto"/>
        <w:ind w:right="-567"/>
        <w:jc w:val="both"/>
        <w:rPr>
          <w:rFonts w:ascii="Times New Roman" w:eastAsia="Times New Roman" w:hAnsi="Times New Roman" w:cs="Times New Roman"/>
          <w:color w:val="000000"/>
        </w:rPr>
      </w:pP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8"/>
        <w:gridCol w:w="5962"/>
        <w:gridCol w:w="1417"/>
      </w:tblGrid>
      <w:tr w:rsidR="0054692A" w:rsidRPr="00742955" w14:paraId="2C598699" w14:textId="77777777" w:rsidTr="00BE2874">
        <w:trPr>
          <w:tblCellSpacing w:w="0" w:type="dxa"/>
        </w:trPr>
        <w:tc>
          <w:tcPr>
            <w:tcW w:w="9067" w:type="dxa"/>
            <w:gridSpan w:val="3"/>
            <w:vAlign w:val="center"/>
            <w:hideMark/>
          </w:tcPr>
          <w:p w14:paraId="529312DE"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b/>
                <w:bCs/>
                <w:color w:val="000000"/>
                <w:lang w:val="pt-PT"/>
              </w:rPr>
            </w:pPr>
            <w:r w:rsidRPr="00742955">
              <w:rPr>
                <w:rFonts w:ascii="Times New Roman" w:eastAsia="Times New Roman" w:hAnsi="Times New Roman" w:cs="Times New Roman"/>
                <w:b/>
                <w:bCs/>
                <w:color w:val="000000"/>
                <w:lang w:val="pt-PT"/>
              </w:rPr>
              <w:t>CRITÉRIOS OBRIGATÓRIOS</w:t>
            </w:r>
          </w:p>
          <w:p w14:paraId="6F47B0E0"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b/>
                <w:bCs/>
                <w:color w:val="000000"/>
                <w:lang w:val="pt-PT"/>
              </w:rPr>
            </w:pPr>
          </w:p>
        </w:tc>
      </w:tr>
      <w:tr w:rsidR="0054692A" w:rsidRPr="00742955" w14:paraId="77BAAE27" w14:textId="77777777" w:rsidTr="00BE2874">
        <w:trPr>
          <w:tblCellSpacing w:w="0" w:type="dxa"/>
        </w:trPr>
        <w:tc>
          <w:tcPr>
            <w:tcW w:w="1688" w:type="dxa"/>
            <w:vAlign w:val="center"/>
            <w:hideMark/>
          </w:tcPr>
          <w:p w14:paraId="018D73ED"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742955">
              <w:rPr>
                <w:rFonts w:ascii="Times New Roman" w:eastAsia="Times New Roman" w:hAnsi="Times New Roman" w:cs="Times New Roman"/>
                <w:b/>
                <w:bCs/>
                <w:color w:val="000000"/>
                <w:lang w:val="pt-PT"/>
              </w:rPr>
              <w:t>Identificação do Critério</w:t>
            </w:r>
          </w:p>
        </w:tc>
        <w:tc>
          <w:tcPr>
            <w:tcW w:w="5962" w:type="dxa"/>
            <w:vAlign w:val="center"/>
            <w:hideMark/>
          </w:tcPr>
          <w:p w14:paraId="2AA5047F"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742955">
              <w:rPr>
                <w:rFonts w:ascii="Times New Roman" w:eastAsia="Times New Roman" w:hAnsi="Times New Roman" w:cs="Times New Roman"/>
                <w:b/>
                <w:bCs/>
                <w:color w:val="000000"/>
                <w:lang w:val="pt-PT"/>
              </w:rPr>
              <w:t>Descrição do Critério</w:t>
            </w:r>
          </w:p>
        </w:tc>
        <w:tc>
          <w:tcPr>
            <w:tcW w:w="1417" w:type="dxa"/>
            <w:vAlign w:val="center"/>
            <w:hideMark/>
          </w:tcPr>
          <w:p w14:paraId="17AA34DD"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742955">
              <w:rPr>
                <w:rFonts w:ascii="Times New Roman" w:eastAsia="Times New Roman" w:hAnsi="Times New Roman" w:cs="Times New Roman"/>
                <w:b/>
                <w:bCs/>
                <w:color w:val="000000"/>
                <w:lang w:val="pt-PT"/>
              </w:rPr>
              <w:t>Pontuação Máxima</w:t>
            </w:r>
          </w:p>
        </w:tc>
      </w:tr>
      <w:tr w:rsidR="0054692A" w:rsidRPr="00742955" w14:paraId="656862C7" w14:textId="77777777" w:rsidTr="00BE2874">
        <w:trPr>
          <w:trHeight w:val="317"/>
          <w:tblCellSpacing w:w="0" w:type="dxa"/>
        </w:trPr>
        <w:tc>
          <w:tcPr>
            <w:tcW w:w="1688" w:type="dxa"/>
            <w:vAlign w:val="center"/>
          </w:tcPr>
          <w:p w14:paraId="4FB808A3"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A</w:t>
            </w:r>
          </w:p>
        </w:tc>
        <w:tc>
          <w:tcPr>
            <w:tcW w:w="5962" w:type="dxa"/>
            <w:vAlign w:val="center"/>
          </w:tcPr>
          <w:p w14:paraId="62303E30" w14:textId="77777777" w:rsidR="0054692A" w:rsidRPr="00742955" w:rsidRDefault="0054692A" w:rsidP="00BE2874">
            <w:pPr>
              <w:widowControl w:val="0"/>
              <w:autoSpaceDE w:val="0"/>
              <w:autoSpaceDN w:val="0"/>
              <w:spacing w:after="0" w:line="276" w:lineRule="auto"/>
              <w:jc w:val="both"/>
              <w:rPr>
                <w:rFonts w:ascii="Times New Roman" w:eastAsia="Times New Roman" w:hAnsi="Times New Roman" w:cs="Times New Roman"/>
                <w:color w:val="000000"/>
                <w:lang w:val="pt-PT"/>
              </w:rPr>
            </w:pPr>
            <w:r w:rsidRPr="008B5033">
              <w:rPr>
                <w:rFonts w:ascii="Times New Roman" w:hAnsi="Times New Roman" w:cs="Times New Roman"/>
                <w:color w:val="000000"/>
                <w:lang w:val="pt-PT" w:eastAsia="en-US"/>
              </w:rPr>
              <w:t>Clareza de Objetivos do plano de curso/oficina: O plano deve ter objetivos bem definidos e específicos, que sejam mensuráveis e alcançáveis. Assim será avaliado, sobre a clareza de forma que os participantes entendam o que se espera deles e o que irão aprender.</w:t>
            </w:r>
          </w:p>
        </w:tc>
        <w:tc>
          <w:tcPr>
            <w:tcW w:w="1417" w:type="dxa"/>
            <w:vAlign w:val="center"/>
          </w:tcPr>
          <w:p w14:paraId="6FCEA3A2"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1,5</w:t>
            </w:r>
          </w:p>
        </w:tc>
      </w:tr>
      <w:tr w:rsidR="0054692A" w:rsidRPr="00742955" w14:paraId="24BAAFC2" w14:textId="77777777" w:rsidTr="00BE2874">
        <w:trPr>
          <w:trHeight w:val="635"/>
          <w:tblCellSpacing w:w="0" w:type="dxa"/>
        </w:trPr>
        <w:tc>
          <w:tcPr>
            <w:tcW w:w="1688" w:type="dxa"/>
            <w:vAlign w:val="center"/>
          </w:tcPr>
          <w:p w14:paraId="70A25FE8"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B</w:t>
            </w:r>
          </w:p>
        </w:tc>
        <w:tc>
          <w:tcPr>
            <w:tcW w:w="5962" w:type="dxa"/>
            <w:vAlign w:val="center"/>
          </w:tcPr>
          <w:p w14:paraId="20462B8A" w14:textId="77777777" w:rsidR="0054692A" w:rsidRPr="00742955" w:rsidRDefault="0054692A" w:rsidP="00BE2874">
            <w:pPr>
              <w:widowControl w:val="0"/>
              <w:autoSpaceDE w:val="0"/>
              <w:autoSpaceDN w:val="0"/>
              <w:spacing w:after="0" w:line="276" w:lineRule="auto"/>
              <w:jc w:val="both"/>
              <w:rPr>
                <w:rFonts w:ascii="Times New Roman" w:eastAsia="Arial MT" w:hAnsi="Times New Roman" w:cs="Times New Roman"/>
                <w:lang w:val="pt-PT" w:eastAsia="en-US"/>
              </w:rPr>
            </w:pPr>
            <w:r w:rsidRPr="008B5033">
              <w:rPr>
                <w:rFonts w:ascii="Times New Roman" w:eastAsia="Arial MT" w:hAnsi="Times New Roman" w:cs="Times New Roman"/>
                <w:lang w:val="pt-PT" w:eastAsia="en-US"/>
              </w:rPr>
              <w:t xml:space="preserve">Estrutura e Organização do plano de curso/oficina: Um bom plano de oficina deve ser bem organizado, com uma estrutura lógica que guie os participantes ao longo das atividades. </w:t>
            </w:r>
          </w:p>
        </w:tc>
        <w:tc>
          <w:tcPr>
            <w:tcW w:w="1417" w:type="dxa"/>
            <w:vAlign w:val="center"/>
          </w:tcPr>
          <w:p w14:paraId="3F01021C"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1,5</w:t>
            </w:r>
          </w:p>
        </w:tc>
      </w:tr>
      <w:tr w:rsidR="0054692A" w:rsidRPr="008B5033" w14:paraId="1BC14FA2" w14:textId="77777777" w:rsidTr="00BE2874">
        <w:trPr>
          <w:trHeight w:val="635"/>
          <w:tblCellSpacing w:w="0" w:type="dxa"/>
        </w:trPr>
        <w:tc>
          <w:tcPr>
            <w:tcW w:w="1688" w:type="dxa"/>
            <w:vAlign w:val="center"/>
          </w:tcPr>
          <w:p w14:paraId="28F5792C" w14:textId="77777777" w:rsidR="0054692A" w:rsidRPr="008B5033"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C</w:t>
            </w:r>
          </w:p>
        </w:tc>
        <w:tc>
          <w:tcPr>
            <w:tcW w:w="5962" w:type="dxa"/>
            <w:vAlign w:val="center"/>
          </w:tcPr>
          <w:p w14:paraId="6C3662B3" w14:textId="77777777" w:rsidR="0054692A" w:rsidRPr="008B5033" w:rsidRDefault="0054692A" w:rsidP="00BE2874">
            <w:pPr>
              <w:widowControl w:val="0"/>
              <w:autoSpaceDE w:val="0"/>
              <w:autoSpaceDN w:val="0"/>
              <w:spacing w:after="0" w:line="276" w:lineRule="auto"/>
              <w:jc w:val="both"/>
              <w:rPr>
                <w:rFonts w:ascii="Times New Roman" w:eastAsia="Arial MT" w:hAnsi="Times New Roman" w:cs="Times New Roman"/>
                <w:lang w:val="pt-PT" w:eastAsia="en-US"/>
              </w:rPr>
            </w:pPr>
            <w:r w:rsidRPr="008B5033">
              <w:rPr>
                <w:rFonts w:ascii="Times New Roman" w:eastAsia="Arial MT" w:hAnsi="Times New Roman" w:cs="Times New Roman"/>
                <w:lang w:val="pt-PT" w:eastAsia="en-US"/>
              </w:rPr>
              <w:t>Metodologia Ativa: serão avaliados as metodologias de forma que as mesmas promovam a participação ativa dos participantes, como dinâmicas de grupo, discussões e atividades práticas, aumenta o engajamento etc.</w:t>
            </w:r>
          </w:p>
        </w:tc>
        <w:tc>
          <w:tcPr>
            <w:tcW w:w="1417" w:type="dxa"/>
            <w:vAlign w:val="center"/>
          </w:tcPr>
          <w:p w14:paraId="7D75656F" w14:textId="77777777" w:rsidR="0054692A" w:rsidRPr="008B5033"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1,0</w:t>
            </w:r>
          </w:p>
        </w:tc>
      </w:tr>
      <w:tr w:rsidR="0054692A" w:rsidRPr="008B5033" w14:paraId="18C561EE" w14:textId="77777777" w:rsidTr="00BE2874">
        <w:trPr>
          <w:trHeight w:val="635"/>
          <w:tblCellSpacing w:w="0" w:type="dxa"/>
        </w:trPr>
        <w:tc>
          <w:tcPr>
            <w:tcW w:w="1688" w:type="dxa"/>
            <w:vAlign w:val="center"/>
          </w:tcPr>
          <w:p w14:paraId="6218BA83" w14:textId="77777777" w:rsidR="0054692A" w:rsidRPr="008B5033"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D</w:t>
            </w:r>
          </w:p>
        </w:tc>
        <w:tc>
          <w:tcPr>
            <w:tcW w:w="5962" w:type="dxa"/>
            <w:vAlign w:val="center"/>
          </w:tcPr>
          <w:p w14:paraId="69B82A6D" w14:textId="77777777" w:rsidR="0054692A" w:rsidRPr="008B5033" w:rsidRDefault="0054692A" w:rsidP="00BE2874">
            <w:pPr>
              <w:widowControl w:val="0"/>
              <w:autoSpaceDE w:val="0"/>
              <w:autoSpaceDN w:val="0"/>
              <w:spacing w:after="0" w:line="276" w:lineRule="auto"/>
              <w:jc w:val="both"/>
              <w:rPr>
                <w:rFonts w:ascii="Times New Roman" w:eastAsia="Arial MT" w:hAnsi="Times New Roman" w:cs="Times New Roman"/>
                <w:lang w:val="pt-PT" w:eastAsia="en-US"/>
              </w:rPr>
            </w:pPr>
            <w:r w:rsidRPr="008B5033">
              <w:rPr>
                <w:rFonts w:ascii="Times New Roman" w:eastAsia="Arial MT" w:hAnsi="Times New Roman" w:cs="Times New Roman"/>
                <w:lang w:val="pt-PT" w:eastAsia="en-US"/>
              </w:rPr>
              <w:t xml:space="preserve">Recursos Didáticos: serão avaliados a qualidade dos recursos utilizados para o desenvolvimentos da atividades. </w:t>
            </w:r>
          </w:p>
        </w:tc>
        <w:tc>
          <w:tcPr>
            <w:tcW w:w="1417" w:type="dxa"/>
            <w:vAlign w:val="center"/>
          </w:tcPr>
          <w:p w14:paraId="59407495" w14:textId="77777777" w:rsidR="0054692A" w:rsidRPr="008B5033"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1,0</w:t>
            </w:r>
          </w:p>
        </w:tc>
      </w:tr>
      <w:tr w:rsidR="0054692A" w:rsidRPr="008B5033" w14:paraId="3C3A33C3" w14:textId="77777777" w:rsidTr="00BE2874">
        <w:trPr>
          <w:trHeight w:val="635"/>
          <w:tblCellSpacing w:w="0" w:type="dxa"/>
        </w:trPr>
        <w:tc>
          <w:tcPr>
            <w:tcW w:w="1688" w:type="dxa"/>
            <w:vAlign w:val="center"/>
          </w:tcPr>
          <w:p w14:paraId="674AAD38" w14:textId="77777777" w:rsidR="0054692A" w:rsidRPr="008B5033"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E</w:t>
            </w:r>
          </w:p>
        </w:tc>
        <w:tc>
          <w:tcPr>
            <w:tcW w:w="5962" w:type="dxa"/>
            <w:vAlign w:val="center"/>
          </w:tcPr>
          <w:p w14:paraId="36E41B4E" w14:textId="77777777" w:rsidR="0054692A" w:rsidRPr="008B5033" w:rsidRDefault="0054692A" w:rsidP="00BE2874">
            <w:pPr>
              <w:widowControl w:val="0"/>
              <w:autoSpaceDE w:val="0"/>
              <w:autoSpaceDN w:val="0"/>
              <w:spacing w:after="0" w:line="276" w:lineRule="auto"/>
              <w:jc w:val="both"/>
              <w:rPr>
                <w:rFonts w:ascii="Times New Roman" w:eastAsia="Arial MT" w:hAnsi="Times New Roman" w:cs="Times New Roman"/>
                <w:lang w:val="pt-PT" w:eastAsia="en-US"/>
              </w:rPr>
            </w:pPr>
            <w:r w:rsidRPr="008B5033">
              <w:rPr>
                <w:rFonts w:ascii="Times New Roman" w:eastAsia="Arial MT" w:hAnsi="Times New Roman" w:cs="Times New Roman"/>
                <w:lang w:val="pt-PT" w:eastAsia="en-US"/>
              </w:rPr>
              <w:t>Avaliação e Feedback: será avaliado as formas de avaliação, tanto dos participantes quanto da própria oficina. Feedback construtivo é essencial para melhorar futuras edições.</w:t>
            </w:r>
          </w:p>
        </w:tc>
        <w:tc>
          <w:tcPr>
            <w:tcW w:w="1417" w:type="dxa"/>
            <w:vAlign w:val="center"/>
          </w:tcPr>
          <w:p w14:paraId="67F850A2" w14:textId="77777777" w:rsidR="0054692A" w:rsidRPr="008B5033"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1,0</w:t>
            </w:r>
          </w:p>
        </w:tc>
      </w:tr>
      <w:tr w:rsidR="0054692A" w:rsidRPr="00742955" w14:paraId="4BCFC455" w14:textId="77777777" w:rsidTr="00BE2874">
        <w:trPr>
          <w:tblCellSpacing w:w="0" w:type="dxa"/>
        </w:trPr>
        <w:tc>
          <w:tcPr>
            <w:tcW w:w="1688" w:type="dxa"/>
            <w:vAlign w:val="center"/>
            <w:hideMark/>
          </w:tcPr>
          <w:p w14:paraId="1FE0A2AC"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F</w:t>
            </w:r>
          </w:p>
        </w:tc>
        <w:tc>
          <w:tcPr>
            <w:tcW w:w="5962" w:type="dxa"/>
            <w:hideMark/>
          </w:tcPr>
          <w:p w14:paraId="07CD6A5E" w14:textId="77777777" w:rsidR="0054692A" w:rsidRPr="00742955" w:rsidRDefault="0054692A" w:rsidP="00BE2874">
            <w:pPr>
              <w:widowControl w:val="0"/>
              <w:autoSpaceDE w:val="0"/>
              <w:autoSpaceDN w:val="0"/>
              <w:spacing w:after="0" w:line="276" w:lineRule="auto"/>
              <w:ind w:right="120"/>
              <w:jc w:val="both"/>
              <w:rPr>
                <w:rFonts w:ascii="Times New Roman" w:eastAsia="Times New Roman" w:hAnsi="Times New Roman" w:cs="Times New Roman"/>
                <w:lang w:val="pt-PT"/>
              </w:rPr>
            </w:pPr>
            <w:r w:rsidRPr="00742955">
              <w:rPr>
                <w:rFonts w:ascii="Times New Roman" w:hAnsi="Times New Roman" w:cs="Times New Roman"/>
                <w:color w:val="000000"/>
                <w:lang w:val="pt-PT" w:eastAsia="en-US"/>
              </w:rPr>
              <w:t>Coerência da planilha orçamentária e do cronograma de execução.</w:t>
            </w:r>
          </w:p>
        </w:tc>
        <w:tc>
          <w:tcPr>
            <w:tcW w:w="1417" w:type="dxa"/>
            <w:vAlign w:val="center"/>
            <w:hideMark/>
          </w:tcPr>
          <w:p w14:paraId="6E764F5E"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1,0</w:t>
            </w:r>
          </w:p>
        </w:tc>
      </w:tr>
      <w:tr w:rsidR="0054692A" w:rsidRPr="00742955" w14:paraId="438CC686" w14:textId="77777777" w:rsidTr="00BE2874">
        <w:trPr>
          <w:tblCellSpacing w:w="0" w:type="dxa"/>
        </w:trPr>
        <w:tc>
          <w:tcPr>
            <w:tcW w:w="1688" w:type="dxa"/>
            <w:vAlign w:val="center"/>
            <w:hideMark/>
          </w:tcPr>
          <w:p w14:paraId="7CABBC07"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G</w:t>
            </w:r>
          </w:p>
        </w:tc>
        <w:tc>
          <w:tcPr>
            <w:tcW w:w="5962" w:type="dxa"/>
            <w:hideMark/>
          </w:tcPr>
          <w:p w14:paraId="63595FDD" w14:textId="77777777" w:rsidR="0054692A" w:rsidRDefault="0054692A" w:rsidP="00BE2874">
            <w:pPr>
              <w:widowControl w:val="0"/>
              <w:autoSpaceDE w:val="0"/>
              <w:autoSpaceDN w:val="0"/>
              <w:spacing w:after="0" w:line="276" w:lineRule="auto"/>
              <w:ind w:right="120"/>
              <w:jc w:val="both"/>
              <w:rPr>
                <w:rFonts w:ascii="Times New Roman" w:hAnsi="Times New Roman" w:cs="Times New Roman"/>
                <w:color w:val="000000"/>
                <w:lang w:val="pt-PT" w:eastAsia="en-US"/>
              </w:rPr>
            </w:pPr>
            <w:r w:rsidRPr="00742955">
              <w:rPr>
                <w:rFonts w:ascii="Times New Roman" w:hAnsi="Times New Roman" w:cs="Times New Roman"/>
                <w:color w:val="000000"/>
                <w:lang w:val="pt-PT" w:eastAsia="en-US"/>
              </w:rPr>
              <w:t>Capacidade Técnica</w:t>
            </w:r>
            <w:r>
              <w:rPr>
                <w:rFonts w:ascii="Times New Roman" w:hAnsi="Times New Roman" w:cs="Times New Roman"/>
                <w:color w:val="000000"/>
                <w:lang w:val="pt-PT" w:eastAsia="en-US"/>
              </w:rPr>
              <w:t xml:space="preserve">:  o proponente deverá comprovar sua capacidade tecnica por meio </w:t>
            </w:r>
            <w:r w:rsidRPr="008B5033">
              <w:rPr>
                <w:rFonts w:ascii="Times New Roman" w:hAnsi="Times New Roman" w:cs="Times New Roman"/>
                <w:color w:val="000000"/>
                <w:lang w:val="pt-PT" w:eastAsia="en-US"/>
              </w:rPr>
              <w:t xml:space="preserve">declarações, </w:t>
            </w:r>
            <w:r>
              <w:rPr>
                <w:rFonts w:ascii="Times New Roman" w:hAnsi="Times New Roman" w:cs="Times New Roman"/>
                <w:color w:val="000000"/>
                <w:lang w:val="pt-PT" w:eastAsia="en-US"/>
              </w:rPr>
              <w:t xml:space="preserve">diplomas, curriculos, entre outros.  </w:t>
            </w:r>
          </w:p>
          <w:p w14:paraId="76BF7CEB" w14:textId="77777777" w:rsidR="0054692A" w:rsidRPr="00742955" w:rsidRDefault="0054692A" w:rsidP="00BE2874">
            <w:pPr>
              <w:widowControl w:val="0"/>
              <w:autoSpaceDE w:val="0"/>
              <w:autoSpaceDN w:val="0"/>
              <w:spacing w:after="0" w:line="276" w:lineRule="auto"/>
              <w:ind w:right="120"/>
              <w:jc w:val="both"/>
              <w:rPr>
                <w:rFonts w:ascii="Times New Roman" w:eastAsia="Times New Roman" w:hAnsi="Times New Roman" w:cs="Times New Roman"/>
                <w:color w:val="000000"/>
                <w:lang w:val="pt-PT"/>
              </w:rPr>
            </w:pPr>
            <w:r>
              <w:rPr>
                <w:rFonts w:ascii="Times New Roman" w:hAnsi="Times New Roman" w:cs="Times New Roman"/>
                <w:color w:val="000000"/>
                <w:lang w:val="pt-PT" w:eastAsia="en-US"/>
              </w:rPr>
              <w:t>(0,5 por cada documento)</w:t>
            </w:r>
          </w:p>
        </w:tc>
        <w:tc>
          <w:tcPr>
            <w:tcW w:w="1417" w:type="dxa"/>
            <w:vAlign w:val="center"/>
            <w:hideMark/>
          </w:tcPr>
          <w:p w14:paraId="2B284932"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1,0</w:t>
            </w:r>
          </w:p>
        </w:tc>
      </w:tr>
      <w:tr w:rsidR="0054692A" w:rsidRPr="00742955" w14:paraId="6763C0D0" w14:textId="77777777" w:rsidTr="00BE2874">
        <w:trPr>
          <w:tblCellSpacing w:w="0" w:type="dxa"/>
        </w:trPr>
        <w:tc>
          <w:tcPr>
            <w:tcW w:w="7650" w:type="dxa"/>
            <w:gridSpan w:val="2"/>
            <w:shd w:val="clear" w:color="auto" w:fill="D9D9D9"/>
            <w:vAlign w:val="center"/>
            <w:hideMark/>
          </w:tcPr>
          <w:p w14:paraId="0AA8E7D6" w14:textId="77777777" w:rsidR="0054692A" w:rsidRPr="00742955" w:rsidRDefault="0054692A" w:rsidP="00BE2874">
            <w:pPr>
              <w:widowControl w:val="0"/>
              <w:autoSpaceDE w:val="0"/>
              <w:autoSpaceDN w:val="0"/>
              <w:spacing w:after="0" w:line="240" w:lineRule="auto"/>
              <w:ind w:left="120" w:right="120"/>
              <w:rPr>
                <w:rFonts w:ascii="Times New Roman" w:eastAsia="Times New Roman" w:hAnsi="Times New Roman" w:cs="Times New Roman"/>
                <w:b/>
                <w:bCs/>
                <w:color w:val="000000"/>
                <w:lang w:val="pt-PT"/>
              </w:rPr>
            </w:pPr>
            <w:r w:rsidRPr="00742955">
              <w:rPr>
                <w:rFonts w:ascii="Times New Roman" w:eastAsia="Times New Roman" w:hAnsi="Times New Roman" w:cs="Times New Roman"/>
                <w:b/>
                <w:bCs/>
                <w:color w:val="000000"/>
                <w:lang w:val="pt-PT"/>
              </w:rPr>
              <w:t>PONTUAÇÃO TOTAL:</w:t>
            </w:r>
          </w:p>
          <w:p w14:paraId="0CD2B877" w14:textId="77777777" w:rsidR="0054692A" w:rsidRPr="00742955" w:rsidRDefault="0054692A" w:rsidP="00BE2874">
            <w:pPr>
              <w:widowControl w:val="0"/>
              <w:autoSpaceDE w:val="0"/>
              <w:autoSpaceDN w:val="0"/>
              <w:spacing w:after="0" w:line="240" w:lineRule="auto"/>
              <w:ind w:left="120" w:right="120"/>
              <w:rPr>
                <w:rFonts w:ascii="Times New Roman" w:eastAsia="Times New Roman" w:hAnsi="Times New Roman" w:cs="Times New Roman"/>
                <w:color w:val="000000"/>
                <w:lang w:val="pt-PT"/>
              </w:rPr>
            </w:pPr>
          </w:p>
        </w:tc>
        <w:tc>
          <w:tcPr>
            <w:tcW w:w="1417" w:type="dxa"/>
            <w:shd w:val="clear" w:color="auto" w:fill="D9D9D9"/>
            <w:vAlign w:val="center"/>
            <w:hideMark/>
          </w:tcPr>
          <w:p w14:paraId="0AFB57CB" w14:textId="77777777" w:rsidR="0054692A" w:rsidRPr="00742955" w:rsidRDefault="0054692A" w:rsidP="00BE2874">
            <w:pPr>
              <w:widowControl w:val="0"/>
              <w:autoSpaceDE w:val="0"/>
              <w:autoSpaceDN w:val="0"/>
              <w:spacing w:after="0" w:line="240" w:lineRule="auto"/>
              <w:ind w:left="120" w:right="120"/>
              <w:jc w:val="center"/>
              <w:rPr>
                <w:rFonts w:ascii="Times New Roman" w:eastAsia="Times New Roman" w:hAnsi="Times New Roman" w:cs="Times New Roman"/>
                <w:color w:val="000000"/>
                <w:lang w:val="pt-PT"/>
              </w:rPr>
            </w:pPr>
            <w:r w:rsidRPr="008B5033">
              <w:rPr>
                <w:rFonts w:ascii="Times New Roman" w:eastAsia="Times New Roman" w:hAnsi="Times New Roman" w:cs="Times New Roman"/>
                <w:color w:val="000000"/>
                <w:lang w:val="pt-PT"/>
              </w:rPr>
              <w:t>8,</w:t>
            </w:r>
            <w:r w:rsidRPr="00742955">
              <w:rPr>
                <w:rFonts w:ascii="Times New Roman" w:eastAsia="Times New Roman" w:hAnsi="Times New Roman" w:cs="Times New Roman"/>
                <w:color w:val="000000"/>
                <w:lang w:val="pt-PT"/>
              </w:rPr>
              <w:t>0</w:t>
            </w:r>
          </w:p>
        </w:tc>
      </w:tr>
    </w:tbl>
    <w:p w14:paraId="78E8E2FF" w14:textId="77777777" w:rsidR="0054692A" w:rsidRPr="00742955" w:rsidRDefault="0054692A" w:rsidP="0054692A">
      <w:pPr>
        <w:widowControl w:val="0"/>
        <w:autoSpaceDE w:val="0"/>
        <w:autoSpaceDN w:val="0"/>
        <w:spacing w:after="0" w:line="240" w:lineRule="auto"/>
        <w:ind w:right="120"/>
        <w:jc w:val="both"/>
        <w:rPr>
          <w:rFonts w:ascii="Times New Roman" w:eastAsia="Times New Roman" w:hAnsi="Times New Roman" w:cs="Times New Roman"/>
          <w:color w:val="000000"/>
          <w:lang w:val="pt-PT"/>
        </w:rPr>
      </w:pPr>
    </w:p>
    <w:p w14:paraId="19593F02" w14:textId="77777777" w:rsidR="0054692A" w:rsidRPr="00742955" w:rsidRDefault="0054692A" w:rsidP="0054692A">
      <w:pPr>
        <w:widowControl w:val="0"/>
        <w:autoSpaceDE w:val="0"/>
        <w:autoSpaceDN w:val="0"/>
        <w:spacing w:after="0" w:line="240" w:lineRule="auto"/>
        <w:ind w:right="120"/>
        <w:jc w:val="both"/>
        <w:rPr>
          <w:rFonts w:ascii="Times New Roman" w:eastAsia="Times New Roman" w:hAnsi="Times New Roman" w:cs="Times New Roman"/>
          <w:color w:val="000000"/>
          <w:lang w:val="pt-PT"/>
        </w:rPr>
      </w:pPr>
    </w:p>
    <w:p w14:paraId="0FD2F8A3" w14:textId="77777777" w:rsidR="0054692A" w:rsidRPr="00742955" w:rsidRDefault="0054692A" w:rsidP="0054692A">
      <w:pPr>
        <w:widowControl w:val="0"/>
        <w:autoSpaceDE w:val="0"/>
        <w:autoSpaceDN w:val="0"/>
        <w:spacing w:after="0" w:line="240" w:lineRule="auto"/>
        <w:ind w:right="120"/>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Além da pontuação acima, o proponente(rsponsável pela inscrião) pode receber bônus de pontuação, ou seja, uma pontuação extra, conforme critérios abaixo especificados: </w:t>
      </w:r>
    </w:p>
    <w:tbl>
      <w:tblPr>
        <w:tblW w:w="9062" w:type="dxa"/>
        <w:tblCellMar>
          <w:top w:w="15" w:type="dxa"/>
          <w:left w:w="15" w:type="dxa"/>
          <w:bottom w:w="15" w:type="dxa"/>
          <w:right w:w="15" w:type="dxa"/>
        </w:tblCellMar>
        <w:tblLook w:val="04A0" w:firstRow="1" w:lastRow="0" w:firstColumn="1" w:lastColumn="0" w:noHBand="0" w:noVBand="1"/>
      </w:tblPr>
      <w:tblGrid>
        <w:gridCol w:w="2665"/>
        <w:gridCol w:w="4575"/>
        <w:gridCol w:w="1822"/>
      </w:tblGrid>
      <w:tr w:rsidR="0054692A" w:rsidRPr="00742955" w14:paraId="2E9CA16F" w14:textId="77777777" w:rsidTr="00BE2874">
        <w:trPr>
          <w:trHeight w:val="234"/>
        </w:trPr>
        <w:tc>
          <w:tcPr>
            <w:tcW w:w="906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92E94"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b/>
                <w:bCs/>
                <w:color w:val="000000"/>
                <w:lang w:val="pt-PT"/>
              </w:rPr>
              <w:t>PONTUAÇÃO BÔNUS /EXTRAS</w:t>
            </w:r>
          </w:p>
        </w:tc>
      </w:tr>
      <w:tr w:rsidR="0054692A" w:rsidRPr="00742955" w14:paraId="0B382481" w14:textId="77777777" w:rsidTr="00BE287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9E59B"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b/>
                <w:bCs/>
                <w:color w:val="000000"/>
                <w:lang w:val="pt-PT"/>
              </w:rPr>
              <w:t>Identificação do Ponto Extra</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A53AF"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b/>
                <w:bCs/>
                <w:color w:val="000000"/>
                <w:lang w:val="pt-PT"/>
              </w:rPr>
              <w:t>Descrição do Ponto Extra</w:t>
            </w:r>
          </w:p>
        </w:tc>
        <w:tc>
          <w:tcPr>
            <w:tcW w:w="1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93B63"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b/>
                <w:bCs/>
                <w:color w:val="000000"/>
                <w:lang w:val="pt-PT"/>
              </w:rPr>
              <w:t>Pontuação Máxima</w:t>
            </w:r>
          </w:p>
        </w:tc>
      </w:tr>
      <w:tr w:rsidR="0054692A" w:rsidRPr="00742955" w14:paraId="660A46EB" w14:textId="77777777" w:rsidTr="00BE2874">
        <w:trPr>
          <w:trHeight w:val="2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D0CAF" w14:textId="77777777" w:rsidR="0054692A" w:rsidRPr="00742955" w:rsidRDefault="0054692A" w:rsidP="00BE2874">
            <w:pPr>
              <w:widowControl w:val="0"/>
              <w:shd w:val="clear" w:color="auto" w:fill="FFFFFF"/>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E</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C424E"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Proponentes do gênero feminino</w:t>
            </w:r>
          </w:p>
        </w:tc>
        <w:tc>
          <w:tcPr>
            <w:tcW w:w="1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89508"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8B5033">
              <w:rPr>
                <w:rFonts w:ascii="Times New Roman" w:eastAsia="Times New Roman" w:hAnsi="Times New Roman" w:cs="Times New Roman"/>
                <w:color w:val="000000"/>
                <w:lang w:val="pt-PT"/>
              </w:rPr>
              <w:t>5</w:t>
            </w:r>
          </w:p>
        </w:tc>
      </w:tr>
      <w:tr w:rsidR="0054692A" w:rsidRPr="00742955" w14:paraId="3CD27CD1" w14:textId="77777777" w:rsidTr="00BE2874">
        <w:trPr>
          <w:trHeight w:val="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F9EAE" w14:textId="77777777" w:rsidR="0054692A" w:rsidRPr="00742955" w:rsidRDefault="0054692A" w:rsidP="00BE2874">
            <w:pPr>
              <w:widowControl w:val="0"/>
              <w:shd w:val="clear" w:color="auto" w:fill="FFFFFF"/>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F</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755FA"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 xml:space="preserve">Proponente </w:t>
            </w:r>
            <w:r w:rsidRPr="00742955">
              <w:rPr>
                <w:rFonts w:ascii="Times New Roman" w:eastAsia="Times New Roman" w:hAnsi="Times New Roman" w:cs="Times New Roman"/>
                <w:lang w:val="pt-PT"/>
              </w:rPr>
              <w:t>LGBTQIA+</w:t>
            </w:r>
          </w:p>
        </w:tc>
        <w:tc>
          <w:tcPr>
            <w:tcW w:w="1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A065A"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8B5033">
              <w:rPr>
                <w:rFonts w:ascii="Times New Roman" w:eastAsia="Times New Roman" w:hAnsi="Times New Roman" w:cs="Times New Roman"/>
                <w:color w:val="000000"/>
                <w:lang w:val="pt-PT"/>
              </w:rPr>
              <w:t>5</w:t>
            </w:r>
          </w:p>
        </w:tc>
      </w:tr>
      <w:tr w:rsidR="0054692A" w:rsidRPr="00742955" w14:paraId="7E74BA47" w14:textId="77777777" w:rsidTr="00BE287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B3AC2" w14:textId="77777777" w:rsidR="0054692A" w:rsidRPr="00742955" w:rsidRDefault="0054692A" w:rsidP="00BE2874">
            <w:pPr>
              <w:widowControl w:val="0"/>
              <w:shd w:val="clear" w:color="auto" w:fill="FFFFFF"/>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lastRenderedPageBreak/>
              <w:t>G</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A26B4"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Proponentes com deficiência</w:t>
            </w:r>
          </w:p>
        </w:tc>
        <w:tc>
          <w:tcPr>
            <w:tcW w:w="1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B958A"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8B5033">
              <w:rPr>
                <w:rFonts w:ascii="Times New Roman" w:eastAsia="Times New Roman" w:hAnsi="Times New Roman" w:cs="Times New Roman"/>
                <w:color w:val="000000"/>
                <w:lang w:val="pt-PT"/>
              </w:rPr>
              <w:t>5</w:t>
            </w:r>
          </w:p>
        </w:tc>
      </w:tr>
      <w:tr w:rsidR="0054692A" w:rsidRPr="00742955" w14:paraId="2A97311D" w14:textId="77777777" w:rsidTr="00BE2874">
        <w:trPr>
          <w:trHeight w:val="3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B2C41" w14:textId="77777777" w:rsidR="0054692A" w:rsidRPr="00742955" w:rsidRDefault="0054692A" w:rsidP="00BE2874">
            <w:pPr>
              <w:widowControl w:val="0"/>
              <w:shd w:val="clear" w:color="auto" w:fill="FFFFFF"/>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H</w:t>
            </w:r>
          </w:p>
        </w:tc>
        <w:tc>
          <w:tcPr>
            <w:tcW w:w="4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D9A32"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742955">
              <w:rPr>
                <w:rFonts w:ascii="Times New Roman" w:eastAsia="Times New Roman" w:hAnsi="Times New Roman" w:cs="Times New Roman"/>
                <w:color w:val="000000"/>
                <w:lang w:val="pt-PT"/>
              </w:rPr>
              <w:t>Proponentes de povos e comunidades tradicionais de matriz africana, etc.</w:t>
            </w:r>
          </w:p>
        </w:tc>
        <w:tc>
          <w:tcPr>
            <w:tcW w:w="1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14F2C" w14:textId="77777777" w:rsidR="0054692A" w:rsidRPr="00742955" w:rsidRDefault="0054692A" w:rsidP="00BE2874">
            <w:pPr>
              <w:widowControl w:val="0"/>
              <w:autoSpaceDE w:val="0"/>
              <w:autoSpaceDN w:val="0"/>
              <w:spacing w:after="0" w:line="240" w:lineRule="auto"/>
              <w:jc w:val="center"/>
              <w:rPr>
                <w:rFonts w:ascii="Times New Roman" w:eastAsia="Times New Roman" w:hAnsi="Times New Roman" w:cs="Times New Roman"/>
                <w:lang w:val="pt-PT"/>
              </w:rPr>
            </w:pPr>
            <w:r w:rsidRPr="008B5033">
              <w:rPr>
                <w:rFonts w:ascii="Times New Roman" w:eastAsia="Times New Roman" w:hAnsi="Times New Roman" w:cs="Times New Roman"/>
                <w:color w:val="000000"/>
                <w:lang w:val="pt-PT"/>
              </w:rPr>
              <w:t>5</w:t>
            </w:r>
          </w:p>
        </w:tc>
      </w:tr>
    </w:tbl>
    <w:p w14:paraId="0543EF1E" w14:textId="77777777" w:rsidR="0054692A" w:rsidRDefault="0054692A" w:rsidP="0054692A">
      <w:pPr>
        <w:widowControl w:val="0"/>
        <w:autoSpaceDE w:val="0"/>
        <w:autoSpaceDN w:val="0"/>
        <w:spacing w:after="0" w:line="240" w:lineRule="auto"/>
        <w:ind w:right="120"/>
        <w:jc w:val="both"/>
        <w:rPr>
          <w:rFonts w:ascii="Times New Roman" w:eastAsia="Times New Roman" w:hAnsi="Times New Roman" w:cs="Times New Roman"/>
          <w:color w:val="000000"/>
          <w:lang w:val="pt-PT"/>
        </w:rPr>
      </w:pPr>
    </w:p>
    <w:p w14:paraId="1A39139D" w14:textId="77777777" w:rsidR="0054692A" w:rsidRPr="00742955" w:rsidRDefault="0054692A" w:rsidP="0054692A">
      <w:pPr>
        <w:widowControl w:val="0"/>
        <w:autoSpaceDE w:val="0"/>
        <w:autoSpaceDN w:val="0"/>
        <w:spacing w:after="0" w:line="240" w:lineRule="auto"/>
        <w:ind w:right="120"/>
        <w:jc w:val="both"/>
        <w:rPr>
          <w:rFonts w:ascii="Times New Roman" w:eastAsia="Times New Roman" w:hAnsi="Times New Roman" w:cs="Times New Roman"/>
          <w:color w:val="000000"/>
          <w:lang w:val="pt-PT"/>
        </w:rPr>
      </w:pPr>
    </w:p>
    <w:p w14:paraId="1AB22CFA" w14:textId="77777777" w:rsidR="0054692A" w:rsidRPr="00742955" w:rsidRDefault="0054692A" w:rsidP="0054692A">
      <w:pPr>
        <w:widowControl w:val="0"/>
        <w:numPr>
          <w:ilvl w:val="0"/>
          <w:numId w:val="37"/>
        </w:numPr>
        <w:autoSpaceDE w:val="0"/>
        <w:autoSpaceDN w:val="0"/>
        <w:spacing w:after="0" w:line="276" w:lineRule="auto"/>
        <w:ind w:right="-21"/>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Os critérios gerais são eliminatórios, de modo que, o agente cultural que receber pontuação 0(zero) em algum dos critérios será desclassificado do Edital.</w:t>
      </w:r>
    </w:p>
    <w:p w14:paraId="40743C7A" w14:textId="77777777" w:rsidR="0054692A" w:rsidRPr="00742955" w:rsidRDefault="0054692A" w:rsidP="0054692A">
      <w:pPr>
        <w:widowControl w:val="0"/>
        <w:numPr>
          <w:ilvl w:val="0"/>
          <w:numId w:val="37"/>
        </w:numPr>
        <w:tabs>
          <w:tab w:val="left" w:pos="9639"/>
        </w:tabs>
        <w:autoSpaceDE w:val="0"/>
        <w:autoSpaceDN w:val="0"/>
        <w:spacing w:after="0" w:line="276" w:lineRule="auto"/>
        <w:ind w:right="-21"/>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Os bônus de pontuação são cumulativos e não constituem critérios obrigatórios, de modo que a pontuação 0 em algum dos pontos bônus não desclassifica o proponente.</w:t>
      </w:r>
    </w:p>
    <w:p w14:paraId="4640DD00" w14:textId="77777777" w:rsidR="0054692A" w:rsidRPr="00742955" w:rsidRDefault="0054692A" w:rsidP="0054692A">
      <w:pPr>
        <w:widowControl w:val="0"/>
        <w:numPr>
          <w:ilvl w:val="0"/>
          <w:numId w:val="37"/>
        </w:numPr>
        <w:autoSpaceDE w:val="0"/>
        <w:autoSpaceDN w:val="0"/>
        <w:spacing w:after="0" w:line="276" w:lineRule="auto"/>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Em caso de empate, serão utilizados para fins de classificação dos projetos a maior nota;</w:t>
      </w:r>
    </w:p>
    <w:p w14:paraId="416B2A2F" w14:textId="77777777" w:rsidR="0054692A" w:rsidRPr="00742955" w:rsidRDefault="0054692A" w:rsidP="0054692A">
      <w:pPr>
        <w:widowControl w:val="0"/>
        <w:numPr>
          <w:ilvl w:val="0"/>
          <w:numId w:val="37"/>
        </w:numPr>
        <w:autoSpaceDE w:val="0"/>
        <w:autoSpaceDN w:val="0"/>
        <w:spacing w:after="0" w:line="276" w:lineRule="auto"/>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Caso nenhum dos critérios acima elencados seja capaz de promover o desempate serão adotados critérios de desempate na ordem a seguir:</w:t>
      </w:r>
      <w:r w:rsidRPr="00742955">
        <w:rPr>
          <w:rFonts w:ascii="Times New Roman" w:eastAsia="Times New Roman" w:hAnsi="Times New Roman" w:cs="Times New Roman"/>
          <w:color w:val="FF0000"/>
          <w:lang w:val="pt-PT"/>
        </w:rPr>
        <w:t xml:space="preserve"> </w:t>
      </w:r>
      <w:r w:rsidRPr="00742955">
        <w:rPr>
          <w:rFonts w:ascii="Times New Roman" w:eastAsia="Times New Roman" w:hAnsi="Times New Roman" w:cs="Times New Roman"/>
          <w:lang w:val="pt-PT"/>
        </w:rPr>
        <w:t>proponente com maior idade e após sorteio.</w:t>
      </w:r>
    </w:p>
    <w:p w14:paraId="473E171A" w14:textId="77777777" w:rsidR="0054692A" w:rsidRPr="00742955" w:rsidRDefault="0054692A" w:rsidP="0054692A">
      <w:pPr>
        <w:widowControl w:val="0"/>
        <w:numPr>
          <w:ilvl w:val="0"/>
          <w:numId w:val="37"/>
        </w:numPr>
        <w:autoSpaceDE w:val="0"/>
        <w:autoSpaceDN w:val="0"/>
        <w:spacing w:after="0" w:line="276" w:lineRule="auto"/>
        <w:ind w:right="119"/>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 xml:space="preserve">Serão considerados aptos os projetos que receberem nota final igual ou superior a </w:t>
      </w:r>
      <w:r>
        <w:rPr>
          <w:rFonts w:ascii="Times New Roman" w:eastAsia="Times New Roman" w:hAnsi="Times New Roman" w:cs="Times New Roman"/>
          <w:color w:val="000000"/>
          <w:lang w:val="pt-PT"/>
        </w:rPr>
        <w:t>8,</w:t>
      </w:r>
      <w:r w:rsidRPr="00742955">
        <w:rPr>
          <w:rFonts w:ascii="Times New Roman" w:eastAsia="Times New Roman" w:hAnsi="Times New Roman" w:cs="Times New Roman"/>
          <w:color w:val="000000"/>
          <w:lang w:val="pt-PT"/>
        </w:rPr>
        <w:t>0 pontos.</w:t>
      </w:r>
    </w:p>
    <w:p w14:paraId="34092BF8" w14:textId="77777777" w:rsidR="0054692A" w:rsidRPr="00742955" w:rsidRDefault="0054692A" w:rsidP="0054692A">
      <w:pPr>
        <w:widowControl w:val="0"/>
        <w:numPr>
          <w:ilvl w:val="0"/>
          <w:numId w:val="37"/>
        </w:numPr>
        <w:autoSpaceDE w:val="0"/>
        <w:autoSpaceDN w:val="0"/>
        <w:spacing w:after="0" w:line="276" w:lineRule="auto"/>
        <w:ind w:right="119"/>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Serão desclassificados os projetos que:</w:t>
      </w:r>
    </w:p>
    <w:p w14:paraId="5EE895AB" w14:textId="77777777" w:rsidR="0054692A" w:rsidRPr="00742955" w:rsidRDefault="0054692A" w:rsidP="0054692A">
      <w:pPr>
        <w:widowControl w:val="0"/>
        <w:autoSpaceDE w:val="0"/>
        <w:autoSpaceDN w:val="0"/>
        <w:spacing w:after="0" w:line="276" w:lineRule="auto"/>
        <w:ind w:left="993" w:right="119"/>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I - Obtiverem nota 0 (zero) em qualquer dos critérios obrigatórios; </w:t>
      </w:r>
    </w:p>
    <w:p w14:paraId="1BC2B364" w14:textId="77777777" w:rsidR="0054692A" w:rsidRPr="00742955" w:rsidRDefault="0054692A" w:rsidP="0054692A">
      <w:pPr>
        <w:widowControl w:val="0"/>
        <w:autoSpaceDE w:val="0"/>
        <w:autoSpaceDN w:val="0"/>
        <w:spacing w:after="0" w:line="276" w:lineRule="auto"/>
        <w:ind w:left="993" w:right="119"/>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 xml:space="preserve">II – Obtiverem nota final menor que </w:t>
      </w:r>
      <w:r>
        <w:rPr>
          <w:rFonts w:ascii="Times New Roman" w:eastAsia="Times New Roman" w:hAnsi="Times New Roman" w:cs="Times New Roman"/>
          <w:color w:val="000000"/>
          <w:lang w:val="pt-PT"/>
        </w:rPr>
        <w:t>8</w:t>
      </w:r>
      <w:r w:rsidRPr="00742955">
        <w:rPr>
          <w:rFonts w:ascii="Times New Roman" w:eastAsia="Times New Roman" w:hAnsi="Times New Roman" w:cs="Times New Roman"/>
          <w:color w:val="000000"/>
          <w:lang w:val="pt-PT"/>
        </w:rPr>
        <w:t>,0;</w:t>
      </w:r>
    </w:p>
    <w:p w14:paraId="1768B6E2" w14:textId="77777777" w:rsidR="0054692A" w:rsidRPr="00742955" w:rsidRDefault="0054692A" w:rsidP="0054692A">
      <w:pPr>
        <w:widowControl w:val="0"/>
        <w:autoSpaceDE w:val="0"/>
        <w:autoSpaceDN w:val="0"/>
        <w:spacing w:after="0" w:line="276" w:lineRule="auto"/>
        <w:ind w:left="993"/>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II - apresentem quaisquer formas de preconceito de origem, raça, etnia, gênero, cor, idade ou outras formas de discriminação serão desclassificadas, com fundamento no disposto no </w:t>
      </w:r>
      <w:r>
        <w:fldChar w:fldCharType="begin"/>
      </w:r>
      <w:r>
        <w:instrText>HYPERLINK "http://www.planalto.gov.br/ccivil_03/Constituicao/Constituicao.htm" \l "art3iv" \t "_blank"</w:instrText>
      </w:r>
      <w:r>
        <w:fldChar w:fldCharType="separate"/>
      </w:r>
      <w:r w:rsidRPr="00742955">
        <w:rPr>
          <w:rFonts w:ascii="Times New Roman" w:eastAsia="Times New Roman" w:hAnsi="Times New Roman" w:cs="Times New Roman"/>
          <w:color w:val="000000"/>
          <w:lang w:val="pt-PT"/>
        </w:rPr>
        <w:t>inciso IV do caput do art. 3º da Constituição,</w:t>
      </w:r>
      <w:r>
        <w:rPr>
          <w:rFonts w:ascii="Times New Roman" w:eastAsia="Times New Roman" w:hAnsi="Times New Roman" w:cs="Times New Roman"/>
          <w:color w:val="000000"/>
          <w:lang w:val="pt-PT"/>
        </w:rPr>
        <w:fldChar w:fldCharType="end"/>
      </w:r>
      <w:r w:rsidRPr="00742955">
        <w:rPr>
          <w:rFonts w:ascii="Times New Roman" w:eastAsia="Times New Roman" w:hAnsi="Times New Roman" w:cs="Times New Roman"/>
          <w:color w:val="000000"/>
          <w:lang w:val="pt-PT"/>
        </w:rPr>
        <w:t> garantidos o contraditório e a ampla defesa.</w:t>
      </w:r>
    </w:p>
    <w:p w14:paraId="0E5B1D32" w14:textId="273CAE61"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r w:rsidRPr="00742955">
        <w:rPr>
          <w:rFonts w:ascii="Times New Roman" w:eastAsia="Times New Roman" w:hAnsi="Times New Roman" w:cs="Times New Roman"/>
          <w:color w:val="000000"/>
          <w:lang w:val="pt-PT"/>
        </w:rPr>
        <w:t>A falsidade de informações acarretará desclassificação, podendo ensejar, ainda, a aplicação de sanções administrativas ou criminais.</w:t>
      </w:r>
    </w:p>
    <w:p w14:paraId="31868E85"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001E2B16"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40C743D2"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04E8E12A"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69547D01"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3538ACDF"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4C6A0A0F"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6B9D5B2C"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6977EE71"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4EC6C906"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0C054E00"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61361AA6"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40ACC3F6"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2CFEA388"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5304BA02"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558119BE"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3536CF0F"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5DC0BD92"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0A597400"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06510A77"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3C69BF53"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358A6639"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6EEDFF95"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41B2EA37"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3E619C73" w14:textId="77777777" w:rsidR="007C6A99" w:rsidRPr="00885D03" w:rsidRDefault="007C6A99" w:rsidP="007C6A99">
      <w:pPr>
        <w:spacing w:before="100" w:beforeAutospacing="1" w:after="100" w:afterAutospacing="1" w:line="240" w:lineRule="auto"/>
        <w:jc w:val="center"/>
        <w:rPr>
          <w:rFonts w:ascii="Times New Roman" w:eastAsia="Times New Roman" w:hAnsi="Times New Roman" w:cs="Times New Roman"/>
          <w:b/>
          <w:bCs/>
          <w:caps/>
          <w:color w:val="000000" w:themeColor="text1"/>
        </w:rPr>
      </w:pPr>
      <w:r w:rsidRPr="00885D03">
        <w:rPr>
          <w:rFonts w:ascii="Times New Roman" w:eastAsia="Times New Roman" w:hAnsi="Times New Roman" w:cs="Times New Roman"/>
          <w:b/>
          <w:bCs/>
          <w:caps/>
          <w:color w:val="000000" w:themeColor="text1"/>
        </w:rPr>
        <w:t>ANEXO i</w:t>
      </w:r>
      <w:r>
        <w:rPr>
          <w:rFonts w:ascii="Times New Roman" w:eastAsia="Times New Roman" w:hAnsi="Times New Roman" w:cs="Times New Roman"/>
          <w:b/>
          <w:bCs/>
          <w:caps/>
          <w:color w:val="000000" w:themeColor="text1"/>
        </w:rPr>
        <w:t>II</w:t>
      </w:r>
    </w:p>
    <w:p w14:paraId="41BBB57A" w14:textId="77777777" w:rsidR="007C6A99" w:rsidRPr="00885D03" w:rsidRDefault="007C6A99" w:rsidP="007C6A99">
      <w:pPr>
        <w:spacing w:before="100" w:beforeAutospacing="1" w:after="100" w:afterAutospacing="1" w:line="240" w:lineRule="auto"/>
        <w:jc w:val="center"/>
        <w:rPr>
          <w:rFonts w:ascii="Times New Roman" w:eastAsia="Times New Roman" w:hAnsi="Times New Roman" w:cs="Times New Roman"/>
          <w:caps/>
          <w:color w:val="000000"/>
        </w:rPr>
      </w:pPr>
      <w:r w:rsidRPr="00885D03">
        <w:rPr>
          <w:rFonts w:ascii="Times New Roman" w:eastAsia="Times New Roman" w:hAnsi="Times New Roman" w:cs="Times New Roman"/>
          <w:b/>
          <w:bCs/>
          <w:caps/>
          <w:color w:val="000000"/>
        </w:rPr>
        <w:t>DECLARAÇÃO ÉTNICO-RACIAL</w:t>
      </w:r>
    </w:p>
    <w:p w14:paraId="592DF105" w14:textId="77777777" w:rsidR="007C6A99" w:rsidRPr="00885D03" w:rsidRDefault="007C6A99" w:rsidP="007C6A99">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(Para agentes culturais</w:t>
      </w:r>
      <w:r>
        <w:rPr>
          <w:rFonts w:ascii="Times New Roman" w:eastAsia="Times New Roman" w:hAnsi="Times New Roman" w:cs="Times New Roman"/>
          <w:color w:val="000000"/>
        </w:rPr>
        <w:t xml:space="preserve"> ou representantes legais</w:t>
      </w:r>
      <w:r w:rsidRPr="00885D03">
        <w:rPr>
          <w:rFonts w:ascii="Times New Roman" w:eastAsia="Times New Roman" w:hAnsi="Times New Roman" w:cs="Times New Roman"/>
          <w:color w:val="000000"/>
        </w:rPr>
        <w:t xml:space="preserve"> concorrentes às cotas étnico-raciais – negros ou indígenas)</w:t>
      </w:r>
    </w:p>
    <w:p w14:paraId="528435A4" w14:textId="77777777" w:rsidR="007C6A99" w:rsidRPr="00885D03" w:rsidRDefault="007C6A99" w:rsidP="007C6A99">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350AB2D7" w14:textId="77777777" w:rsidR="007C6A99" w:rsidRPr="00885D03" w:rsidRDefault="007C6A99" w:rsidP="007C6A99">
      <w:pPr>
        <w:spacing w:before="120" w:after="120" w:line="36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767BA8E9" w14:textId="77777777" w:rsidR="007C6A99" w:rsidRPr="00885D03" w:rsidRDefault="007C6A99" w:rsidP="007C6A99">
      <w:pPr>
        <w:spacing w:before="120" w:after="120" w:line="36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Por ser verdade, assino a presente declaração e estou ciente de que a apresentação de declaração falsa pode acarretar desclassificação do edital e aplicação de sanções criminais.</w:t>
      </w:r>
    </w:p>
    <w:p w14:paraId="010BE570" w14:textId="77777777" w:rsidR="007C6A99" w:rsidRPr="00885D03" w:rsidRDefault="007C6A99" w:rsidP="007C6A99">
      <w:pPr>
        <w:spacing w:before="120" w:after="120" w:line="36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406DB7A7" w14:textId="77777777" w:rsidR="007C6A99" w:rsidRDefault="007C6A99" w:rsidP="007C6A99">
      <w:pPr>
        <w:spacing w:before="120" w:after="120" w:line="240" w:lineRule="auto"/>
        <w:ind w:left="120" w:right="120"/>
        <w:jc w:val="center"/>
        <w:rPr>
          <w:rFonts w:ascii="Times New Roman" w:eastAsia="Times New Roman" w:hAnsi="Times New Roman" w:cs="Times New Roman"/>
          <w:color w:val="000000"/>
        </w:rPr>
      </w:pPr>
    </w:p>
    <w:p w14:paraId="4C2B63D3" w14:textId="77777777" w:rsidR="007C6A99" w:rsidRPr="00885D03" w:rsidRDefault="007C6A99" w:rsidP="007C6A99">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NOME</w:t>
      </w:r>
    </w:p>
    <w:p w14:paraId="37A17902" w14:textId="77777777" w:rsidR="007C6A99" w:rsidRPr="00885D03" w:rsidRDefault="007C6A99" w:rsidP="007C6A99">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ASSINATURA DO DECLARANTE</w:t>
      </w:r>
    </w:p>
    <w:p w14:paraId="56DCEF0E" w14:textId="77777777" w:rsidR="0054692A" w:rsidRDefault="0054692A" w:rsidP="0054692A">
      <w:pPr>
        <w:pBdr>
          <w:top w:val="nil"/>
          <w:left w:val="nil"/>
          <w:bottom w:val="nil"/>
          <w:right w:val="nil"/>
          <w:between w:val="nil"/>
        </w:pBdr>
        <w:spacing w:after="0" w:line="276" w:lineRule="auto"/>
        <w:ind w:right="120"/>
        <w:jc w:val="both"/>
        <w:rPr>
          <w:rFonts w:ascii="Times New Roman" w:eastAsia="Times New Roman" w:hAnsi="Times New Roman" w:cs="Times New Roman"/>
          <w:color w:val="000000"/>
          <w:lang w:val="pt-PT"/>
        </w:rPr>
      </w:pPr>
    </w:p>
    <w:p w14:paraId="472A55A4" w14:textId="77777777" w:rsidR="0054692A" w:rsidRDefault="0054692A"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1DE4EE7"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366984B"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4651A2E"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A0A7CEF"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B838AA7"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0F92D2E"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B28DBDC"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CFC1A76"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09B1114"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DCEF190"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BC7B89A"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1002766"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FB9433C"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C8ECD85"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99D5858"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C06BB93"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24ECE65"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A98695E"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D01D4FF"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947E8CC"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6B83EDE"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DD65AB5" w14:textId="7166CABA" w:rsidR="00E20545" w:rsidRPr="00885D03" w:rsidRDefault="00E20545" w:rsidP="00E20545">
      <w:pPr>
        <w:pStyle w:val="textocentralizadomaiusculas"/>
        <w:jc w:val="center"/>
        <w:rPr>
          <w:rStyle w:val="Forte"/>
          <w:caps/>
          <w:color w:val="000000"/>
          <w:sz w:val="22"/>
          <w:szCs w:val="22"/>
        </w:rPr>
      </w:pPr>
      <w:r w:rsidRPr="00885D03">
        <w:rPr>
          <w:rStyle w:val="Forte"/>
          <w:caps/>
          <w:color w:val="000000"/>
          <w:sz w:val="22"/>
          <w:szCs w:val="22"/>
        </w:rPr>
        <w:t xml:space="preserve">anexo </w:t>
      </w:r>
      <w:r w:rsidR="00752B83">
        <w:rPr>
          <w:rStyle w:val="Forte"/>
          <w:caps/>
          <w:color w:val="000000"/>
          <w:sz w:val="22"/>
          <w:szCs w:val="22"/>
        </w:rPr>
        <w:t>I</w:t>
      </w:r>
      <w:r w:rsidRPr="00885D03">
        <w:rPr>
          <w:rStyle w:val="Forte"/>
          <w:caps/>
          <w:color w:val="000000"/>
          <w:sz w:val="22"/>
          <w:szCs w:val="22"/>
        </w:rPr>
        <w:t>v</w:t>
      </w:r>
    </w:p>
    <w:p w14:paraId="3362A959" w14:textId="77777777" w:rsidR="00E20545" w:rsidRPr="00885D03" w:rsidRDefault="00E20545" w:rsidP="00E20545">
      <w:pPr>
        <w:pStyle w:val="textocentralizadomaiusculas"/>
        <w:jc w:val="center"/>
        <w:rPr>
          <w:caps/>
          <w:color w:val="000000"/>
          <w:sz w:val="22"/>
          <w:szCs w:val="22"/>
        </w:rPr>
      </w:pPr>
      <w:r w:rsidRPr="00885D03">
        <w:rPr>
          <w:rStyle w:val="Forte"/>
          <w:caps/>
          <w:color w:val="000000"/>
          <w:sz w:val="22"/>
          <w:szCs w:val="22"/>
        </w:rPr>
        <w:t>DECLARAÇÃO PESSOA COM DEFICIÊNCIA</w:t>
      </w:r>
    </w:p>
    <w:p w14:paraId="6B077BC5" w14:textId="77777777" w:rsidR="00E20545" w:rsidRPr="00885D03" w:rsidRDefault="00E20545" w:rsidP="00E20545">
      <w:pPr>
        <w:pStyle w:val="textocentralizado"/>
        <w:spacing w:before="120" w:beforeAutospacing="0" w:after="120" w:afterAutospacing="0"/>
        <w:ind w:left="120" w:right="120"/>
        <w:jc w:val="center"/>
        <w:rPr>
          <w:color w:val="000000"/>
          <w:sz w:val="22"/>
          <w:szCs w:val="22"/>
        </w:rPr>
      </w:pPr>
      <w:r w:rsidRPr="00885D03">
        <w:rPr>
          <w:color w:val="000000"/>
          <w:sz w:val="22"/>
          <w:szCs w:val="22"/>
        </w:rPr>
        <w:t>(Para agentes culturais</w:t>
      </w:r>
      <w:r>
        <w:rPr>
          <w:color w:val="000000"/>
          <w:sz w:val="22"/>
          <w:szCs w:val="22"/>
        </w:rPr>
        <w:t xml:space="preserve"> e representantes legais de entidade</w:t>
      </w:r>
      <w:r w:rsidRPr="00885D03">
        <w:rPr>
          <w:color w:val="000000"/>
          <w:sz w:val="22"/>
          <w:szCs w:val="22"/>
        </w:rPr>
        <w:t xml:space="preserve"> concorrentes às cotas destinadas a pessoas com deficiência)</w:t>
      </w:r>
    </w:p>
    <w:p w14:paraId="19241680" w14:textId="77777777" w:rsidR="00E20545" w:rsidRPr="00885D03" w:rsidRDefault="00E20545" w:rsidP="00E20545">
      <w:pPr>
        <w:pStyle w:val="textocentralizado"/>
        <w:spacing w:before="120" w:beforeAutospacing="0" w:after="120" w:afterAutospacing="0"/>
        <w:ind w:left="120" w:right="120"/>
        <w:jc w:val="center"/>
        <w:rPr>
          <w:color w:val="000000"/>
          <w:sz w:val="22"/>
          <w:szCs w:val="22"/>
        </w:rPr>
      </w:pPr>
      <w:r w:rsidRPr="00885D03">
        <w:rPr>
          <w:color w:val="000000"/>
          <w:sz w:val="22"/>
          <w:szCs w:val="22"/>
        </w:rPr>
        <w:t> </w:t>
      </w:r>
    </w:p>
    <w:p w14:paraId="187FEF90" w14:textId="77777777" w:rsidR="00E20545" w:rsidRPr="00885D03" w:rsidRDefault="00E20545" w:rsidP="00E20545">
      <w:pPr>
        <w:pStyle w:val="textojustificado"/>
        <w:spacing w:before="120" w:beforeAutospacing="0" w:after="120" w:afterAutospacing="0" w:line="360" w:lineRule="auto"/>
        <w:ind w:left="120" w:right="120"/>
        <w:jc w:val="both"/>
        <w:rPr>
          <w:color w:val="000000"/>
          <w:sz w:val="22"/>
          <w:szCs w:val="22"/>
        </w:rPr>
      </w:pPr>
      <w:r w:rsidRPr="00885D03">
        <w:rPr>
          <w:color w:val="000000"/>
          <w:sz w:val="22"/>
          <w:szCs w:val="22"/>
        </w:rPr>
        <w:t>Eu,  ___________________________________________________________, CPF nº_______________________, RG nº ___________________, DECLARO para fins de participação no Edital (Nome ou número do edital) que sou pessoa com deficiência.</w:t>
      </w:r>
    </w:p>
    <w:p w14:paraId="7F163097" w14:textId="77777777" w:rsidR="00E20545" w:rsidRPr="00885D03" w:rsidRDefault="00E20545" w:rsidP="00E20545">
      <w:pPr>
        <w:pStyle w:val="textojustificado"/>
        <w:spacing w:before="120" w:beforeAutospacing="0" w:after="120" w:afterAutospacing="0" w:line="360" w:lineRule="auto"/>
        <w:ind w:left="120" w:right="120"/>
        <w:jc w:val="both"/>
        <w:rPr>
          <w:color w:val="000000"/>
          <w:sz w:val="22"/>
          <w:szCs w:val="22"/>
        </w:rPr>
      </w:pPr>
      <w:r w:rsidRPr="00885D03">
        <w:rPr>
          <w:color w:val="000000"/>
          <w:sz w:val="22"/>
          <w:szCs w:val="22"/>
        </w:rPr>
        <w:t>Por ser verdade, assino a presente declaração e estou ciente de que a apresentação de declaração falsa pode acarretar desclassificação do edital e aplicação de sanções criminais.</w:t>
      </w:r>
    </w:p>
    <w:p w14:paraId="1153036D" w14:textId="77777777" w:rsidR="00E20545" w:rsidRPr="00885D03" w:rsidRDefault="00E20545" w:rsidP="00E20545">
      <w:pPr>
        <w:pStyle w:val="textojustificado"/>
        <w:spacing w:before="120" w:beforeAutospacing="0" w:after="120" w:afterAutospacing="0"/>
        <w:ind w:left="120" w:right="120"/>
        <w:jc w:val="both"/>
        <w:rPr>
          <w:color w:val="000000"/>
          <w:sz w:val="22"/>
          <w:szCs w:val="22"/>
        </w:rPr>
      </w:pPr>
      <w:r w:rsidRPr="00885D03">
        <w:rPr>
          <w:color w:val="000000"/>
          <w:sz w:val="22"/>
          <w:szCs w:val="22"/>
        </w:rPr>
        <w:t> </w:t>
      </w:r>
    </w:p>
    <w:p w14:paraId="38B715BC" w14:textId="77777777" w:rsidR="00E20545" w:rsidRPr="00885D03" w:rsidRDefault="00E20545" w:rsidP="00E20545">
      <w:pPr>
        <w:pStyle w:val="textocentralizado"/>
        <w:spacing w:before="120" w:beforeAutospacing="0" w:after="120" w:afterAutospacing="0"/>
        <w:ind w:left="120" w:right="120"/>
        <w:jc w:val="center"/>
        <w:rPr>
          <w:color w:val="000000"/>
          <w:sz w:val="22"/>
          <w:szCs w:val="22"/>
        </w:rPr>
      </w:pPr>
      <w:r w:rsidRPr="00885D03">
        <w:rPr>
          <w:color w:val="000000"/>
          <w:sz w:val="22"/>
          <w:szCs w:val="22"/>
        </w:rPr>
        <w:t>NOME</w:t>
      </w:r>
    </w:p>
    <w:p w14:paraId="62C99C6B" w14:textId="77777777" w:rsidR="00E20545" w:rsidRPr="00AE5E4A" w:rsidRDefault="00E20545" w:rsidP="00E20545">
      <w:pPr>
        <w:pStyle w:val="textocentralizado"/>
        <w:spacing w:before="120" w:beforeAutospacing="0" w:after="120" w:afterAutospacing="0"/>
        <w:ind w:left="120" w:right="120"/>
        <w:jc w:val="center"/>
        <w:rPr>
          <w:color w:val="000000"/>
          <w:sz w:val="22"/>
          <w:szCs w:val="22"/>
        </w:rPr>
      </w:pPr>
      <w:r w:rsidRPr="00885D03">
        <w:rPr>
          <w:color w:val="000000"/>
          <w:sz w:val="22"/>
          <w:szCs w:val="22"/>
        </w:rPr>
        <w:t>ASSINATURA DO DECLARANT</w:t>
      </w:r>
      <w:r>
        <w:rPr>
          <w:color w:val="000000"/>
          <w:sz w:val="22"/>
          <w:szCs w:val="22"/>
        </w:rPr>
        <w:t>E</w:t>
      </w:r>
    </w:p>
    <w:p w14:paraId="11DCFFEC" w14:textId="77777777" w:rsidR="001A404B" w:rsidRDefault="001A404B"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0DCB3E5"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3AC497A"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1814B94"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5F7C9E0"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F2E400F"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AE35FB2"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30DD456"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625E162"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EA0B029"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2D75D35"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5F9E8F6"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3CB0896"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B70A94C"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6CD1A25"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58F705D"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ED15A24"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3D5340E"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1FA1E3B"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EFD4A2C"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2212DC2"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D3701E7"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27A8296"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9B06C1B"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644065F" w14:textId="77777777" w:rsidR="000C47B8" w:rsidRDefault="000C47B8" w:rsidP="000C47B8">
      <w:pPr>
        <w:spacing w:before="120" w:after="120" w:line="240" w:lineRule="auto"/>
        <w:ind w:right="120"/>
        <w:jc w:val="both"/>
        <w:rPr>
          <w:rFonts w:ascii="Times New Roman" w:eastAsia="Times New Roman" w:hAnsi="Times New Roman" w:cs="Times New Roman"/>
          <w:b/>
          <w:bCs/>
          <w:color w:val="000000"/>
        </w:rPr>
      </w:pPr>
    </w:p>
    <w:p w14:paraId="1AB526FB" w14:textId="0F7C32B7" w:rsidR="000C47B8" w:rsidRDefault="000C47B8" w:rsidP="000C47B8">
      <w:pPr>
        <w:spacing w:before="120" w:after="120" w:line="240" w:lineRule="auto"/>
        <w:ind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ANEXO V</w:t>
      </w:r>
    </w:p>
    <w:p w14:paraId="32A53510" w14:textId="77777777" w:rsidR="000C47B8" w:rsidRDefault="000C47B8" w:rsidP="000C47B8">
      <w:pPr>
        <w:spacing w:before="120" w:after="120" w:line="240" w:lineRule="auto"/>
        <w:ind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DECLARAÇÃO DE CADASTRO CULTURAL</w:t>
      </w:r>
    </w:p>
    <w:p w14:paraId="7A7111DF" w14:textId="5DC2512A" w:rsidR="000C47B8" w:rsidRPr="00CA637D" w:rsidRDefault="000C47B8" w:rsidP="000C47B8">
      <w:pPr>
        <w:spacing w:before="120" w:after="120" w:line="240" w:lineRule="auto"/>
        <w:ind w:right="120"/>
        <w:jc w:val="both"/>
        <w:rPr>
          <w:rFonts w:ascii="Times New Roman" w:eastAsia="Times New Roman" w:hAnsi="Times New Roman" w:cs="Times New Roman"/>
          <w:color w:val="000000"/>
        </w:rPr>
      </w:pPr>
    </w:p>
    <w:p w14:paraId="5EC78987" w14:textId="77777777" w:rsidR="000C47B8" w:rsidRDefault="000C47B8" w:rsidP="000C47B8">
      <w:pPr>
        <w:pStyle w:val="NormalWeb"/>
        <w:spacing w:line="276" w:lineRule="auto"/>
        <w:jc w:val="both"/>
      </w:pPr>
      <w:r>
        <w:t xml:space="preserve">Eu, Carlos </w:t>
      </w:r>
      <w:proofErr w:type="spellStart"/>
      <w:r>
        <w:t>Jovanio</w:t>
      </w:r>
      <w:proofErr w:type="spellEnd"/>
      <w:r>
        <w:t xml:space="preserve"> Lira, na condição de </w:t>
      </w:r>
      <w:bookmarkStart w:id="6" w:name="_Hlk178151061"/>
      <w:r>
        <w:t xml:space="preserve">Secretário </w:t>
      </w:r>
      <w:bookmarkStart w:id="7" w:name="_Hlk178150945"/>
      <w:r>
        <w:t xml:space="preserve">Municipal de Esporte, Cultura e Turismo </w:t>
      </w:r>
      <w:bookmarkEnd w:id="6"/>
      <w:bookmarkEnd w:id="7"/>
      <w:r>
        <w:t>do município de Poço Dantas-PB, declaro para os devidos fins que:</w:t>
      </w:r>
    </w:p>
    <w:p w14:paraId="27F3E114" w14:textId="77777777" w:rsidR="000C47B8" w:rsidRDefault="000C47B8" w:rsidP="000C47B8">
      <w:pPr>
        <w:pStyle w:val="NormalWeb"/>
        <w:spacing w:line="276" w:lineRule="auto"/>
        <w:jc w:val="both"/>
      </w:pPr>
      <w:r>
        <w:rPr>
          <w:rStyle w:val="Forte"/>
        </w:rPr>
        <w:t>[Nome Completo do Artista/Grupo Cultural]</w:t>
      </w:r>
      <w:r>
        <w:t xml:space="preserve">, inscrito(a) no CPF/CNPJ sob o nº [Número do CPF/CNPJ], foi devidamente cadastrado(a) como </w:t>
      </w:r>
      <w:r>
        <w:rPr>
          <w:rStyle w:val="Forte"/>
        </w:rPr>
        <w:t>[Artista Individual/Banda/Grupo Coletivo]</w:t>
      </w:r>
      <w:r>
        <w:t xml:space="preserve"> no Banco de Dados Cultural deste município, no segmento </w:t>
      </w:r>
      <w:r>
        <w:rPr>
          <w:rStyle w:val="Forte"/>
        </w:rPr>
        <w:t>[Segmento Artístico – Música, Dança, Teatro, Artes Plásticas, etc.]</w:t>
      </w:r>
    </w:p>
    <w:p w14:paraId="520E785B" w14:textId="77777777" w:rsidR="000C47B8" w:rsidRDefault="000C47B8" w:rsidP="000C47B8">
      <w:pPr>
        <w:pStyle w:val="NormalWeb"/>
        <w:spacing w:line="276" w:lineRule="auto"/>
        <w:jc w:val="both"/>
      </w:pPr>
      <w:r>
        <w:t xml:space="preserve">Esta declaração tem como finalidade promover e valorizar o trabalho artístico-cultural no âmbito municipal, estadual e federal, garantindo o reconhecimento oficial e possibilitando a participação dos agentes culturais em editais, projetos, eventos culturais e demais iniciativas promovidas pela Secretaria </w:t>
      </w:r>
      <w:r w:rsidRPr="004D3400">
        <w:t xml:space="preserve">Municipal de Esporte, Cultura e Turismo </w:t>
      </w:r>
      <w:r>
        <w:t>e demais órgãos.</w:t>
      </w:r>
    </w:p>
    <w:p w14:paraId="102C2ED3" w14:textId="77777777" w:rsidR="000C47B8" w:rsidRDefault="000C47B8" w:rsidP="000C47B8">
      <w:pPr>
        <w:pStyle w:val="NormalWeb"/>
        <w:spacing w:line="276" w:lineRule="auto"/>
        <w:jc w:val="both"/>
      </w:pPr>
      <w:r>
        <w:t>A referida declaração tem validade de 1 ano, a conta da data de sua assinatura.</w:t>
      </w:r>
    </w:p>
    <w:p w14:paraId="0A0D207C" w14:textId="77777777" w:rsidR="000C47B8" w:rsidRDefault="000C47B8" w:rsidP="000C47B8">
      <w:pPr>
        <w:pStyle w:val="NormalWeb"/>
        <w:jc w:val="center"/>
      </w:pPr>
    </w:p>
    <w:p w14:paraId="34A3E1A1" w14:textId="77777777" w:rsidR="000C47B8" w:rsidRDefault="000C47B8" w:rsidP="000C47B8">
      <w:pPr>
        <w:pStyle w:val="NormalWeb"/>
        <w:jc w:val="center"/>
      </w:pPr>
      <w:r>
        <w:t>Poço Dantas-PB, _____/____/______</w:t>
      </w:r>
    </w:p>
    <w:p w14:paraId="0E13BA41" w14:textId="77777777" w:rsidR="000C47B8" w:rsidRPr="00974FDF" w:rsidRDefault="000C47B8" w:rsidP="000C47B8">
      <w:pPr>
        <w:pStyle w:val="NormalWeb"/>
        <w:jc w:val="both"/>
        <w:rPr>
          <w:sz w:val="28"/>
          <w:szCs w:val="28"/>
        </w:rPr>
      </w:pPr>
    </w:p>
    <w:p w14:paraId="25DCFE25" w14:textId="77777777" w:rsidR="000C47B8" w:rsidRPr="00974FDF" w:rsidRDefault="000C47B8" w:rsidP="000C47B8">
      <w:pPr>
        <w:widowControl w:val="0"/>
        <w:spacing w:after="0" w:line="276" w:lineRule="auto"/>
        <w:jc w:val="center"/>
        <w:rPr>
          <w:rFonts w:ascii="Times New Roman" w:hAnsi="Times New Roman" w:cs="Times New Roman"/>
          <w:kern w:val="2"/>
          <w:sz w:val="24"/>
          <w:szCs w:val="24"/>
          <w:lang w:eastAsia="en-US"/>
          <w14:ligatures w14:val="standardContextual"/>
        </w:rPr>
      </w:pPr>
      <w:r w:rsidRPr="00974FDF">
        <w:rPr>
          <w:rFonts w:ascii="Times New Roman" w:hAnsi="Times New Roman" w:cs="Times New Roman"/>
          <w:kern w:val="2"/>
          <w:sz w:val="24"/>
          <w:szCs w:val="24"/>
          <w:lang w:eastAsia="en-US"/>
          <w14:ligatures w14:val="standardContextual"/>
        </w:rPr>
        <w:t>____________________________________________________</w:t>
      </w:r>
    </w:p>
    <w:p w14:paraId="2A0EA391" w14:textId="77777777" w:rsidR="000C47B8" w:rsidRPr="00974FDF" w:rsidRDefault="000C47B8" w:rsidP="000C47B8">
      <w:pPr>
        <w:widowControl w:val="0"/>
        <w:spacing w:after="0" w:line="276" w:lineRule="auto"/>
        <w:jc w:val="center"/>
        <w:rPr>
          <w:rFonts w:ascii="Times New Roman" w:hAnsi="Times New Roman" w:cs="Times New Roman"/>
          <w:kern w:val="2"/>
          <w:sz w:val="24"/>
          <w:szCs w:val="24"/>
          <w:lang w:eastAsia="en-US"/>
          <w14:ligatures w14:val="standardContextual"/>
        </w:rPr>
      </w:pPr>
      <w:r w:rsidRPr="00974FDF">
        <w:rPr>
          <w:rFonts w:ascii="Times New Roman" w:hAnsi="Times New Roman" w:cs="Times New Roman"/>
          <w:kern w:val="2"/>
          <w:sz w:val="24"/>
          <w:szCs w:val="24"/>
          <w:lang w:eastAsia="en-US"/>
          <w14:ligatures w14:val="standardContextual"/>
        </w:rPr>
        <w:t xml:space="preserve">Carlos </w:t>
      </w:r>
      <w:proofErr w:type="spellStart"/>
      <w:r w:rsidRPr="00974FDF">
        <w:rPr>
          <w:rFonts w:ascii="Times New Roman" w:hAnsi="Times New Roman" w:cs="Times New Roman"/>
          <w:kern w:val="2"/>
          <w:sz w:val="24"/>
          <w:szCs w:val="24"/>
          <w:lang w:eastAsia="en-US"/>
          <w14:ligatures w14:val="standardContextual"/>
        </w:rPr>
        <w:t>Jovanio</w:t>
      </w:r>
      <w:proofErr w:type="spellEnd"/>
      <w:r w:rsidRPr="00974FDF">
        <w:rPr>
          <w:rFonts w:ascii="Times New Roman" w:hAnsi="Times New Roman" w:cs="Times New Roman"/>
          <w:kern w:val="2"/>
          <w:sz w:val="24"/>
          <w:szCs w:val="24"/>
          <w:lang w:eastAsia="en-US"/>
          <w14:ligatures w14:val="standardContextual"/>
        </w:rPr>
        <w:t xml:space="preserve"> Lira</w:t>
      </w:r>
    </w:p>
    <w:p w14:paraId="0EA5A827" w14:textId="77777777" w:rsidR="000C47B8" w:rsidRPr="00974FDF" w:rsidRDefault="000C47B8" w:rsidP="000C47B8">
      <w:pPr>
        <w:widowControl w:val="0"/>
        <w:spacing w:after="0" w:line="276" w:lineRule="auto"/>
        <w:jc w:val="center"/>
        <w:rPr>
          <w:rFonts w:ascii="Times New Roman" w:hAnsi="Times New Roman" w:cs="Times New Roman"/>
          <w:kern w:val="2"/>
          <w:sz w:val="24"/>
          <w:szCs w:val="24"/>
          <w:lang w:eastAsia="en-US"/>
          <w14:ligatures w14:val="standardContextual"/>
        </w:rPr>
      </w:pPr>
      <w:r w:rsidRPr="00974FDF">
        <w:rPr>
          <w:rFonts w:ascii="Times New Roman" w:hAnsi="Times New Roman" w:cs="Times New Roman"/>
          <w:kern w:val="2"/>
          <w:sz w:val="24"/>
          <w:szCs w:val="24"/>
          <w:lang w:eastAsia="en-US"/>
          <w14:ligatures w14:val="standardContextual"/>
        </w:rPr>
        <w:t xml:space="preserve"> Secretário Municipal de Esporte, Cultura e Turismo</w:t>
      </w:r>
    </w:p>
    <w:p w14:paraId="043095AC" w14:textId="77777777" w:rsidR="000C47B8" w:rsidRPr="00CA637D" w:rsidRDefault="000C47B8" w:rsidP="000C47B8">
      <w:pPr>
        <w:widowControl w:val="0"/>
        <w:spacing w:line="240" w:lineRule="auto"/>
        <w:jc w:val="center"/>
        <w:rPr>
          <w:rFonts w:ascii="Times New Roman" w:hAnsi="Times New Roman" w:cs="Times New Roman"/>
          <w:kern w:val="2"/>
          <w:lang w:eastAsia="en-US"/>
          <w14:ligatures w14:val="standardContextual"/>
        </w:rPr>
      </w:pPr>
    </w:p>
    <w:p w14:paraId="5578A1BB" w14:textId="77777777" w:rsidR="000C47B8" w:rsidRDefault="000C47B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258A3FF"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3AD9F82"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F6FB76A"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CDC2547"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D7EEAD4"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D32ECCD"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D90650D"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BD504D6"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61C3D26"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4D0C820"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7F5C237"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FFC27A5"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F4CC993" w14:textId="77777777" w:rsidR="001E1877" w:rsidRDefault="001E1877" w:rsidP="00217B48">
      <w:pPr>
        <w:spacing w:before="120" w:after="120" w:line="240" w:lineRule="auto"/>
        <w:ind w:right="120"/>
        <w:jc w:val="center"/>
        <w:rPr>
          <w:rFonts w:ascii="Times New Roman" w:eastAsia="Times New Roman" w:hAnsi="Times New Roman" w:cs="Times New Roman"/>
          <w:b/>
          <w:bCs/>
          <w:color w:val="000000"/>
        </w:rPr>
      </w:pPr>
    </w:p>
    <w:p w14:paraId="7BE64FF3" w14:textId="0DD27E87" w:rsidR="00217B48" w:rsidRDefault="00217B48" w:rsidP="00217B48">
      <w:pPr>
        <w:spacing w:before="120" w:after="120" w:line="240" w:lineRule="auto"/>
        <w:ind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ANEXO VI</w:t>
      </w:r>
    </w:p>
    <w:p w14:paraId="224D31DE" w14:textId="77777777" w:rsidR="00217B48" w:rsidRDefault="00217B48" w:rsidP="00217B48">
      <w:pPr>
        <w:spacing w:before="120" w:after="120" w:line="240" w:lineRule="auto"/>
        <w:ind w:right="120"/>
        <w:jc w:val="center"/>
        <w:rPr>
          <w:rFonts w:ascii="Times New Roman" w:eastAsia="Times New Roman" w:hAnsi="Times New Roman" w:cs="Times New Roman"/>
          <w:b/>
          <w:bCs/>
          <w:color w:val="000000"/>
        </w:rPr>
      </w:pPr>
    </w:p>
    <w:p w14:paraId="4D9623B3" w14:textId="77777777" w:rsidR="00217B48" w:rsidRDefault="00217B48" w:rsidP="00217B48">
      <w:pPr>
        <w:spacing w:before="120" w:after="120" w:line="240" w:lineRule="auto"/>
        <w:ind w:right="1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FORMULÁRIO DE APRESENTAÇÃO DE RECURSO</w:t>
      </w:r>
    </w:p>
    <w:p w14:paraId="13E46A2A" w14:textId="77777777" w:rsidR="00217B48" w:rsidRPr="00CA637D" w:rsidRDefault="00217B48" w:rsidP="00217B48">
      <w:pPr>
        <w:spacing w:before="120" w:after="120" w:line="240" w:lineRule="auto"/>
        <w:ind w:right="120"/>
        <w:jc w:val="both"/>
        <w:rPr>
          <w:rFonts w:ascii="Times New Roman" w:eastAsia="Times New Roman" w:hAnsi="Times New Roman" w:cs="Times New Roman"/>
          <w:b/>
          <w:bCs/>
          <w:color w:val="000000"/>
        </w:rPr>
      </w:pPr>
    </w:p>
    <w:p w14:paraId="3CC98275" w14:textId="77777777" w:rsidR="00217B48" w:rsidRPr="00CA637D" w:rsidRDefault="00217B48" w:rsidP="00217B48">
      <w:pPr>
        <w:spacing w:before="120" w:after="120" w:line="240" w:lineRule="auto"/>
        <w:ind w:left="120" w:right="120"/>
        <w:jc w:val="both"/>
        <w:rPr>
          <w:rFonts w:ascii="Times New Roman" w:eastAsia="Times New Roman" w:hAnsi="Times New Roman" w:cs="Times New Roman"/>
          <w:color w:val="000000"/>
        </w:rPr>
      </w:pPr>
      <w:r w:rsidRPr="00CA637D">
        <w:rPr>
          <w:rFonts w:ascii="Times New Roman" w:eastAsia="Times New Roman" w:hAnsi="Times New Roman" w:cs="Times New Roman"/>
          <w:color w:val="000000"/>
        </w:rPr>
        <w:t> </w:t>
      </w:r>
    </w:p>
    <w:p w14:paraId="199E9AFF" w14:textId="77777777" w:rsidR="00217B48" w:rsidRPr="00CA637D" w:rsidRDefault="00217B48" w:rsidP="00217B48">
      <w:pPr>
        <w:tabs>
          <w:tab w:val="left" w:pos="0"/>
          <w:tab w:val="left" w:pos="567"/>
        </w:tabs>
        <w:spacing w:after="120" w:line="240" w:lineRule="auto"/>
        <w:jc w:val="both"/>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À Comissão de Seleção,</w:t>
      </w:r>
    </w:p>
    <w:p w14:paraId="74ACEFF7" w14:textId="77777777" w:rsidR="00217B48" w:rsidRPr="00CA637D" w:rsidRDefault="00217B48" w:rsidP="00217B48">
      <w:pPr>
        <w:tabs>
          <w:tab w:val="left" w:pos="567"/>
        </w:tabs>
        <w:spacing w:after="120" w:line="360" w:lineRule="auto"/>
        <w:jc w:val="both"/>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ab/>
        <w:t xml:space="preserve">Com base na </w:t>
      </w:r>
      <w:r w:rsidRPr="00CA637D">
        <w:rPr>
          <w:rFonts w:ascii="Times New Roman" w:hAnsi="Times New Roman" w:cs="Times New Roman"/>
          <w:b/>
          <w:kern w:val="2"/>
          <w:lang w:eastAsia="en-US"/>
          <w14:ligatures w14:val="standardContextual"/>
        </w:rPr>
        <w:t>Etapa de Seleção</w:t>
      </w:r>
      <w:r w:rsidRPr="00CA637D">
        <w:rPr>
          <w:rFonts w:ascii="Times New Roman" w:hAnsi="Times New Roman" w:cs="Times New Roman"/>
          <w:kern w:val="2"/>
          <w:lang w:eastAsia="en-US"/>
          <w14:ligatures w14:val="standardContextual"/>
        </w:rPr>
        <w:t xml:space="preserve"> do </w:t>
      </w:r>
      <w:r w:rsidRPr="00CA637D">
        <w:rPr>
          <w:rFonts w:ascii="Times New Roman" w:hAnsi="Times New Roman" w:cs="Times New Roman"/>
          <w:kern w:val="2"/>
          <w:highlight w:val="white"/>
          <w:lang w:eastAsia="en-US"/>
          <w14:ligatures w14:val="standardContextual"/>
        </w:rPr>
        <w:t xml:space="preserve">Edital </w:t>
      </w:r>
      <w:r w:rsidRPr="006F1CEC">
        <w:rPr>
          <w:rFonts w:ascii="Times New Roman" w:hAnsi="Times New Roman" w:cs="Times New Roman"/>
          <w:kern w:val="2"/>
          <w:highlight w:val="white"/>
          <w:lang w:eastAsia="en-US"/>
          <w14:ligatures w14:val="standardContextual"/>
        </w:rPr>
        <w:t>[NÚMERO E NOME DO EDITAL],</w:t>
      </w:r>
      <w:r w:rsidRPr="006F1CEC">
        <w:rPr>
          <w:rFonts w:ascii="Times New Roman" w:hAnsi="Times New Roman" w:cs="Times New Roman"/>
          <w:kern w:val="2"/>
          <w:lang w:eastAsia="en-US"/>
          <w14:ligatures w14:val="standardContextual"/>
        </w:rPr>
        <w:t xml:space="preserve"> venho </w:t>
      </w:r>
      <w:r w:rsidRPr="00CA637D">
        <w:rPr>
          <w:rFonts w:ascii="Times New Roman" w:hAnsi="Times New Roman" w:cs="Times New Roman"/>
          <w:kern w:val="2"/>
          <w:lang w:eastAsia="en-US"/>
          <w14:ligatures w14:val="standardContextual"/>
        </w:rPr>
        <w:t>solicitar alteração do resultado preliminar de seleção, conforme justificativa a seguir.</w:t>
      </w:r>
    </w:p>
    <w:p w14:paraId="297ED3F0" w14:textId="77777777" w:rsidR="00217B48" w:rsidRPr="00CA637D" w:rsidRDefault="00217B48" w:rsidP="00217B48">
      <w:pPr>
        <w:tabs>
          <w:tab w:val="left" w:pos="567"/>
        </w:tabs>
        <w:spacing w:after="120" w:line="360" w:lineRule="auto"/>
        <w:jc w:val="both"/>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Justificativa:___________________________________________________________________________________________________________________________________________________</w:t>
      </w:r>
    </w:p>
    <w:p w14:paraId="019565C0" w14:textId="77777777" w:rsidR="00217B48" w:rsidRDefault="00217B48" w:rsidP="00217B48">
      <w:pPr>
        <w:widowControl w:val="0"/>
        <w:spacing w:line="240" w:lineRule="auto"/>
        <w:jc w:val="right"/>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Local, data.</w:t>
      </w:r>
    </w:p>
    <w:p w14:paraId="5C41E4FA" w14:textId="77777777" w:rsidR="008A2B6D" w:rsidRDefault="008A2B6D" w:rsidP="00217B48">
      <w:pPr>
        <w:widowControl w:val="0"/>
        <w:spacing w:line="240" w:lineRule="auto"/>
        <w:jc w:val="right"/>
        <w:rPr>
          <w:rFonts w:ascii="Times New Roman" w:hAnsi="Times New Roman" w:cs="Times New Roman"/>
          <w:kern w:val="2"/>
          <w:lang w:eastAsia="en-US"/>
          <w14:ligatures w14:val="standardContextual"/>
        </w:rPr>
      </w:pPr>
    </w:p>
    <w:p w14:paraId="255A5933" w14:textId="77777777" w:rsidR="008A2B6D" w:rsidRPr="00CA637D" w:rsidRDefault="008A2B6D" w:rsidP="00217B48">
      <w:pPr>
        <w:widowControl w:val="0"/>
        <w:spacing w:line="240" w:lineRule="auto"/>
        <w:jc w:val="right"/>
        <w:rPr>
          <w:rFonts w:ascii="Times New Roman" w:hAnsi="Times New Roman" w:cs="Times New Roman"/>
          <w:kern w:val="2"/>
          <w:lang w:eastAsia="en-US"/>
          <w14:ligatures w14:val="standardContextual"/>
        </w:rPr>
      </w:pPr>
    </w:p>
    <w:p w14:paraId="5B6D15C5" w14:textId="77777777" w:rsidR="00217B48" w:rsidRPr="00CA637D" w:rsidRDefault="00217B48" w:rsidP="00217B48">
      <w:pPr>
        <w:widowControl w:val="0"/>
        <w:spacing w:line="240" w:lineRule="auto"/>
        <w:jc w:val="center"/>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____________________________________________________</w:t>
      </w:r>
    </w:p>
    <w:p w14:paraId="02E9080E" w14:textId="77777777" w:rsidR="00217B48" w:rsidRPr="00CA637D" w:rsidRDefault="00217B48" w:rsidP="00217B48">
      <w:pPr>
        <w:widowControl w:val="0"/>
        <w:spacing w:line="240" w:lineRule="auto"/>
        <w:jc w:val="center"/>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Assinatura Agente Cultural</w:t>
      </w:r>
    </w:p>
    <w:p w14:paraId="40E6A5BA" w14:textId="77777777" w:rsidR="00217B48" w:rsidRPr="00CA637D" w:rsidRDefault="00217B48" w:rsidP="00217B48">
      <w:pPr>
        <w:widowControl w:val="0"/>
        <w:spacing w:line="240" w:lineRule="auto"/>
        <w:jc w:val="center"/>
        <w:rPr>
          <w:rFonts w:ascii="Times New Roman" w:hAnsi="Times New Roman" w:cs="Times New Roman"/>
          <w:kern w:val="2"/>
          <w:lang w:eastAsia="en-US"/>
          <w14:ligatures w14:val="standardContextual"/>
        </w:rPr>
      </w:pPr>
      <w:r w:rsidRPr="00CA637D">
        <w:rPr>
          <w:rFonts w:ascii="Times New Roman" w:hAnsi="Times New Roman" w:cs="Times New Roman"/>
          <w:kern w:val="2"/>
          <w:lang w:eastAsia="en-US"/>
          <w14:ligatures w14:val="standardContextual"/>
        </w:rPr>
        <w:t>NOME COMPLETO</w:t>
      </w:r>
    </w:p>
    <w:p w14:paraId="6B70A397" w14:textId="77777777" w:rsidR="00217B48" w:rsidRDefault="00217B48" w:rsidP="00217B48">
      <w:pPr>
        <w:spacing w:before="120" w:after="120" w:line="240" w:lineRule="auto"/>
        <w:ind w:left="120" w:right="120"/>
        <w:jc w:val="center"/>
        <w:rPr>
          <w:rFonts w:ascii="Times New Roman" w:eastAsia="Times New Roman" w:hAnsi="Times New Roman" w:cs="Times New Roman"/>
          <w:color w:val="000000"/>
        </w:rPr>
      </w:pPr>
    </w:p>
    <w:p w14:paraId="6985BA8B"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9A51162"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191BB52"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563C2A1"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082B69C"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4721E7A"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1763DDD"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15C9B55"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3FC5F9A"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2CC0875"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DE4C789"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56BF4DD"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33B32BE"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63FA1C6"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EE73ACB"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41C16D0"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31218DE"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E24E366"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14C2DE0" w14:textId="77777777" w:rsidR="001E1877" w:rsidRDefault="001E1877"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0C5C737" w14:textId="77777777" w:rsidR="001E1877" w:rsidRDefault="001E1877"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E7EF7EA" w14:textId="77777777" w:rsidR="001E1877" w:rsidRDefault="001E1877"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EBF5B1F"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BDB846C" w14:textId="1669FB0E" w:rsidR="007464BB" w:rsidRPr="002812C3" w:rsidRDefault="007464BB" w:rsidP="007464BB">
      <w:pPr>
        <w:spacing w:after="0" w:line="240" w:lineRule="auto"/>
        <w:jc w:val="center"/>
        <w:rPr>
          <w:rFonts w:ascii="Times New Roman" w:hAnsi="Times New Roman" w:cs="Times New Roman"/>
          <w:b/>
          <w:bCs/>
        </w:rPr>
      </w:pPr>
      <w:r w:rsidRPr="002812C3">
        <w:rPr>
          <w:rFonts w:ascii="Times New Roman" w:hAnsi="Times New Roman" w:cs="Times New Roman"/>
          <w:b/>
          <w:bCs/>
        </w:rPr>
        <w:t>ANEXO VII</w:t>
      </w:r>
    </w:p>
    <w:p w14:paraId="6F73FDAC" w14:textId="77777777" w:rsidR="007464BB" w:rsidRPr="002812C3" w:rsidRDefault="007464BB" w:rsidP="007464BB">
      <w:pPr>
        <w:spacing w:after="0" w:line="240" w:lineRule="auto"/>
        <w:jc w:val="center"/>
        <w:rPr>
          <w:rFonts w:ascii="Times New Roman" w:hAnsi="Times New Roman" w:cs="Times New Roman"/>
        </w:rPr>
      </w:pPr>
    </w:p>
    <w:p w14:paraId="4FD7928A" w14:textId="77777777" w:rsidR="007464BB" w:rsidRPr="002812C3" w:rsidRDefault="007464BB" w:rsidP="007464BB">
      <w:pPr>
        <w:spacing w:after="0" w:line="240" w:lineRule="auto"/>
        <w:jc w:val="center"/>
        <w:rPr>
          <w:rFonts w:ascii="Times New Roman" w:hAnsi="Times New Roman" w:cs="Times New Roman"/>
        </w:rPr>
      </w:pPr>
      <w:r w:rsidRPr="002812C3">
        <w:rPr>
          <w:rFonts w:ascii="Times New Roman" w:hAnsi="Times New Roman" w:cs="Times New Roman"/>
        </w:rPr>
        <w:t>MINUTA DO TERMO DE EXECUÇÃO</w:t>
      </w:r>
    </w:p>
    <w:p w14:paraId="1C1D9712" w14:textId="77777777" w:rsidR="007464BB" w:rsidRPr="002812C3" w:rsidRDefault="007464BB" w:rsidP="007464BB">
      <w:pPr>
        <w:spacing w:after="0" w:line="240" w:lineRule="auto"/>
        <w:rPr>
          <w:rFonts w:ascii="Times New Roman" w:hAnsi="Times New Roman" w:cs="Times New Roman"/>
        </w:rPr>
      </w:pPr>
    </w:p>
    <w:p w14:paraId="36394656" w14:textId="77777777" w:rsidR="007464BB" w:rsidRPr="00D573B7" w:rsidRDefault="007464BB" w:rsidP="007464BB">
      <w:pPr>
        <w:spacing w:after="120" w:line="276" w:lineRule="auto"/>
        <w:ind w:left="100"/>
        <w:jc w:val="both"/>
        <w:rPr>
          <w:rFonts w:ascii="Times New Roman" w:eastAsia="Arial" w:hAnsi="Times New Roman" w:cs="Times New Roman"/>
        </w:rPr>
      </w:pPr>
      <w:r w:rsidRPr="00D573B7">
        <w:rPr>
          <w:rFonts w:ascii="Times New Roman" w:eastAsia="Arial" w:hAnsi="Times New Roman" w:cs="Times New Roman"/>
        </w:rPr>
        <w:t xml:space="preserve">TERMO DE EXECUÇÃO CULTURAL Nº [INDICAR NÚMERO] </w:t>
      </w:r>
      <w:proofErr w:type="gramStart"/>
      <w:r w:rsidRPr="00D573B7">
        <w:rPr>
          <w:rFonts w:ascii="Times New Roman" w:eastAsia="Arial" w:hAnsi="Times New Roman" w:cs="Times New Roman"/>
        </w:rPr>
        <w:t>/[</w:t>
      </w:r>
      <w:proofErr w:type="gramEnd"/>
      <w:r w:rsidRPr="00D573B7">
        <w:rPr>
          <w:rFonts w:ascii="Times New Roman" w:eastAsia="Arial" w:hAnsi="Times New Roman" w:cs="Times New Roman"/>
        </w:rPr>
        <w:t>INDICAR ANO] TENDO POR OBJETO A CONCESSÃO DE APOIO FINANCEIRO A AÇÕES CULTURAIS CONTEMPLADAS PELO EDITAL nº XX/2024</w:t>
      </w:r>
      <w:r w:rsidRPr="00D573B7">
        <w:rPr>
          <w:rFonts w:ascii="Times New Roman" w:eastAsia="Arial" w:hAnsi="Times New Roman" w:cs="Times New Roman"/>
          <w:i/>
          <w:iCs/>
        </w:rPr>
        <w:t xml:space="preserve"> –,</w:t>
      </w:r>
      <w:r w:rsidRPr="00D573B7">
        <w:rPr>
          <w:rFonts w:ascii="Times New Roman" w:eastAsia="Arial" w:hAnsi="Times New Roman" w:cs="Times New Roman"/>
        </w:rPr>
        <w:t xml:space="preserve"> NOS TERMOS DA LEI Nº 14.399/2022 (PNAB), DA LEI Nº 14.903/2024 (MARCO REGULATÓRIO DO FOMENTO À CULTURA), DO DECRETO N. 11.740/2023 (DECRETO PNAB) E DO DECRETO Nº 11.453/2023 (DECRETO DE FOMENTO).</w:t>
      </w:r>
    </w:p>
    <w:p w14:paraId="4E4C1EF1" w14:textId="77777777" w:rsidR="007464BB" w:rsidRPr="00D573B7" w:rsidRDefault="007464BB" w:rsidP="007464BB">
      <w:pPr>
        <w:spacing w:after="100" w:line="276" w:lineRule="auto"/>
        <w:ind w:left="100"/>
        <w:jc w:val="both"/>
        <w:rPr>
          <w:rFonts w:ascii="Times New Roman" w:eastAsia="Arial" w:hAnsi="Times New Roman" w:cs="Times New Roman"/>
        </w:rPr>
      </w:pPr>
    </w:p>
    <w:p w14:paraId="594BEB40"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t>1. PARTES</w:t>
      </w:r>
    </w:p>
    <w:p w14:paraId="508CDF13"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4756BA29" w14:textId="77777777" w:rsidR="007464BB" w:rsidRPr="00D573B7" w:rsidRDefault="007464BB" w:rsidP="007464BB">
      <w:pPr>
        <w:spacing w:after="100" w:line="276" w:lineRule="auto"/>
        <w:ind w:left="100"/>
        <w:jc w:val="both"/>
        <w:rPr>
          <w:rFonts w:ascii="Times New Roman" w:eastAsia="Arial" w:hAnsi="Times New Roman" w:cs="Times New Roman"/>
        </w:rPr>
      </w:pPr>
    </w:p>
    <w:p w14:paraId="6530A410"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t>2. PROCEDIMENTO</w:t>
      </w:r>
    </w:p>
    <w:p w14:paraId="1612EC9B" w14:textId="77777777" w:rsidR="007464BB" w:rsidRPr="00D573B7" w:rsidRDefault="007464BB" w:rsidP="007464BB">
      <w:pPr>
        <w:spacing w:after="120" w:line="276" w:lineRule="auto"/>
        <w:ind w:left="100"/>
        <w:jc w:val="both"/>
        <w:rPr>
          <w:rFonts w:ascii="Times New Roman" w:eastAsia="Arial" w:hAnsi="Times New Roman" w:cs="Times New Roman"/>
        </w:rPr>
      </w:pPr>
      <w:r w:rsidRPr="00D573B7">
        <w:rPr>
          <w:rFonts w:ascii="Times New Roman" w:eastAsia="Arial" w:hAnsi="Times New Roman" w:cs="Times New Roman"/>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6F0BB446" w14:textId="77777777" w:rsidR="007464BB" w:rsidRPr="00D573B7" w:rsidRDefault="007464BB" w:rsidP="007464BB">
      <w:pPr>
        <w:spacing w:after="120" w:line="276" w:lineRule="auto"/>
        <w:ind w:left="100"/>
        <w:jc w:val="both"/>
        <w:rPr>
          <w:rFonts w:ascii="Times New Roman" w:eastAsia="Arial" w:hAnsi="Times New Roman" w:cs="Times New Roman"/>
        </w:rPr>
      </w:pPr>
    </w:p>
    <w:p w14:paraId="2F0FC396"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t>3. OBJETO</w:t>
      </w:r>
    </w:p>
    <w:p w14:paraId="0ACF2989"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 xml:space="preserve">3.1. Este Termo de Execução Cultural tem por objeto a concessão de apoio financeiro ao projeto cultural [INDICAR NOME DO PROJETO], contemplado no conforme edital de nº [INDICAR NÚMERO DO PROCESSO]. </w:t>
      </w:r>
    </w:p>
    <w:p w14:paraId="487930A8" w14:textId="77777777" w:rsidR="007464BB" w:rsidRPr="00D573B7" w:rsidRDefault="007464BB" w:rsidP="007464BB">
      <w:pPr>
        <w:spacing w:after="100" w:line="276" w:lineRule="auto"/>
        <w:ind w:left="100"/>
        <w:jc w:val="both"/>
        <w:rPr>
          <w:rFonts w:ascii="Times New Roman" w:eastAsia="Arial" w:hAnsi="Times New Roman" w:cs="Times New Roman"/>
        </w:rPr>
      </w:pPr>
    </w:p>
    <w:p w14:paraId="6C4C663C"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t xml:space="preserve">4. RECURSOS FINANCEIROS </w:t>
      </w:r>
    </w:p>
    <w:p w14:paraId="49FAF765"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4.1. Os recursos financeiros para a execução do presente termo totalizam o montante de R$ [INDICAR VALOR EM NÚMERO ARÁBICO] ([INDICAR VALOR POR EXTENSO] reais).</w:t>
      </w:r>
    </w:p>
    <w:p w14:paraId="3BF1B13D"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4.2. Serão transferidos à conta do(a) AGENTE CULTURAL, especialmente aberta no [NOME DO BANCO], Agência [INDICAR AGÊNCIA], Conta Corrente nº [INDICAR CONTA], para recebimento e movimentação.</w:t>
      </w:r>
    </w:p>
    <w:p w14:paraId="422938F1" w14:textId="77777777" w:rsidR="007464BB" w:rsidRPr="00D573B7" w:rsidRDefault="007464BB" w:rsidP="007464BB">
      <w:pPr>
        <w:spacing w:after="100" w:line="276" w:lineRule="auto"/>
        <w:ind w:left="100"/>
        <w:jc w:val="both"/>
        <w:rPr>
          <w:rFonts w:ascii="Times New Roman" w:eastAsia="Arial" w:hAnsi="Times New Roman" w:cs="Times New Roman"/>
        </w:rPr>
      </w:pPr>
    </w:p>
    <w:p w14:paraId="427A4FD7" w14:textId="77777777" w:rsidR="007464BB" w:rsidRPr="00D573B7" w:rsidRDefault="007464BB" w:rsidP="007464BB">
      <w:pPr>
        <w:spacing w:after="100" w:line="276" w:lineRule="auto"/>
        <w:ind w:left="100"/>
        <w:jc w:val="both"/>
        <w:rPr>
          <w:rFonts w:ascii="Times New Roman" w:eastAsia="Arial" w:hAnsi="Times New Roman" w:cs="Times New Roman"/>
        </w:rPr>
      </w:pPr>
    </w:p>
    <w:p w14:paraId="6955C039"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lastRenderedPageBreak/>
        <w:t>5. APLICAÇÃO DOS RECURSOS</w:t>
      </w:r>
    </w:p>
    <w:p w14:paraId="19BC31BC"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5.1 Os rendimentos de ativos financeiros poderão ser aplicados para o alcance do objeto, sem a necessidade de autorização prévia.</w:t>
      </w:r>
    </w:p>
    <w:p w14:paraId="63CCC9C5" w14:textId="77777777" w:rsidR="007464BB" w:rsidRPr="00D573B7" w:rsidRDefault="007464BB" w:rsidP="007464BB">
      <w:pPr>
        <w:spacing w:after="100" w:line="276" w:lineRule="auto"/>
        <w:ind w:left="100"/>
        <w:jc w:val="both"/>
        <w:rPr>
          <w:rFonts w:ascii="Times New Roman" w:eastAsia="Arial" w:hAnsi="Times New Roman" w:cs="Times New Roman"/>
        </w:rPr>
      </w:pPr>
    </w:p>
    <w:p w14:paraId="4265678D"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t>6. OBRIGAÇÕES</w:t>
      </w:r>
    </w:p>
    <w:p w14:paraId="47427605"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6.1 São obrigações do/da [NOME DO ÓRGÃO RESPONSÁVEL PELO EDITAL]:</w:t>
      </w:r>
    </w:p>
    <w:p w14:paraId="5BB689F0"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I) transferir os recursos ao(a) AGENTE CULTURAL; </w:t>
      </w:r>
    </w:p>
    <w:p w14:paraId="04D69A27"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II) orientar o(a) AGENTE CULTURAL sobre o procedimento para a prestação de informações dos recursos concedidos; </w:t>
      </w:r>
    </w:p>
    <w:p w14:paraId="37E4751A"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III) analisar e emitir parecer sobre os relatórios e sobre a prestação de informações apresentados pelo(a) AGENTE CULTURAL; </w:t>
      </w:r>
    </w:p>
    <w:p w14:paraId="526D435B"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IV) zelar pelo fiel cumprimento deste termo de execução cultural; </w:t>
      </w:r>
    </w:p>
    <w:p w14:paraId="44BDDCE4"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V) adotar medidas saneadoras e corretivas quando houver inadimplemento;</w:t>
      </w:r>
    </w:p>
    <w:p w14:paraId="42CFE0B5"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VI) monitorar o cumprimento pelo(a) AGENTE CULTURAL das obrigações previstas na CLÁUSULA 6.2.</w:t>
      </w:r>
    </w:p>
    <w:p w14:paraId="3BEC5D57"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 xml:space="preserve">6.2 São obrigações do(a) AGENTE CULTURAL: </w:t>
      </w:r>
    </w:p>
    <w:p w14:paraId="75C5A76C"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 xml:space="preserve">I) executar a ação cultural aprovada; </w:t>
      </w:r>
    </w:p>
    <w:p w14:paraId="3AB4CBC0"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 xml:space="preserve">II) aplicar os recursos concedidos na realização da ação cultural; </w:t>
      </w:r>
    </w:p>
    <w:p w14:paraId="44F965C8"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III) manter, obrigatória e exclusivamente, os recursos financeiros depositados na conta especialmente aberta para o Termo de Execução Cultural;</w:t>
      </w:r>
    </w:p>
    <w:p w14:paraId="2EC28C1D"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IV) facilitar o monitoramento, o controle e supervisão do termo de execução cultural bem como o acesso ao local de realização da ação cultural;</w:t>
      </w:r>
    </w:p>
    <w:p w14:paraId="788601EF"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V) prestar informações à [NOME DO ÓRGÃO RESPONSÁVEL PELO EDITAL] por meio de Relatório de Execução do Objeto [SE A PRESTAÇÃO DE INFORMAÇÕES IN LOCO, ALTERAR ESSE ITEM], apresentado no prazo máximo de [INDICAR PRAZO MÁXIMO] contados do término da vigência do termo de execução cultural;</w:t>
      </w:r>
    </w:p>
    <w:p w14:paraId="48052004"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 xml:space="preserve">VI) atender a qualquer solicitação regular feita pelo [NOME DO ÓRGÃO] a contar do recebimento da notificação; </w:t>
      </w:r>
    </w:p>
    <w:p w14:paraId="07AA0C67" w14:textId="77777777"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61B37942" w14:textId="38596639" w:rsidR="00C83248" w:rsidRPr="00D573B7" w:rsidRDefault="007464BB" w:rsidP="004858B6">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 xml:space="preserve">VIII) não realizar despesa em data anterior ou posterior à vigência deste termo de execução cultural; </w:t>
      </w:r>
    </w:p>
    <w:p w14:paraId="51933863" w14:textId="3F444009" w:rsidR="00C83248"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 xml:space="preserve">IX) </w:t>
      </w:r>
      <w:r w:rsidR="004858B6">
        <w:rPr>
          <w:rFonts w:ascii="Times New Roman" w:eastAsia="Arial" w:hAnsi="Times New Roman" w:cs="Times New Roman"/>
        </w:rPr>
        <w:t>Não terceirizar os serviços as serem propostos no projeto;</w:t>
      </w:r>
    </w:p>
    <w:p w14:paraId="254303D2" w14:textId="5BF15AD7" w:rsidR="007464BB" w:rsidRPr="00D573B7" w:rsidRDefault="00C83248" w:rsidP="007464BB">
      <w:pPr>
        <w:spacing w:after="100" w:line="276" w:lineRule="auto"/>
        <w:ind w:left="567"/>
        <w:jc w:val="both"/>
        <w:rPr>
          <w:rFonts w:ascii="Times New Roman" w:eastAsia="Arial" w:hAnsi="Times New Roman" w:cs="Times New Roman"/>
        </w:rPr>
      </w:pPr>
      <w:r>
        <w:rPr>
          <w:rFonts w:ascii="Times New Roman" w:eastAsia="Arial" w:hAnsi="Times New Roman" w:cs="Times New Roman"/>
        </w:rPr>
        <w:t xml:space="preserve">X) </w:t>
      </w:r>
      <w:r w:rsidR="007464BB" w:rsidRPr="00D573B7">
        <w:rPr>
          <w:rFonts w:ascii="Times New Roman" w:eastAsia="Arial" w:hAnsi="Times New Roman" w:cs="Times New Roman"/>
        </w:rPr>
        <w:t xml:space="preserve">guardar a documentação referente à prestação de informações e financeira pelo prazo de 5 anos, contados do fim da vigência deste Termo de Execução Cultural; </w:t>
      </w:r>
    </w:p>
    <w:p w14:paraId="16F6616A" w14:textId="5536D926"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lastRenderedPageBreak/>
        <w:t>X</w:t>
      </w:r>
      <w:r w:rsidR="00C83248">
        <w:rPr>
          <w:rFonts w:ascii="Times New Roman" w:eastAsia="Arial" w:hAnsi="Times New Roman" w:cs="Times New Roman"/>
        </w:rPr>
        <w:t>I</w:t>
      </w:r>
      <w:r w:rsidRPr="00D573B7">
        <w:rPr>
          <w:rFonts w:ascii="Times New Roman" w:eastAsia="Arial" w:hAnsi="Times New Roman" w:cs="Times New Roman"/>
        </w:rPr>
        <w:t>) não utilizar os recursos para finalidade diversa da estabelecida no projeto cultural;</w:t>
      </w:r>
    </w:p>
    <w:p w14:paraId="0503D5FC" w14:textId="343567FD" w:rsidR="007464BB" w:rsidRPr="00D573B7" w:rsidRDefault="007464BB" w:rsidP="007464BB">
      <w:pPr>
        <w:spacing w:after="100" w:line="276" w:lineRule="auto"/>
        <w:ind w:left="567"/>
        <w:jc w:val="both"/>
        <w:rPr>
          <w:rFonts w:ascii="Times New Roman" w:eastAsia="Arial" w:hAnsi="Times New Roman" w:cs="Times New Roman"/>
        </w:rPr>
      </w:pPr>
      <w:r w:rsidRPr="00D573B7">
        <w:rPr>
          <w:rFonts w:ascii="Times New Roman" w:eastAsia="Arial" w:hAnsi="Times New Roman" w:cs="Times New Roman"/>
        </w:rPr>
        <w:t>XI</w:t>
      </w:r>
      <w:r w:rsidR="00C83248">
        <w:rPr>
          <w:rFonts w:ascii="Times New Roman" w:eastAsia="Arial" w:hAnsi="Times New Roman" w:cs="Times New Roman"/>
        </w:rPr>
        <w:t>I</w:t>
      </w:r>
      <w:r w:rsidRPr="00D573B7">
        <w:rPr>
          <w:rFonts w:ascii="Times New Roman" w:eastAsia="Arial" w:hAnsi="Times New Roman" w:cs="Times New Roman"/>
        </w:rPr>
        <w:t xml:space="preserve">) encaminhar os documentos do novo dirigente, bem como nova ata de eleição ou termo de posse, em caso de falecimento ou substituição de dirigente da entidade cultural, caso seja agente cultural pessoa jurídica. </w:t>
      </w:r>
    </w:p>
    <w:p w14:paraId="7F34DA0B" w14:textId="77777777" w:rsidR="007464BB" w:rsidRPr="00D573B7" w:rsidRDefault="007464BB" w:rsidP="007464BB">
      <w:pPr>
        <w:spacing w:after="100" w:line="276" w:lineRule="auto"/>
        <w:ind w:left="100"/>
        <w:jc w:val="both"/>
        <w:rPr>
          <w:rFonts w:ascii="Times New Roman" w:eastAsia="Arial" w:hAnsi="Times New Roman" w:cs="Times New Roman"/>
        </w:rPr>
      </w:pPr>
    </w:p>
    <w:p w14:paraId="299DCC5D" w14:textId="77777777" w:rsidR="007464BB" w:rsidRPr="00D573B7" w:rsidRDefault="007464BB" w:rsidP="007464BB">
      <w:pPr>
        <w:spacing w:after="100" w:line="276" w:lineRule="auto"/>
        <w:ind w:left="100"/>
        <w:jc w:val="both"/>
        <w:rPr>
          <w:rFonts w:ascii="Times New Roman" w:eastAsia="Arial" w:hAnsi="Times New Roman" w:cs="Times New Roman"/>
          <w:b/>
          <w:bCs/>
        </w:rPr>
      </w:pPr>
      <w:r w:rsidRPr="00D573B7">
        <w:rPr>
          <w:rFonts w:ascii="Times New Roman" w:eastAsia="Arial" w:hAnsi="Times New Roman" w:cs="Times New Roman"/>
          <w:b/>
          <w:bCs/>
        </w:rPr>
        <w:t>7. PRESTAÇÃO DE INFORMAÇÕES EM RELATÓRIO DE EXECUÇÃO DO OBJETO</w:t>
      </w:r>
    </w:p>
    <w:p w14:paraId="25B5C2B6"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 xml:space="preserve">7.1 O agente cultural prestará contas à administração pública por meio da apresentação de Relatório de Objeto da Execução Cultural, no prazo de até 120 dias a contar do fim da vigência deste Termo de Execução Cultural. </w:t>
      </w:r>
    </w:p>
    <w:p w14:paraId="48FB7910" w14:textId="77777777" w:rsidR="007464BB" w:rsidRPr="00D573B7" w:rsidRDefault="007464BB" w:rsidP="007464BB">
      <w:pPr>
        <w:spacing w:after="100" w:line="276" w:lineRule="auto"/>
        <w:ind w:left="100"/>
        <w:jc w:val="both"/>
        <w:rPr>
          <w:rFonts w:ascii="Times New Roman" w:eastAsia="Arial" w:hAnsi="Times New Roman" w:cs="Times New Roman"/>
        </w:rPr>
      </w:pPr>
      <w:r w:rsidRPr="00D573B7">
        <w:rPr>
          <w:rFonts w:ascii="Times New Roman" w:eastAsia="Arial" w:hAnsi="Times New Roman" w:cs="Times New Roman"/>
        </w:rPr>
        <w:t>7.1.1 O Relatório de Objeto da Execução Cultural deverá:</w:t>
      </w:r>
    </w:p>
    <w:p w14:paraId="72603672"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I - Comprovar que foram alcançados os resultados da ação cultural;</w:t>
      </w:r>
    </w:p>
    <w:p w14:paraId="7015B93C"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II - Conter a descrição das ações desenvolvidas para o cumprimento do objeto; </w:t>
      </w:r>
    </w:p>
    <w:p w14:paraId="0C701C86" w14:textId="77777777" w:rsidR="007464BB" w:rsidRPr="00D573B7"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4402FF8B" w14:textId="77777777" w:rsidR="007464BB" w:rsidRPr="002812C3" w:rsidRDefault="007464BB" w:rsidP="007464BB">
      <w:pPr>
        <w:spacing w:after="100" w:line="276" w:lineRule="auto"/>
        <w:ind w:left="426"/>
        <w:jc w:val="both"/>
        <w:rPr>
          <w:rFonts w:ascii="Times New Roman" w:eastAsia="Arial" w:hAnsi="Times New Roman" w:cs="Times New Roman"/>
        </w:rPr>
      </w:pPr>
      <w:r w:rsidRPr="00D573B7">
        <w:rPr>
          <w:rFonts w:ascii="Times New Roman" w:eastAsia="Arial" w:hAnsi="Times New Roman" w:cs="Times New Roman"/>
        </w:rPr>
        <w:t xml:space="preserve">7.2 O agente público responsável pela análise do Relatório de Objeto </w:t>
      </w:r>
      <w:r w:rsidRPr="002812C3">
        <w:rPr>
          <w:rFonts w:ascii="Times New Roman" w:eastAsia="Arial" w:hAnsi="Times New Roman" w:cs="Times New Roman"/>
        </w:rPr>
        <w:t>da Execução Cultural deverá elaborar parecer técnico em que concluirá:</w:t>
      </w:r>
    </w:p>
    <w:p w14:paraId="4212608C" w14:textId="77777777" w:rsidR="007464BB" w:rsidRPr="002812C3" w:rsidRDefault="007464BB" w:rsidP="007464BB">
      <w:pPr>
        <w:spacing w:after="100" w:line="276" w:lineRule="auto"/>
        <w:ind w:left="426"/>
        <w:jc w:val="both"/>
        <w:rPr>
          <w:rFonts w:ascii="Times New Roman" w:eastAsia="Arial" w:hAnsi="Times New Roman" w:cs="Times New Roman"/>
        </w:rPr>
      </w:pPr>
      <w:r w:rsidRPr="002812C3">
        <w:rPr>
          <w:rFonts w:ascii="Times New Roman" w:eastAsia="Arial" w:hAnsi="Times New Roman" w:cs="Times New Roman"/>
        </w:rPr>
        <w:t>I - Pelo cumprimento integral do objeto ou pela suficiência do cumprimento parcial devidamente justificada e providenciará imediato encaminhamento do processo à autoridade julgadora;</w:t>
      </w:r>
    </w:p>
    <w:p w14:paraId="560EA7A9" w14:textId="77777777" w:rsidR="007464BB" w:rsidRPr="002812C3" w:rsidRDefault="007464BB" w:rsidP="007464BB">
      <w:pPr>
        <w:spacing w:after="100" w:line="276" w:lineRule="auto"/>
        <w:ind w:left="426"/>
        <w:jc w:val="both"/>
        <w:rPr>
          <w:rFonts w:ascii="Times New Roman" w:eastAsia="Arial" w:hAnsi="Times New Roman" w:cs="Times New Roman"/>
        </w:rPr>
      </w:pPr>
      <w:r w:rsidRPr="002812C3">
        <w:rPr>
          <w:rFonts w:ascii="Times New Roman" w:eastAsia="Arial" w:hAnsi="Times New Roman" w:cs="Times New Roman"/>
        </w:rPr>
        <w:t>II - Pela necessidade de o agente cultural apresentar documentação complementar relativa ao cumprimento do objeto;</w:t>
      </w:r>
    </w:p>
    <w:p w14:paraId="0B42DF35" w14:textId="77777777" w:rsidR="007464BB" w:rsidRPr="002812C3" w:rsidRDefault="007464BB" w:rsidP="007464BB">
      <w:pPr>
        <w:spacing w:after="100" w:line="276" w:lineRule="auto"/>
        <w:ind w:left="426"/>
        <w:jc w:val="both"/>
        <w:rPr>
          <w:rFonts w:ascii="Times New Roman" w:eastAsia="Arial" w:hAnsi="Times New Roman" w:cs="Times New Roman"/>
        </w:rPr>
      </w:pPr>
      <w:r w:rsidRPr="002812C3">
        <w:rPr>
          <w:rFonts w:ascii="Times New Roman" w:eastAsia="Arial" w:hAnsi="Times New Roman" w:cs="Times New Roman"/>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1F799B72"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7.3 Após o recebimento do processo pelo agente público de que trata o item 7.2, autoridade responsável pelo julgamento da prestação de informações poderá:</w:t>
      </w:r>
    </w:p>
    <w:p w14:paraId="174D17D1"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I - Solicitar documentação complementar; </w:t>
      </w:r>
    </w:p>
    <w:p w14:paraId="039777A2"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II - Aprovar sem ressalvas a prestação de contas, quando estiver convencida do cumprimento integral do objeto;</w:t>
      </w:r>
    </w:p>
    <w:p w14:paraId="64D538F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III - aprovar com ressalvas a prestação de contas, quando for comprovada a realização da ação cultural, mas verificada inadequação na execução do objeto ou na execução financeira, sem má-fé; </w:t>
      </w:r>
    </w:p>
    <w:p w14:paraId="62F882D9"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IV - Rejeitar a prestação de contas, total ou parcialmente, e determinar uma das seguintes medidas:</w:t>
      </w:r>
    </w:p>
    <w:p w14:paraId="72C0B477"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a) devolução de recursos em valor proporcional à inexecução de objeto verificada; </w:t>
      </w:r>
    </w:p>
    <w:p w14:paraId="65D8402D"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b) pagamento de multa, nos termos do regulamento; </w:t>
      </w:r>
    </w:p>
    <w:p w14:paraId="3422DD6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c) suspensão da possibilidade de celebrar novo instrumento do regime próprio de fomento à cultura pelo prazo de 540 (quinhentos e quarenta) dias, a conta da data do repasse. </w:t>
      </w:r>
    </w:p>
    <w:p w14:paraId="3895B20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lastRenderedPageBreak/>
        <w:t>7.4 O Relatório Financeiro da Execução Cultural será exigido, independente da modalidade inicial de prestação de informações (in loco ou em relatório de execução do objeto), somente nas seguintes hipóteses:</w:t>
      </w:r>
    </w:p>
    <w:p w14:paraId="61DCAEE8"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 - Quando não estiver comprovado o cumprimento do objeto, observados os procedimentos previstos nos itens anteriores; ou</w:t>
      </w:r>
    </w:p>
    <w:p w14:paraId="6A2EE2BB"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II - Quando for recebida, pela administração pública, denúncia de irregularidade na execução da ação cultural, mediante juízo de admissibilidade que avaliará os elementos fáticos apresentados.</w:t>
      </w:r>
    </w:p>
    <w:p w14:paraId="23BD01B8"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7.4.1 O prazo para apresentação do Relatório Financeiro da Execução Cultural será de 120 dias contados do recebimento da notificação.</w:t>
      </w:r>
    </w:p>
    <w:p w14:paraId="24F7A4E5"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7.5 Na hipótese de o julgamento da prestação de informações apontar a necessidade de devolução de recursos, o agente cultural será notificado para que exerça a opção por:</w:t>
      </w:r>
    </w:p>
    <w:p w14:paraId="4B7DAFB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 - Devolução parcial ou integral dos recursos ao erário;</w:t>
      </w:r>
    </w:p>
    <w:p w14:paraId="2FCC01F6"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II - Apresentação de plano de ações compensatórias; ou</w:t>
      </w:r>
    </w:p>
    <w:p w14:paraId="40741076"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III - devolução parcial dos recursos ao erário juntamente com a apresentação de plano de ações compensatórias.</w:t>
      </w:r>
    </w:p>
    <w:p w14:paraId="3FA84D64"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7.5.1 A ocorrência de caso fortuito ou força maior impeditiva da execução do instrumento afasta a reprovação da prestação de informações, desde que comprovada.</w:t>
      </w:r>
    </w:p>
    <w:p w14:paraId="36ADDCF4"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7.5.2 Nos casos em que estiver caracterizada má-fé do agente cultural, será imediatamente exigida a devolução de recursos ao erário, vedada a aceitação de plano de ações compensatórias.</w:t>
      </w:r>
    </w:p>
    <w:p w14:paraId="47025E7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7.5.3 Nos casos em que houver exigência de devolução de recursos ao erário, o agente cultural poderá solicitar o parcelamento do débito, na forma e nas condições previstas na legislação.</w:t>
      </w:r>
    </w:p>
    <w:p w14:paraId="40F01085" w14:textId="77777777" w:rsidR="007464BB" w:rsidRPr="002812C3" w:rsidRDefault="007464BB" w:rsidP="007464BB">
      <w:pPr>
        <w:spacing w:after="100" w:line="276" w:lineRule="auto"/>
        <w:ind w:left="100"/>
        <w:jc w:val="both"/>
        <w:rPr>
          <w:rFonts w:ascii="Times New Roman" w:eastAsia="Arial" w:hAnsi="Times New Roman" w:cs="Times New Roman"/>
        </w:rPr>
      </w:pPr>
    </w:p>
    <w:p w14:paraId="54B684C0"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t>8. ALTERAÇÃO DO TERMO DE EXECUÇÃO CULTURAL</w:t>
      </w:r>
    </w:p>
    <w:p w14:paraId="790F89B2"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8.1 A alteração do termo de execução cultural será formalizada por meio de termo aditivo.</w:t>
      </w:r>
    </w:p>
    <w:p w14:paraId="64226A99"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8.2 A formalização de termo aditivo não será necessária nas seguintes hipóteses:</w:t>
      </w:r>
    </w:p>
    <w:p w14:paraId="17605004" w14:textId="77777777" w:rsidR="007464BB" w:rsidRPr="002812C3" w:rsidRDefault="007464BB" w:rsidP="007464BB">
      <w:pPr>
        <w:spacing w:after="100" w:line="276" w:lineRule="auto"/>
        <w:ind w:left="567"/>
        <w:jc w:val="both"/>
        <w:rPr>
          <w:rFonts w:ascii="Times New Roman" w:eastAsia="Arial" w:hAnsi="Times New Roman" w:cs="Times New Roman"/>
        </w:rPr>
      </w:pPr>
      <w:r w:rsidRPr="002812C3">
        <w:rPr>
          <w:rFonts w:ascii="Times New Roman" w:eastAsia="Arial" w:hAnsi="Times New Roman" w:cs="Times New Roman"/>
        </w:rPr>
        <w:t>I - Prorrogação de vigência realizada de ofício pela administração pública quando der causa ao atraso na liberação de recursos; e</w:t>
      </w:r>
    </w:p>
    <w:p w14:paraId="64EA7A86" w14:textId="77777777" w:rsidR="007464BB" w:rsidRPr="002812C3" w:rsidRDefault="007464BB" w:rsidP="007464BB">
      <w:pPr>
        <w:spacing w:after="100" w:line="276" w:lineRule="auto"/>
        <w:ind w:left="567"/>
        <w:jc w:val="both"/>
        <w:rPr>
          <w:rFonts w:ascii="Times New Roman" w:eastAsia="Arial" w:hAnsi="Times New Roman" w:cs="Times New Roman"/>
        </w:rPr>
      </w:pPr>
      <w:r w:rsidRPr="002812C3">
        <w:rPr>
          <w:rFonts w:ascii="Times New Roman" w:eastAsia="Arial" w:hAnsi="Times New Roman" w:cs="Times New Roman"/>
        </w:rPr>
        <w:t>II - Alteração do projeto sem modificação do valor global do instrumento e sem modificação substancial do objeto.</w:t>
      </w:r>
    </w:p>
    <w:p w14:paraId="126B550D"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8.3 Na hipótese de prorrogação de vigência, o saldo de recursos será automaticamente mantido na conta a fim de viabilizar a continuidade da execução do objeto.</w:t>
      </w:r>
    </w:p>
    <w:p w14:paraId="3AAA9C8E"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8.4 As alterações do projeto cujo escopo seja de, no máximo, 20% do valor total poderão ser realizadas pelo agente cultural e comunicadas à administração pública em seguida, sem a necessidade de autorização prévia.</w:t>
      </w:r>
    </w:p>
    <w:p w14:paraId="3E44BC57"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8.5 A aplicação de rendimentos de ativos financeiros em benefício do objeto do termo de execução cultural poderá ser realizada pelo agente cultural sem a necessidade de autorização prévia da administração pública.</w:t>
      </w:r>
    </w:p>
    <w:p w14:paraId="6DFA3DC1"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8.6 Nas hipóteses de alterações em que não seja necessário termo aditivo, poderá ser realizado apostilamento.</w:t>
      </w:r>
    </w:p>
    <w:p w14:paraId="34200163" w14:textId="77777777" w:rsidR="007464BB" w:rsidRPr="002812C3" w:rsidRDefault="007464BB" w:rsidP="007464BB">
      <w:pPr>
        <w:spacing w:after="100" w:line="276" w:lineRule="auto"/>
        <w:ind w:left="100"/>
        <w:jc w:val="both"/>
        <w:rPr>
          <w:rFonts w:ascii="Times New Roman" w:eastAsia="Arial" w:hAnsi="Times New Roman" w:cs="Times New Roman"/>
        </w:rPr>
      </w:pPr>
    </w:p>
    <w:p w14:paraId="4AE1F893"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lastRenderedPageBreak/>
        <w:t>9. TITULARIDADE DE BENS</w:t>
      </w:r>
    </w:p>
    <w:p w14:paraId="5A09EF6D"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9.1 Os bens permanentes adquiridos, produzidos ou transformados em decorrência da execução da ação cultural fomentada serão de titularidade do agente cultural desde a data da sua aquisição.</w:t>
      </w:r>
    </w:p>
    <w:p w14:paraId="4A330223"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9.2 Os bens permanentes adquiridos, produzidos ou transformados em decorrência da execução da ação cultural fomentada serão de titularidade do SECRETARIA MUNICIPAL DE CULTURA E TURISMO.</w:t>
      </w:r>
    </w:p>
    <w:p w14:paraId="21E5D4E1" w14:textId="77777777" w:rsidR="007464BB" w:rsidRPr="002812C3" w:rsidRDefault="007464BB" w:rsidP="007464BB">
      <w:pPr>
        <w:spacing w:after="100" w:line="276" w:lineRule="auto"/>
        <w:ind w:left="100"/>
        <w:jc w:val="both"/>
        <w:rPr>
          <w:rFonts w:ascii="Times New Roman" w:eastAsia="Arial" w:hAnsi="Times New Roman" w:cs="Times New Roman"/>
        </w:rPr>
      </w:pPr>
    </w:p>
    <w:p w14:paraId="09247F41"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t>10. EXTINÇÃO DO TERMO DE EXECUÇÃO CULTURAL</w:t>
      </w:r>
    </w:p>
    <w:p w14:paraId="583286FA"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10.1 O presente Termo de Execução Cultural poderá ser:</w:t>
      </w:r>
    </w:p>
    <w:p w14:paraId="2570FEA9"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 - Extinto por decurso de prazo;</w:t>
      </w:r>
    </w:p>
    <w:p w14:paraId="7AE66B10"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II - Extinto, de comum acordo antes do prazo avençado, mediante Termo de Distrato;</w:t>
      </w:r>
    </w:p>
    <w:p w14:paraId="74A64490" w14:textId="77777777" w:rsidR="007464BB" w:rsidRPr="002812C3" w:rsidRDefault="007464BB" w:rsidP="007464BB">
      <w:pPr>
        <w:spacing w:after="100" w:line="276" w:lineRule="auto"/>
        <w:ind w:left="100"/>
        <w:jc w:val="both"/>
        <w:rPr>
          <w:rFonts w:ascii="Times New Roman" w:eastAsia="Cambria" w:hAnsi="Times New Roman" w:cs="Times New Roman"/>
        </w:rPr>
      </w:pPr>
      <w:r w:rsidRPr="002812C3">
        <w:rPr>
          <w:rFonts w:ascii="Times New Roman" w:eastAsia="Arial" w:hAnsi="Times New Roman" w:cs="Times New Roman"/>
        </w:rPr>
        <w:t xml:space="preserve">III - </w:t>
      </w:r>
      <w:r w:rsidRPr="002812C3">
        <w:rPr>
          <w:rFonts w:ascii="Times New Roman" w:eastAsia="Cambria" w:hAnsi="Times New Roman" w:cs="Times New Roman"/>
        </w:rPr>
        <w:t>denunciado, por decisão unilateral de qualquer dos partícipes, independentemente de autorização judicial, mediante prévia notificação por escrito ao outro partícipe; ou</w:t>
      </w:r>
    </w:p>
    <w:p w14:paraId="29A13CFA" w14:textId="77777777" w:rsidR="007464BB" w:rsidRPr="002812C3" w:rsidRDefault="007464BB" w:rsidP="007464BB">
      <w:pPr>
        <w:spacing w:after="100" w:line="276" w:lineRule="auto"/>
        <w:ind w:left="100"/>
        <w:jc w:val="both"/>
        <w:rPr>
          <w:rFonts w:ascii="Times New Roman" w:eastAsia="Cambria" w:hAnsi="Times New Roman" w:cs="Times New Roman"/>
        </w:rPr>
      </w:pPr>
      <w:r w:rsidRPr="002812C3">
        <w:rPr>
          <w:rFonts w:ascii="Times New Roman" w:eastAsia="Arial" w:hAnsi="Times New Roman" w:cs="Times New Roman"/>
        </w:rPr>
        <w:t>IV -</w:t>
      </w:r>
      <w:r w:rsidRPr="002812C3">
        <w:rPr>
          <w:rFonts w:ascii="Times New Roman" w:eastAsia="Cambria" w:hAnsi="Times New Roman" w:cs="Times New Roman"/>
        </w:rPr>
        <w:t xml:space="preserve"> Rescindido, por decisão unilateral de qualquer dos partícipes, independentemente de autorização judicial, mediante prévia notificação por escrito ao outro partícipe, nas seguintes hipóteses:</w:t>
      </w:r>
    </w:p>
    <w:p w14:paraId="29AD159E"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a) descumprimento injustificado de cláusula deste instrumento;</w:t>
      </w:r>
    </w:p>
    <w:p w14:paraId="70231D38"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b) irregularidade ou inexecução injustificada, ainda que parcial, do objeto, resultados ou metas pactuadas;</w:t>
      </w:r>
    </w:p>
    <w:p w14:paraId="0E24F0D9"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c) violação da legislação aplicável;</w:t>
      </w:r>
    </w:p>
    <w:p w14:paraId="3A385FEB"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d) cometimento de falhas reiteradas na execução;</w:t>
      </w:r>
    </w:p>
    <w:p w14:paraId="1FC47EDC"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e) má administração de recursos públicos;</w:t>
      </w:r>
    </w:p>
    <w:p w14:paraId="50437225"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f) constatação de falsidade ou fraude nas informações ou documentos apresentados;</w:t>
      </w:r>
    </w:p>
    <w:p w14:paraId="467EE66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g) não atendimento às recomendações ou determinações decorrentes da fiscalização;</w:t>
      </w:r>
    </w:p>
    <w:p w14:paraId="0D5B06D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h) outras hipóteses expressamente previstas na legislação aplicável.</w:t>
      </w:r>
    </w:p>
    <w:p w14:paraId="7823449E"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10.2 Os casos de rescisão unilateral serão formalmente motivados nos autos do processo administrativo, assegurado o contraditório e a ampla defesa. O prazo de defesa será de 10 (dez) dias da abertura de vista do processo. </w:t>
      </w:r>
    </w:p>
    <w:p w14:paraId="7C0C56A8"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10.3 Na hipótese de irregularidade na execução do objeto que enseje </w:t>
      </w:r>
      <w:proofErr w:type="spellStart"/>
      <w:r w:rsidRPr="002812C3">
        <w:rPr>
          <w:rFonts w:ascii="Times New Roman" w:eastAsia="Arial" w:hAnsi="Times New Roman" w:cs="Times New Roman"/>
        </w:rPr>
        <w:t>dano</w:t>
      </w:r>
      <w:proofErr w:type="spellEnd"/>
      <w:r w:rsidRPr="002812C3">
        <w:rPr>
          <w:rFonts w:ascii="Times New Roman" w:eastAsia="Arial" w:hAnsi="Times New Roman" w:cs="Times New Roman"/>
        </w:rPr>
        <w:t xml:space="preserve"> ao erário, deverá ser instaurada Tomada de Contas Especial caso os valores relacionados à irregularidade não sejam devolvidos no prazo estabelecido pela Administração Pública.</w:t>
      </w:r>
    </w:p>
    <w:p w14:paraId="00657594"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10.4 Outras situações relativas à extinção deste Termo não previstas na legislação aplicável ou neste instrumento poderão ser negociadas entre as partes ou, se for o caso, no Termo de Distrato.  </w:t>
      </w:r>
    </w:p>
    <w:p w14:paraId="4F5C5CB2" w14:textId="77777777" w:rsidR="007464BB" w:rsidRPr="002812C3" w:rsidRDefault="007464BB" w:rsidP="007464BB">
      <w:pPr>
        <w:spacing w:after="100" w:line="276" w:lineRule="auto"/>
        <w:ind w:left="100"/>
        <w:jc w:val="both"/>
        <w:rPr>
          <w:rFonts w:ascii="Times New Roman" w:eastAsia="Arial" w:hAnsi="Times New Roman" w:cs="Times New Roman"/>
        </w:rPr>
      </w:pPr>
    </w:p>
    <w:p w14:paraId="255CFFC5"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t xml:space="preserve">11. MONITORAMENTO E CONTROLE DE RESULTADOS </w:t>
      </w:r>
    </w:p>
    <w:p w14:paraId="17589F2B" w14:textId="020F4CAE" w:rsidR="007464BB" w:rsidRDefault="007464BB" w:rsidP="00752B83">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11.1 O monitoramento ocorrerá pela comissão por meio de visitas técnicas aos locais onde serão realizados os projetos.</w:t>
      </w:r>
    </w:p>
    <w:p w14:paraId="53BD6E45" w14:textId="77777777" w:rsidR="00752B83" w:rsidRPr="00752B83" w:rsidRDefault="00752B83" w:rsidP="00752B83">
      <w:pPr>
        <w:spacing w:after="100" w:line="276" w:lineRule="auto"/>
        <w:ind w:left="100"/>
        <w:jc w:val="both"/>
        <w:rPr>
          <w:rFonts w:ascii="Times New Roman" w:eastAsia="Arial" w:hAnsi="Times New Roman" w:cs="Times New Roman"/>
        </w:rPr>
      </w:pPr>
    </w:p>
    <w:p w14:paraId="3DDF0013"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t xml:space="preserve">12. VIGÊNCIA </w:t>
      </w:r>
    </w:p>
    <w:p w14:paraId="2F12AF5F"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lastRenderedPageBreak/>
        <w:t>12.1 A vigência deste instrumento terá início na data de assinatura das partes, com duração de 180 dias, podendo ser prorrogado por caso necessário.</w:t>
      </w:r>
    </w:p>
    <w:p w14:paraId="7ADE9A83" w14:textId="77777777" w:rsidR="007464BB" w:rsidRPr="002812C3" w:rsidRDefault="007464BB" w:rsidP="007464BB">
      <w:pPr>
        <w:spacing w:after="100" w:line="276" w:lineRule="auto"/>
        <w:ind w:left="100"/>
        <w:jc w:val="both"/>
        <w:rPr>
          <w:rFonts w:ascii="Times New Roman" w:eastAsia="Arial" w:hAnsi="Times New Roman" w:cs="Times New Roman"/>
        </w:rPr>
      </w:pPr>
    </w:p>
    <w:p w14:paraId="48DA8CF9"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t xml:space="preserve">13. PUBLICAÇÃO </w:t>
      </w:r>
    </w:p>
    <w:p w14:paraId="035F1031"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 xml:space="preserve">13.1 O Extrato do Termo de Execução Cultural será publicado no portal de transparência da Prefeitura Municipal de </w:t>
      </w:r>
      <w:r>
        <w:rPr>
          <w:rFonts w:ascii="Times New Roman" w:eastAsia="Arial" w:hAnsi="Times New Roman" w:cs="Times New Roman"/>
        </w:rPr>
        <w:t>Poço Dantas</w:t>
      </w:r>
      <w:r w:rsidRPr="002812C3">
        <w:rPr>
          <w:rFonts w:ascii="Times New Roman" w:eastAsia="Arial" w:hAnsi="Times New Roman" w:cs="Times New Roman"/>
        </w:rPr>
        <w:t>-PB.</w:t>
      </w:r>
    </w:p>
    <w:p w14:paraId="70FCD235" w14:textId="77777777" w:rsidR="007464BB" w:rsidRPr="002812C3" w:rsidRDefault="007464BB" w:rsidP="007464BB">
      <w:pPr>
        <w:spacing w:after="100" w:line="276" w:lineRule="auto"/>
        <w:ind w:left="100"/>
        <w:jc w:val="both"/>
        <w:rPr>
          <w:rFonts w:ascii="Times New Roman" w:eastAsia="Arial" w:hAnsi="Times New Roman" w:cs="Times New Roman"/>
        </w:rPr>
      </w:pPr>
    </w:p>
    <w:p w14:paraId="2E19341D" w14:textId="77777777" w:rsidR="007464BB" w:rsidRPr="002812C3" w:rsidRDefault="007464BB" w:rsidP="007464BB">
      <w:pPr>
        <w:spacing w:after="100" w:line="276" w:lineRule="auto"/>
        <w:ind w:left="100"/>
        <w:jc w:val="both"/>
        <w:rPr>
          <w:rFonts w:ascii="Times New Roman" w:eastAsia="Arial" w:hAnsi="Times New Roman" w:cs="Times New Roman"/>
          <w:b/>
          <w:bCs/>
        </w:rPr>
      </w:pPr>
      <w:r w:rsidRPr="002812C3">
        <w:rPr>
          <w:rFonts w:ascii="Times New Roman" w:eastAsia="Arial" w:hAnsi="Times New Roman" w:cs="Times New Roman"/>
          <w:b/>
          <w:bCs/>
        </w:rPr>
        <w:t xml:space="preserve">14. FORO </w:t>
      </w:r>
    </w:p>
    <w:p w14:paraId="17F115ED" w14:textId="77777777" w:rsidR="007464BB" w:rsidRPr="002812C3" w:rsidRDefault="007464BB" w:rsidP="007464BB">
      <w:pPr>
        <w:spacing w:after="100" w:line="276" w:lineRule="auto"/>
        <w:ind w:left="100"/>
        <w:jc w:val="both"/>
        <w:rPr>
          <w:rFonts w:ascii="Times New Roman" w:eastAsia="Arial" w:hAnsi="Times New Roman" w:cs="Times New Roman"/>
        </w:rPr>
      </w:pPr>
      <w:r w:rsidRPr="002812C3">
        <w:rPr>
          <w:rFonts w:ascii="Times New Roman" w:eastAsia="Arial" w:hAnsi="Times New Roman" w:cs="Times New Roman"/>
        </w:rPr>
        <w:t>14.1 Fica eleito o Foro do município de São João do Rio do Peixe para dirimir quaisquer dúvidas relativas ao presente Termo de Execução Cultural.</w:t>
      </w:r>
    </w:p>
    <w:p w14:paraId="16E2F353" w14:textId="77777777" w:rsidR="007464BB" w:rsidRPr="002812C3" w:rsidRDefault="007464BB" w:rsidP="007464BB">
      <w:pPr>
        <w:spacing w:after="100" w:line="276" w:lineRule="auto"/>
        <w:ind w:left="100"/>
        <w:jc w:val="both"/>
        <w:rPr>
          <w:rFonts w:ascii="Times New Roman" w:eastAsia="Arial" w:hAnsi="Times New Roman" w:cs="Times New Roman"/>
        </w:rPr>
      </w:pPr>
    </w:p>
    <w:p w14:paraId="1B9D82E8" w14:textId="77777777" w:rsidR="007464BB" w:rsidRPr="002812C3" w:rsidRDefault="007464BB" w:rsidP="007464BB">
      <w:pPr>
        <w:spacing w:after="100" w:line="276" w:lineRule="auto"/>
        <w:ind w:left="100"/>
        <w:jc w:val="both"/>
        <w:rPr>
          <w:rFonts w:ascii="Times New Roman" w:eastAsia="Arial" w:hAnsi="Times New Roman" w:cs="Times New Roman"/>
        </w:rPr>
      </w:pPr>
    </w:p>
    <w:p w14:paraId="04B3CA43" w14:textId="77777777" w:rsidR="007464BB" w:rsidRPr="002812C3" w:rsidRDefault="007464BB" w:rsidP="007464BB">
      <w:pPr>
        <w:spacing w:after="100" w:line="276" w:lineRule="auto"/>
        <w:ind w:left="100"/>
        <w:jc w:val="both"/>
        <w:rPr>
          <w:rFonts w:ascii="Times New Roman" w:eastAsia="Arial" w:hAnsi="Times New Roman" w:cs="Times New Roman"/>
        </w:rPr>
      </w:pPr>
    </w:p>
    <w:p w14:paraId="006326DD" w14:textId="77777777" w:rsidR="007464BB" w:rsidRPr="002812C3" w:rsidRDefault="007464BB" w:rsidP="007464BB">
      <w:pPr>
        <w:spacing w:after="100" w:line="276" w:lineRule="auto"/>
        <w:rPr>
          <w:rFonts w:ascii="Times New Roman" w:eastAsia="Arial" w:hAnsi="Times New Roman" w:cs="Times New Roman"/>
        </w:rPr>
      </w:pPr>
      <w:r w:rsidRPr="002812C3">
        <w:rPr>
          <w:rFonts w:ascii="Times New Roman" w:eastAsia="Arial" w:hAnsi="Times New Roman" w:cs="Times New Roman"/>
        </w:rPr>
        <w:t xml:space="preserve">                                                      LOCAL, [INDICAR DIA, MÊS E ANO]. </w:t>
      </w:r>
    </w:p>
    <w:p w14:paraId="76D69A70" w14:textId="77777777" w:rsidR="007464BB" w:rsidRPr="002812C3" w:rsidRDefault="007464BB" w:rsidP="007464BB">
      <w:pPr>
        <w:spacing w:after="0" w:line="276" w:lineRule="auto"/>
        <w:jc w:val="center"/>
        <w:rPr>
          <w:rFonts w:ascii="Times New Roman" w:eastAsia="Arial" w:hAnsi="Times New Roman" w:cs="Times New Roman"/>
        </w:rPr>
      </w:pPr>
      <w:r w:rsidRPr="002812C3">
        <w:rPr>
          <w:rFonts w:ascii="Times New Roman" w:eastAsia="Arial" w:hAnsi="Times New Roman" w:cs="Times New Roman"/>
        </w:rPr>
        <w:t>[NOME DO REPRESENTANTE]</w:t>
      </w:r>
    </w:p>
    <w:p w14:paraId="21EFB6B3" w14:textId="77777777" w:rsidR="007464BB" w:rsidRPr="002812C3" w:rsidRDefault="007464BB" w:rsidP="007464BB">
      <w:pPr>
        <w:spacing w:after="0" w:line="276" w:lineRule="auto"/>
        <w:jc w:val="center"/>
        <w:rPr>
          <w:rFonts w:ascii="Times New Roman" w:eastAsia="Arial" w:hAnsi="Times New Roman" w:cs="Times New Roman"/>
        </w:rPr>
      </w:pPr>
      <w:r w:rsidRPr="002812C3">
        <w:rPr>
          <w:rFonts w:ascii="Times New Roman" w:eastAsia="Arial" w:hAnsi="Times New Roman" w:cs="Times New Roman"/>
        </w:rPr>
        <w:t>Pelo Agente Cultural</w:t>
      </w:r>
    </w:p>
    <w:p w14:paraId="0440A435" w14:textId="77777777" w:rsidR="007464BB" w:rsidRDefault="007464BB" w:rsidP="007464BB">
      <w:pPr>
        <w:widowControl w:val="0"/>
        <w:autoSpaceDE w:val="0"/>
        <w:autoSpaceDN w:val="0"/>
        <w:spacing w:after="0" w:line="240" w:lineRule="auto"/>
        <w:jc w:val="both"/>
        <w:rPr>
          <w:rFonts w:ascii="Century" w:eastAsia="Arial MT" w:hAnsi="Century" w:cs="Times New Roman"/>
          <w:b/>
          <w:bCs/>
          <w:lang w:val="pt-PT" w:eastAsia="en-US"/>
        </w:rPr>
      </w:pPr>
    </w:p>
    <w:p w14:paraId="41A63556" w14:textId="77777777" w:rsidR="004648C0" w:rsidRDefault="004648C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335757D" w14:textId="77777777" w:rsidR="00217B48" w:rsidRDefault="00217B4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BC02B33"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84C4E91"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2672FCD"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1DA108C"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DAB3BCE"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FDAC63B"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A409CF8"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705B6F0"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BE3DCAB"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1EE1A9C"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80791EC"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586FBD1"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D3AD35C"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0BCB9C3"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5AA493B"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C162A42"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0BDEAEF"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027D9F8"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D84D955" w14:textId="77777777" w:rsidR="006B2A78" w:rsidRDefault="006B2A7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7BCC934" w14:textId="77777777" w:rsidR="006B2A78" w:rsidRDefault="006B2A7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0BB4D58" w14:textId="77777777" w:rsidR="006B2A78" w:rsidRDefault="006B2A7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3C7B85C" w14:textId="77777777" w:rsidR="006B2A78" w:rsidRDefault="006B2A7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51FEA41" w14:textId="77777777" w:rsidR="006B2A78" w:rsidRDefault="006B2A7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E65F04C" w14:textId="77777777" w:rsidR="00DD1F6F" w:rsidRPr="00885D03" w:rsidRDefault="00DD1F6F" w:rsidP="00DD1F6F">
      <w:pPr>
        <w:spacing w:before="100" w:beforeAutospacing="1" w:after="100" w:afterAutospacing="1" w:line="240" w:lineRule="auto"/>
        <w:jc w:val="center"/>
        <w:rPr>
          <w:rFonts w:ascii="Times New Roman" w:eastAsia="Times New Roman" w:hAnsi="Times New Roman" w:cs="Times New Roman"/>
          <w:caps/>
          <w:color w:val="000000"/>
        </w:rPr>
      </w:pPr>
      <w:r w:rsidRPr="00885D03">
        <w:rPr>
          <w:rFonts w:ascii="Times New Roman" w:eastAsia="Times New Roman" w:hAnsi="Times New Roman" w:cs="Times New Roman"/>
          <w:b/>
          <w:bCs/>
          <w:caps/>
          <w:color w:val="000000"/>
        </w:rPr>
        <w:t xml:space="preserve">ANEXO </w:t>
      </w:r>
      <w:r>
        <w:rPr>
          <w:rFonts w:ascii="Times New Roman" w:eastAsia="Times New Roman" w:hAnsi="Times New Roman" w:cs="Times New Roman"/>
          <w:b/>
          <w:bCs/>
          <w:caps/>
          <w:color w:val="000000"/>
        </w:rPr>
        <w:t>VIII</w:t>
      </w:r>
    </w:p>
    <w:p w14:paraId="27C08760" w14:textId="77777777" w:rsidR="00DD1F6F" w:rsidRPr="00EA121C" w:rsidRDefault="00DD1F6F" w:rsidP="00DD1F6F">
      <w:pPr>
        <w:spacing w:before="100" w:beforeAutospacing="1" w:after="100" w:afterAutospacing="1" w:line="240" w:lineRule="auto"/>
        <w:jc w:val="center"/>
        <w:rPr>
          <w:rFonts w:ascii="Times New Roman" w:eastAsia="Times New Roman" w:hAnsi="Times New Roman" w:cs="Times New Roman"/>
          <w:b/>
          <w:bCs/>
          <w:caps/>
          <w:color w:val="000000"/>
        </w:rPr>
      </w:pPr>
      <w:r w:rsidRPr="00885D03">
        <w:rPr>
          <w:rFonts w:ascii="Times New Roman" w:eastAsia="Times New Roman" w:hAnsi="Times New Roman" w:cs="Times New Roman"/>
          <w:b/>
          <w:bCs/>
          <w:caps/>
          <w:color w:val="000000"/>
        </w:rPr>
        <w:t>RELATÓRIO DE Objeto da execução cultura</w:t>
      </w:r>
      <w:r>
        <w:rPr>
          <w:rFonts w:ascii="Times New Roman" w:eastAsia="Times New Roman" w:hAnsi="Times New Roman" w:cs="Times New Roman"/>
          <w:b/>
          <w:bCs/>
          <w:caps/>
          <w:color w:val="000000"/>
        </w:rPr>
        <w:t>l</w:t>
      </w:r>
    </w:p>
    <w:p w14:paraId="201639C8" w14:textId="77777777" w:rsidR="00DD1F6F" w:rsidRPr="00EA121C" w:rsidRDefault="00DD1F6F" w:rsidP="00DD1F6F">
      <w:pPr>
        <w:spacing w:before="120" w:after="120" w:line="240" w:lineRule="auto"/>
        <w:ind w:left="-284" w:right="120"/>
        <w:jc w:val="both"/>
        <w:rPr>
          <w:rFonts w:ascii="Times New Roman" w:eastAsia="Times New Roman" w:hAnsi="Times New Roman" w:cs="Times New Roman"/>
          <w:color w:val="000000"/>
          <w:lang w:eastAsia="en-US"/>
        </w:rPr>
      </w:pPr>
      <w:r w:rsidRPr="00EA121C">
        <w:rPr>
          <w:rFonts w:ascii="Times New Roman" w:eastAsia="Times New Roman" w:hAnsi="Times New Roman" w:cs="Times New Roman"/>
          <w:b/>
          <w:bCs/>
          <w:color w:val="000000"/>
          <w:lang w:eastAsia="en-US"/>
        </w:rPr>
        <w:t>1. DADOS DO PROJETO</w:t>
      </w:r>
    </w:p>
    <w:tbl>
      <w:tblPr>
        <w:tblStyle w:val="Tabelacomgrade41"/>
        <w:tblW w:w="9640" w:type="dxa"/>
        <w:tblInd w:w="-289" w:type="dxa"/>
        <w:tblLook w:val="04A0" w:firstRow="1" w:lastRow="0" w:firstColumn="1" w:lastColumn="0" w:noHBand="0" w:noVBand="1"/>
      </w:tblPr>
      <w:tblGrid>
        <w:gridCol w:w="5262"/>
        <w:gridCol w:w="4378"/>
      </w:tblGrid>
      <w:tr w:rsidR="00DD1F6F" w:rsidRPr="00EA121C" w14:paraId="29065476" w14:textId="77777777" w:rsidTr="00BE2874">
        <w:tc>
          <w:tcPr>
            <w:tcW w:w="5262" w:type="dxa"/>
          </w:tcPr>
          <w:p w14:paraId="0FB36136"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r w:rsidRPr="00EA121C">
              <w:rPr>
                <w:rFonts w:ascii="Times New Roman" w:eastAsia="Times New Roman" w:hAnsi="Times New Roman" w:cs="Times New Roman"/>
                <w:color w:val="000000"/>
              </w:rPr>
              <w:t>NOME DO PROJETO:</w:t>
            </w:r>
          </w:p>
        </w:tc>
        <w:tc>
          <w:tcPr>
            <w:tcW w:w="4378" w:type="dxa"/>
          </w:tcPr>
          <w:p w14:paraId="6FA506E4"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p>
        </w:tc>
      </w:tr>
      <w:tr w:rsidR="00DD1F6F" w:rsidRPr="00EA121C" w14:paraId="6DD0F051" w14:textId="77777777" w:rsidTr="00BE2874">
        <w:tc>
          <w:tcPr>
            <w:tcW w:w="5262" w:type="dxa"/>
          </w:tcPr>
          <w:p w14:paraId="72E3019D"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r w:rsidRPr="00EA121C">
              <w:rPr>
                <w:rFonts w:ascii="Times New Roman" w:eastAsia="Times New Roman" w:hAnsi="Times New Roman" w:cs="Times New Roman"/>
                <w:color w:val="000000"/>
              </w:rPr>
              <w:t>NOME DO AGENTE CULTURAL PROPONENTE:</w:t>
            </w:r>
          </w:p>
        </w:tc>
        <w:tc>
          <w:tcPr>
            <w:tcW w:w="4378" w:type="dxa"/>
          </w:tcPr>
          <w:p w14:paraId="09C1E092"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p>
        </w:tc>
      </w:tr>
      <w:tr w:rsidR="00DD1F6F" w:rsidRPr="00EA121C" w14:paraId="3A695691" w14:textId="77777777" w:rsidTr="00BE2874">
        <w:tc>
          <w:tcPr>
            <w:tcW w:w="5262" w:type="dxa"/>
          </w:tcPr>
          <w:p w14:paraId="03A044DF"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r w:rsidRPr="00EA121C">
              <w:rPr>
                <w:rFonts w:ascii="Times New Roman" w:eastAsia="Times New Roman" w:hAnsi="Times New Roman" w:cs="Times New Roman"/>
                <w:color w:val="000000"/>
              </w:rPr>
              <w:t>VIGÊNCIA DO PROJETO:</w:t>
            </w:r>
          </w:p>
        </w:tc>
        <w:tc>
          <w:tcPr>
            <w:tcW w:w="4378" w:type="dxa"/>
          </w:tcPr>
          <w:p w14:paraId="367ED2CA"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p>
        </w:tc>
      </w:tr>
      <w:tr w:rsidR="00DD1F6F" w:rsidRPr="00EA121C" w14:paraId="0531CF3A" w14:textId="77777777" w:rsidTr="00BE2874">
        <w:tc>
          <w:tcPr>
            <w:tcW w:w="5262" w:type="dxa"/>
          </w:tcPr>
          <w:p w14:paraId="762AC194"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r w:rsidRPr="00EA121C">
              <w:rPr>
                <w:rFonts w:ascii="Times New Roman" w:eastAsia="Times New Roman" w:hAnsi="Times New Roman" w:cs="Times New Roman"/>
                <w:color w:val="000000"/>
              </w:rPr>
              <w:t>VALOR REPASSADO PARA O PROJETO:</w:t>
            </w:r>
          </w:p>
        </w:tc>
        <w:tc>
          <w:tcPr>
            <w:tcW w:w="4378" w:type="dxa"/>
          </w:tcPr>
          <w:p w14:paraId="615140DA"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p>
        </w:tc>
      </w:tr>
      <w:tr w:rsidR="00DD1F6F" w:rsidRPr="00EA121C" w14:paraId="650AB85A" w14:textId="77777777" w:rsidTr="00BE2874">
        <w:tc>
          <w:tcPr>
            <w:tcW w:w="5262" w:type="dxa"/>
          </w:tcPr>
          <w:p w14:paraId="62E7AA5A"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r w:rsidRPr="00EA121C">
              <w:rPr>
                <w:rFonts w:ascii="Times New Roman" w:eastAsia="Times New Roman" w:hAnsi="Times New Roman" w:cs="Times New Roman"/>
                <w:color w:val="000000"/>
              </w:rPr>
              <w:t>DATA DE ENTREGA DESSE RELATÓRIO:</w:t>
            </w:r>
          </w:p>
        </w:tc>
        <w:tc>
          <w:tcPr>
            <w:tcW w:w="4378" w:type="dxa"/>
          </w:tcPr>
          <w:p w14:paraId="6C7F2711" w14:textId="77777777" w:rsidR="00DD1F6F" w:rsidRPr="00EA121C" w:rsidRDefault="00DD1F6F" w:rsidP="00BE2874">
            <w:pPr>
              <w:tabs>
                <w:tab w:val="center" w:pos="4252"/>
                <w:tab w:val="right" w:pos="8504"/>
              </w:tabs>
              <w:spacing w:line="360" w:lineRule="auto"/>
              <w:ind w:right="119"/>
              <w:jc w:val="both"/>
              <w:rPr>
                <w:rFonts w:ascii="Times New Roman" w:eastAsia="Times New Roman" w:hAnsi="Times New Roman" w:cs="Times New Roman"/>
                <w:color w:val="000000"/>
              </w:rPr>
            </w:pPr>
          </w:p>
        </w:tc>
      </w:tr>
    </w:tbl>
    <w:p w14:paraId="674F343A"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lang w:eastAsia="en-US"/>
        </w:rPr>
      </w:pPr>
    </w:p>
    <w:p w14:paraId="6493859C"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 RESULTADOS DO PROJETO</w:t>
      </w:r>
    </w:p>
    <w:p w14:paraId="0A79AB22"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2.1. Resumo:</w:t>
      </w:r>
    </w:p>
    <w:p w14:paraId="78A6FBAF"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Descreva de forma resumida como foi a execução do projeto, destacando principais resultados e benefícios gerados e outras informações pertinentes. </w:t>
      </w:r>
    </w:p>
    <w:p w14:paraId="39125B97"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105082CE"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2.2. As ações planejadas para o projeto foram realizadas? </w:t>
      </w:r>
    </w:p>
    <w:p w14:paraId="7BB6CF3B"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Sim, todas as ações foram feitas conforme o planejado.</w:t>
      </w:r>
    </w:p>
    <w:p w14:paraId="2F3905B1"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Sim, todas as ações foram feitas, mas com adaptações e/ou alterações.</w:t>
      </w:r>
    </w:p>
    <w:p w14:paraId="399C297F"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Uma parte das ações planejadas não foi feita.</w:t>
      </w:r>
    </w:p>
    <w:p w14:paraId="36F0D0F1"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As ações não foram feitas conforme o planejado.</w:t>
      </w:r>
    </w:p>
    <w:p w14:paraId="4F8C854B"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5CE25C9F"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2.3. Ações desenvolvidas</w:t>
      </w:r>
    </w:p>
    <w:p w14:paraId="73081973"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Descreva as ações desenvolvidas, datas, locais, horários, etc. Fale também sobre</w:t>
      </w:r>
      <w:r w:rsidRPr="00885D03">
        <w:rPr>
          <w:rFonts w:ascii="Times New Roman" w:eastAsia="Times New Roman" w:hAnsi="Times New Roman" w:cs="Times New Roman"/>
          <w:color w:val="000000" w:themeColor="text1"/>
        </w:rPr>
        <w:t xml:space="preserve"> </w:t>
      </w:r>
      <w:r w:rsidRPr="00885D03">
        <w:rPr>
          <w:rFonts w:ascii="Times New Roman" w:eastAsia="Times New Roman" w:hAnsi="Times New Roman" w:cs="Times New Roman"/>
          <w:color w:val="000000"/>
        </w:rPr>
        <w:t>eventuais alterações nas atividades previstas no projeto, bem como os possíveis impactos nas metas acordadas.</w:t>
      </w:r>
    </w:p>
    <w:p w14:paraId="18C53AE1"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61708501"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2.4. Cumprimento das Metas</w:t>
      </w:r>
    </w:p>
    <w:p w14:paraId="34AB6B34"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Metas integralmente cumpridas:</w:t>
      </w:r>
    </w:p>
    <w:p w14:paraId="2F3C7CB0"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META 1: [Descreva a meta, conforme consta no projeto apresentado] </w:t>
      </w:r>
    </w:p>
    <w:p w14:paraId="3E883AC3"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OBSERVAÇÃO DA META 1: [informe como a meta foi cumprida]</w:t>
      </w:r>
    </w:p>
    <w:p w14:paraId="0B4327FB"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color w:val="000000"/>
        </w:rPr>
      </w:pPr>
    </w:p>
    <w:p w14:paraId="2A617332" w14:textId="77777777" w:rsidR="00DD1F6F" w:rsidRPr="00885D03" w:rsidRDefault="00DD1F6F" w:rsidP="00DD1F6F">
      <w:pPr>
        <w:spacing w:before="120" w:after="120" w:line="240" w:lineRule="auto"/>
        <w:ind w:left="-284"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Metas parcialmente cumpridas (SE HOUVER): </w:t>
      </w:r>
    </w:p>
    <w:p w14:paraId="778D02AD"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META 1: [Descreva a meta, conforme consta no projeto apresentado] </w:t>
      </w:r>
    </w:p>
    <w:p w14:paraId="77ACABEB"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Observações da Meta 1: [Informe qual parte da meta foi cumprida] </w:t>
      </w:r>
    </w:p>
    <w:p w14:paraId="364C46FD"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Justificativa para o não cumprimento integral: [explique porque parte da meta não foi cumprida] </w:t>
      </w:r>
    </w:p>
    <w:p w14:paraId="274C320D"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
    <w:p w14:paraId="3128E3E8"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b/>
          <w:bCs/>
          <w:color w:val="000000"/>
        </w:rPr>
      </w:pPr>
      <w:r w:rsidRPr="00885D03">
        <w:rPr>
          <w:rFonts w:ascii="Times New Roman" w:eastAsia="Times New Roman" w:hAnsi="Times New Roman" w:cs="Times New Roman"/>
          <w:b/>
          <w:bCs/>
          <w:color w:val="000000"/>
        </w:rPr>
        <w:t>Metas não cumpridas (se houver)</w:t>
      </w:r>
    </w:p>
    <w:p w14:paraId="08BC0431"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Meta 1 [Descreva a meta, conforme consta no projeto apresentado] </w:t>
      </w:r>
    </w:p>
    <w:p w14:paraId="2FF9752A"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Justificativa para o não cumprimento: [explique porque a meta não foi cumprida]</w:t>
      </w:r>
    </w:p>
    <w:p w14:paraId="101089ED"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65880F61"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3. PRODUTOS GERADOS</w:t>
      </w:r>
    </w:p>
    <w:p w14:paraId="2FC2E49D"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3.1. Quais produtos culturais foram gerados? </w:t>
      </w:r>
    </w:p>
    <w:p w14:paraId="62C935D9" w14:textId="77777777" w:rsidR="00DD1F6F"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Você pode marcar mais de uma opção. Informe também as quantidades.</w:t>
      </w:r>
    </w:p>
    <w:tbl>
      <w:tblPr>
        <w:tblStyle w:val="Tabelacomgrade"/>
        <w:tblW w:w="0" w:type="auto"/>
        <w:tblInd w:w="-147" w:type="dxa"/>
        <w:tblLook w:val="04A0" w:firstRow="1" w:lastRow="0" w:firstColumn="1" w:lastColumn="0" w:noHBand="0" w:noVBand="1"/>
      </w:tblPr>
      <w:tblGrid>
        <w:gridCol w:w="1985"/>
        <w:gridCol w:w="2551"/>
        <w:gridCol w:w="1701"/>
        <w:gridCol w:w="2979"/>
      </w:tblGrid>
      <w:tr w:rsidR="00DD1F6F" w14:paraId="11E7CE2B" w14:textId="77777777" w:rsidTr="00BE2874">
        <w:tc>
          <w:tcPr>
            <w:tcW w:w="1985" w:type="dxa"/>
          </w:tcPr>
          <w:p w14:paraId="5C23A55D" w14:textId="77777777" w:rsidR="00DD1F6F" w:rsidRDefault="00DD1F6F" w:rsidP="00BE2874">
            <w:pPr>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w:t>
            </w:r>
            <w:r w:rsidRPr="00885D03">
              <w:rPr>
                <w:rFonts w:ascii="Times New Roman" w:eastAsia="Times New Roman" w:hAnsi="Times New Roman" w:cs="Times New Roman"/>
                <w:color w:val="000000"/>
              </w:rPr>
              <w:t>) Publicação</w:t>
            </w:r>
          </w:p>
        </w:tc>
        <w:tc>
          <w:tcPr>
            <w:tcW w:w="2551" w:type="dxa"/>
          </w:tcPr>
          <w:p w14:paraId="5E8BD153"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Livro</w:t>
            </w:r>
          </w:p>
        </w:tc>
        <w:tc>
          <w:tcPr>
            <w:tcW w:w="1701" w:type="dxa"/>
          </w:tcPr>
          <w:p w14:paraId="34EA569D"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Catálogo</w:t>
            </w:r>
          </w:p>
        </w:tc>
        <w:tc>
          <w:tcPr>
            <w:tcW w:w="2977" w:type="dxa"/>
          </w:tcPr>
          <w:p w14:paraId="1D09895F" w14:textId="77777777" w:rsidR="00DD1F6F" w:rsidRDefault="00DD1F6F" w:rsidP="00BE2874">
            <w:pPr>
              <w:ind w:left="-142" w:right="119" w:firstLine="17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Live (transmissão on-line)</w:t>
            </w:r>
          </w:p>
        </w:tc>
      </w:tr>
      <w:tr w:rsidR="00DD1F6F" w14:paraId="60F61FCA" w14:textId="77777777" w:rsidTr="00BE2874">
        <w:tc>
          <w:tcPr>
            <w:tcW w:w="1985" w:type="dxa"/>
          </w:tcPr>
          <w:p w14:paraId="04DCF422"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 Vídeo</w:t>
            </w:r>
          </w:p>
        </w:tc>
        <w:tc>
          <w:tcPr>
            <w:tcW w:w="2551" w:type="dxa"/>
          </w:tcPr>
          <w:p w14:paraId="2B8E6BC8"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Relatório de pesquisa</w:t>
            </w:r>
          </w:p>
        </w:tc>
        <w:tc>
          <w:tcPr>
            <w:tcW w:w="1701" w:type="dxa"/>
          </w:tcPr>
          <w:p w14:paraId="11C9B0AD"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Artesanato</w:t>
            </w:r>
          </w:p>
        </w:tc>
        <w:tc>
          <w:tcPr>
            <w:tcW w:w="2977" w:type="dxa"/>
          </w:tcPr>
          <w:p w14:paraId="018B883C" w14:textId="77777777" w:rsidR="00DD1F6F" w:rsidRDefault="00DD1F6F" w:rsidP="00BE2874">
            <w:pPr>
              <w:ind w:left="-142" w:right="119" w:firstLine="17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Show musical</w:t>
            </w:r>
          </w:p>
        </w:tc>
      </w:tr>
      <w:tr w:rsidR="00DD1F6F" w14:paraId="62B16EB1" w14:textId="77777777" w:rsidTr="00BE2874">
        <w:trPr>
          <w:trHeight w:val="264"/>
        </w:trPr>
        <w:tc>
          <w:tcPr>
            <w:tcW w:w="1985" w:type="dxa"/>
          </w:tcPr>
          <w:p w14:paraId="5D2E78DA"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Documentário</w:t>
            </w:r>
          </w:p>
        </w:tc>
        <w:tc>
          <w:tcPr>
            <w:tcW w:w="2551" w:type="dxa"/>
          </w:tcPr>
          <w:p w14:paraId="5ADF1AC9"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Produção musical</w:t>
            </w:r>
          </w:p>
        </w:tc>
        <w:tc>
          <w:tcPr>
            <w:tcW w:w="1701" w:type="dxa"/>
          </w:tcPr>
          <w:p w14:paraId="3C1377D2"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Obra</w:t>
            </w:r>
          </w:p>
        </w:tc>
        <w:tc>
          <w:tcPr>
            <w:tcW w:w="2977" w:type="dxa"/>
          </w:tcPr>
          <w:p w14:paraId="51E89538" w14:textId="77777777" w:rsidR="00DD1F6F" w:rsidRDefault="00DD1F6F" w:rsidP="00BE2874">
            <w:pPr>
              <w:ind w:left="-142" w:right="119" w:firstLine="17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Site</w:t>
            </w:r>
          </w:p>
        </w:tc>
      </w:tr>
      <w:tr w:rsidR="00DD1F6F" w14:paraId="2919B127" w14:textId="77777777" w:rsidTr="00BE2874">
        <w:tc>
          <w:tcPr>
            <w:tcW w:w="1985" w:type="dxa"/>
          </w:tcPr>
          <w:p w14:paraId="4BF064FA"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Filme</w:t>
            </w:r>
          </w:p>
        </w:tc>
        <w:tc>
          <w:tcPr>
            <w:tcW w:w="2551" w:type="dxa"/>
          </w:tcPr>
          <w:p w14:paraId="605E9B24"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Jogo</w:t>
            </w:r>
          </w:p>
        </w:tc>
        <w:tc>
          <w:tcPr>
            <w:tcW w:w="1701" w:type="dxa"/>
          </w:tcPr>
          <w:p w14:paraId="2872A97E"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Espetáculo</w:t>
            </w:r>
          </w:p>
        </w:tc>
        <w:tc>
          <w:tcPr>
            <w:tcW w:w="2977" w:type="dxa"/>
          </w:tcPr>
          <w:p w14:paraId="51DD1273" w14:textId="77777777" w:rsidR="00DD1F6F"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Música</w:t>
            </w:r>
          </w:p>
        </w:tc>
      </w:tr>
      <w:tr w:rsidR="00DD1F6F" w14:paraId="7F095057" w14:textId="77777777" w:rsidTr="00BE2874">
        <w:tc>
          <w:tcPr>
            <w:tcW w:w="9216" w:type="dxa"/>
            <w:gridSpan w:val="4"/>
          </w:tcPr>
          <w:p w14:paraId="59ADE3CF" w14:textId="77777777" w:rsidR="00DD1F6F" w:rsidRPr="00885D03" w:rsidRDefault="00DD1F6F" w:rsidP="00BE2874">
            <w:pPr>
              <w:ind w:left="-142" w:right="119" w:firstLine="14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Outros: ____________________________________________</w:t>
            </w:r>
          </w:p>
        </w:tc>
      </w:tr>
    </w:tbl>
    <w:p w14:paraId="235C1923"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w:t>
      </w:r>
      <w:r w:rsidRPr="00885D03">
        <w:rPr>
          <w:rFonts w:ascii="Times New Roman" w:eastAsia="Times New Roman" w:hAnsi="Times New Roman" w:cs="Times New Roman"/>
          <w:color w:val="000000"/>
        </w:rPr>
        <w:t>  </w:t>
      </w:r>
    </w:p>
    <w:p w14:paraId="1F3D0D30"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3.2.</w:t>
      </w:r>
      <w:r>
        <w:rPr>
          <w:rFonts w:ascii="Times New Roman" w:eastAsia="Times New Roman" w:hAnsi="Times New Roman" w:cs="Times New Roman"/>
          <w:b/>
          <w:bCs/>
          <w:color w:val="000000"/>
        </w:rPr>
        <w:t xml:space="preserve"> </w:t>
      </w:r>
      <w:r w:rsidRPr="00885D03">
        <w:rPr>
          <w:rFonts w:ascii="Times New Roman" w:eastAsia="Times New Roman" w:hAnsi="Times New Roman" w:cs="Times New Roman"/>
          <w:b/>
          <w:bCs/>
          <w:color w:val="000000"/>
        </w:rPr>
        <w:t>Pensando nos resultados finais gerados pelo projeto, você considera que ele … </w:t>
      </w:r>
    </w:p>
    <w:p w14:paraId="042FAA21"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(Você pode marcar mais de uma opção).</w:t>
      </w:r>
    </w:p>
    <w:p w14:paraId="339E769A"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Desenvolveu processos de criação, de investigação ou de pesquisa.</w:t>
      </w:r>
    </w:p>
    <w:p w14:paraId="6138B7C7"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Desenvolveu estudos, pesquisas e análises sobre o contexto de atuação.</w:t>
      </w:r>
    </w:p>
    <w:p w14:paraId="57EF3238"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Colaborou para manter as atividades culturais do coletivo.</w:t>
      </w:r>
    </w:p>
    <w:p w14:paraId="0E6681E3"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Fortaleceu a identidade cultural do coletivo.</w:t>
      </w:r>
    </w:p>
    <w:p w14:paraId="0D919864"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Promoveu as práticas culturais do coletivo no espaço em que foi desenvolvido.</w:t>
      </w:r>
    </w:p>
    <w:p w14:paraId="258FED47"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Promoveu a formação em linguagens, técnicas e práticas artísticas e culturais.</w:t>
      </w:r>
    </w:p>
    <w:p w14:paraId="1D8E7212"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Ofereceu programações artísticas e culturais para a comunidade do entorno.</w:t>
      </w:r>
    </w:p>
    <w:p w14:paraId="7CBAD5A2"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Atuou na preservação, na proteção e na salvaguarda de bens e manifestações culturais.</w:t>
      </w:r>
    </w:p>
    <w:p w14:paraId="26A2916D"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45B1D9E4"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4. PÚBLICO ALCANÇADO</w:t>
      </w:r>
    </w:p>
    <w:p w14:paraId="5300CAC1" w14:textId="77777777" w:rsidR="00DD1F6F" w:rsidRPr="00885D03" w:rsidRDefault="00DD1F6F" w:rsidP="00DD1F6F">
      <w:pPr>
        <w:spacing w:before="120" w:after="120" w:line="276"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Informe a quantidade de pessoas beneficiadas pelo projeto, demonstre os mecanismos utilizados para mensuração, a exemplo de listas de presenças. Em caso de baixa frequência ou oscilação relevante informe as justificativas.</w:t>
      </w:r>
    </w:p>
    <w:p w14:paraId="6ABB09EE" w14:textId="02D5642A" w:rsidR="00DD1F6F" w:rsidRPr="00885D03" w:rsidRDefault="00DD1F6F" w:rsidP="00D35699">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2478DB36"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5. EQUIPE DO PROJETO</w:t>
      </w:r>
    </w:p>
    <w:p w14:paraId="4B7E61BC"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5.1 Quantas pessoas fizeram parte da equipe do projeto?</w:t>
      </w:r>
    </w:p>
    <w:p w14:paraId="4A784F33"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04833292"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5.2 Houve mudanças na equipe ao longo da execução do projeto? </w:t>
      </w:r>
    </w:p>
    <w:p w14:paraId="3837B2C0"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Sim        (  ) Não</w:t>
      </w:r>
    </w:p>
    <w:p w14:paraId="4BD153EE"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Informe se entraram ou saíram pessoas na equipe durante a execução do projeto.</w:t>
      </w:r>
    </w:p>
    <w:p w14:paraId="388DA5AE"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2D19E458"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lastRenderedPageBreak/>
        <w:t>5.3 Informe os profissionais que participaram da execução do projeto:</w:t>
      </w:r>
    </w:p>
    <w:tbl>
      <w:tblPr>
        <w:tblW w:w="0" w:type="auto"/>
        <w:tblCellSpacing w:w="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3"/>
        <w:gridCol w:w="1347"/>
        <w:gridCol w:w="1580"/>
        <w:gridCol w:w="1580"/>
        <w:gridCol w:w="2497"/>
      </w:tblGrid>
      <w:tr w:rsidR="00DD1F6F" w:rsidRPr="00885D03" w14:paraId="3354547E" w14:textId="77777777" w:rsidTr="00BE2874">
        <w:trPr>
          <w:tblCellSpacing w:w="0" w:type="dxa"/>
        </w:trPr>
        <w:tc>
          <w:tcPr>
            <w:tcW w:w="2363" w:type="dxa"/>
            <w:vAlign w:val="center"/>
            <w:hideMark/>
          </w:tcPr>
          <w:p w14:paraId="5559DF88" w14:textId="77777777" w:rsidR="00DD1F6F" w:rsidRPr="00885D03" w:rsidRDefault="00DD1F6F" w:rsidP="00BE2874">
            <w:pPr>
              <w:spacing w:before="120" w:after="120" w:line="240" w:lineRule="auto"/>
              <w:ind w:left="120" w:right="120"/>
              <w:jc w:val="center"/>
              <w:rPr>
                <w:rFonts w:ascii="Times New Roman" w:eastAsia="Times New Roman" w:hAnsi="Times New Roman" w:cs="Times New Roman"/>
              </w:rPr>
            </w:pPr>
            <w:r w:rsidRPr="00885D03">
              <w:rPr>
                <w:rFonts w:ascii="Times New Roman" w:eastAsia="Times New Roman" w:hAnsi="Times New Roman" w:cs="Times New Roman"/>
                <w:b/>
                <w:bCs/>
              </w:rPr>
              <w:t>Nome do profissional/empresa</w:t>
            </w:r>
          </w:p>
        </w:tc>
        <w:tc>
          <w:tcPr>
            <w:tcW w:w="1347" w:type="dxa"/>
            <w:vAlign w:val="center"/>
            <w:hideMark/>
          </w:tcPr>
          <w:p w14:paraId="73E13CE5" w14:textId="77777777" w:rsidR="00DD1F6F" w:rsidRPr="00885D03" w:rsidRDefault="00DD1F6F" w:rsidP="00BE2874">
            <w:pPr>
              <w:spacing w:before="120" w:after="120" w:line="240" w:lineRule="auto"/>
              <w:ind w:left="120" w:right="120"/>
              <w:jc w:val="center"/>
              <w:rPr>
                <w:rFonts w:ascii="Times New Roman" w:eastAsia="Times New Roman" w:hAnsi="Times New Roman" w:cs="Times New Roman"/>
              </w:rPr>
            </w:pPr>
            <w:r w:rsidRPr="00885D03">
              <w:rPr>
                <w:rFonts w:ascii="Times New Roman" w:eastAsia="Times New Roman" w:hAnsi="Times New Roman" w:cs="Times New Roman"/>
                <w:b/>
                <w:bCs/>
              </w:rPr>
              <w:t>Função no projeto</w:t>
            </w:r>
          </w:p>
        </w:tc>
        <w:tc>
          <w:tcPr>
            <w:tcW w:w="1580" w:type="dxa"/>
            <w:vAlign w:val="center"/>
            <w:hideMark/>
          </w:tcPr>
          <w:p w14:paraId="22EA0AE3" w14:textId="77777777" w:rsidR="00DD1F6F" w:rsidRPr="00885D03" w:rsidRDefault="00DD1F6F" w:rsidP="00BE2874">
            <w:pPr>
              <w:spacing w:before="120" w:after="120" w:line="240" w:lineRule="auto"/>
              <w:ind w:left="120" w:right="120"/>
              <w:jc w:val="center"/>
              <w:rPr>
                <w:rFonts w:ascii="Times New Roman" w:eastAsia="Times New Roman" w:hAnsi="Times New Roman" w:cs="Times New Roman"/>
              </w:rPr>
            </w:pPr>
            <w:r w:rsidRPr="00885D03">
              <w:rPr>
                <w:rFonts w:ascii="Times New Roman" w:eastAsia="Times New Roman" w:hAnsi="Times New Roman" w:cs="Times New Roman"/>
                <w:b/>
                <w:bCs/>
              </w:rPr>
              <w:t>CPF/CNPJ</w:t>
            </w:r>
          </w:p>
        </w:tc>
        <w:tc>
          <w:tcPr>
            <w:tcW w:w="1580" w:type="dxa"/>
            <w:vAlign w:val="center"/>
            <w:hideMark/>
          </w:tcPr>
          <w:p w14:paraId="07B07D4F" w14:textId="77777777" w:rsidR="00DD1F6F" w:rsidRPr="00885D03" w:rsidRDefault="00DD1F6F" w:rsidP="00BE2874">
            <w:pPr>
              <w:spacing w:before="120" w:after="120" w:line="240" w:lineRule="auto"/>
              <w:ind w:left="120" w:right="120"/>
              <w:jc w:val="center"/>
              <w:rPr>
                <w:rFonts w:ascii="Times New Roman" w:eastAsia="Times New Roman" w:hAnsi="Times New Roman" w:cs="Times New Roman"/>
              </w:rPr>
            </w:pPr>
            <w:r w:rsidRPr="00885D03">
              <w:rPr>
                <w:rFonts w:ascii="Times New Roman" w:eastAsia="Times New Roman" w:hAnsi="Times New Roman" w:cs="Times New Roman"/>
                <w:b/>
                <w:bCs/>
              </w:rPr>
              <w:t>Pessoa negra ou indígena?</w:t>
            </w:r>
          </w:p>
        </w:tc>
        <w:tc>
          <w:tcPr>
            <w:tcW w:w="0" w:type="auto"/>
            <w:vAlign w:val="center"/>
            <w:hideMark/>
          </w:tcPr>
          <w:p w14:paraId="18C4072F" w14:textId="77777777" w:rsidR="00DD1F6F" w:rsidRPr="00885D03" w:rsidRDefault="00DD1F6F" w:rsidP="00BE2874">
            <w:pPr>
              <w:spacing w:before="120" w:after="120" w:line="240" w:lineRule="auto"/>
              <w:ind w:left="120" w:right="120"/>
              <w:jc w:val="center"/>
              <w:rPr>
                <w:rFonts w:ascii="Times New Roman" w:eastAsia="Times New Roman" w:hAnsi="Times New Roman" w:cs="Times New Roman"/>
              </w:rPr>
            </w:pPr>
            <w:r w:rsidRPr="00885D03">
              <w:rPr>
                <w:rFonts w:ascii="Times New Roman" w:eastAsia="Times New Roman" w:hAnsi="Times New Roman" w:cs="Times New Roman"/>
                <w:b/>
                <w:bCs/>
              </w:rPr>
              <w:t>Pessoa com deficiência?</w:t>
            </w:r>
          </w:p>
        </w:tc>
      </w:tr>
      <w:tr w:rsidR="00DD1F6F" w:rsidRPr="00885D03" w14:paraId="6EE75D90" w14:textId="77777777" w:rsidTr="00BE2874">
        <w:trPr>
          <w:tblCellSpacing w:w="0" w:type="dxa"/>
        </w:trPr>
        <w:tc>
          <w:tcPr>
            <w:tcW w:w="2363" w:type="dxa"/>
            <w:vAlign w:val="center"/>
            <w:hideMark/>
          </w:tcPr>
          <w:p w14:paraId="453A2503" w14:textId="77777777" w:rsidR="00DD1F6F" w:rsidRPr="00885D03" w:rsidRDefault="00DD1F6F" w:rsidP="00BE2874">
            <w:pPr>
              <w:spacing w:before="120" w:after="120" w:line="240" w:lineRule="auto"/>
              <w:ind w:left="120" w:right="120"/>
              <w:jc w:val="both"/>
              <w:rPr>
                <w:rFonts w:ascii="Times New Roman" w:eastAsia="Times New Roman" w:hAnsi="Times New Roman" w:cs="Times New Roman"/>
              </w:rPr>
            </w:pPr>
            <w:r w:rsidRPr="00885D03">
              <w:rPr>
                <w:rFonts w:ascii="Times New Roman" w:eastAsia="Times New Roman" w:hAnsi="Times New Roman" w:cs="Times New Roman"/>
              </w:rPr>
              <w:t>Ex.: João Silva</w:t>
            </w:r>
          </w:p>
        </w:tc>
        <w:tc>
          <w:tcPr>
            <w:tcW w:w="1347" w:type="dxa"/>
            <w:vAlign w:val="center"/>
            <w:hideMark/>
          </w:tcPr>
          <w:p w14:paraId="62AAC99E" w14:textId="77777777" w:rsidR="00DD1F6F" w:rsidRPr="00885D03" w:rsidRDefault="00DD1F6F" w:rsidP="00BE2874">
            <w:pPr>
              <w:spacing w:before="120" w:after="120" w:line="240" w:lineRule="auto"/>
              <w:ind w:left="120" w:right="120"/>
              <w:jc w:val="both"/>
              <w:rPr>
                <w:rFonts w:ascii="Times New Roman" w:eastAsia="Times New Roman" w:hAnsi="Times New Roman" w:cs="Times New Roman"/>
              </w:rPr>
            </w:pPr>
            <w:r w:rsidRPr="00885D03">
              <w:rPr>
                <w:rFonts w:ascii="Times New Roman" w:eastAsia="Times New Roman" w:hAnsi="Times New Roman" w:cs="Times New Roman"/>
              </w:rPr>
              <w:t>Cineasta</w:t>
            </w:r>
          </w:p>
        </w:tc>
        <w:tc>
          <w:tcPr>
            <w:tcW w:w="1580" w:type="dxa"/>
            <w:vAlign w:val="center"/>
            <w:hideMark/>
          </w:tcPr>
          <w:p w14:paraId="4D0590F5" w14:textId="77777777" w:rsidR="00DD1F6F" w:rsidRPr="00885D03" w:rsidRDefault="00DD1F6F" w:rsidP="00BE2874">
            <w:pPr>
              <w:spacing w:before="120" w:after="120" w:line="240" w:lineRule="auto"/>
              <w:ind w:left="120" w:right="120"/>
              <w:jc w:val="both"/>
              <w:rPr>
                <w:rFonts w:ascii="Times New Roman" w:eastAsia="Times New Roman" w:hAnsi="Times New Roman" w:cs="Times New Roman"/>
              </w:rPr>
            </w:pPr>
            <w:r w:rsidRPr="00885D03">
              <w:rPr>
                <w:rFonts w:ascii="Times New Roman" w:eastAsia="Times New Roman" w:hAnsi="Times New Roman" w:cs="Times New Roman"/>
              </w:rPr>
              <w:t>123456789101</w:t>
            </w:r>
          </w:p>
        </w:tc>
        <w:tc>
          <w:tcPr>
            <w:tcW w:w="1580" w:type="dxa"/>
            <w:vAlign w:val="center"/>
            <w:hideMark/>
          </w:tcPr>
          <w:p w14:paraId="6996E9AF" w14:textId="77777777" w:rsidR="00DD1F6F" w:rsidRPr="00885D03" w:rsidRDefault="00DD1F6F" w:rsidP="00BE2874">
            <w:pPr>
              <w:spacing w:before="120" w:after="120" w:line="240" w:lineRule="auto"/>
              <w:ind w:left="120" w:right="120"/>
              <w:jc w:val="both"/>
              <w:rPr>
                <w:rFonts w:ascii="Times New Roman" w:eastAsia="Times New Roman" w:hAnsi="Times New Roman" w:cs="Times New Roman"/>
              </w:rPr>
            </w:pPr>
            <w:r w:rsidRPr="00885D03">
              <w:rPr>
                <w:rFonts w:ascii="Times New Roman" w:eastAsia="Times New Roman" w:hAnsi="Times New Roman" w:cs="Times New Roman"/>
              </w:rPr>
              <w:t>Sim. Negra</w:t>
            </w:r>
          </w:p>
        </w:tc>
        <w:tc>
          <w:tcPr>
            <w:tcW w:w="0" w:type="auto"/>
            <w:vAlign w:val="center"/>
            <w:hideMark/>
          </w:tcPr>
          <w:p w14:paraId="5D8FC0E1" w14:textId="77777777" w:rsidR="00DD1F6F" w:rsidRPr="00885D03" w:rsidRDefault="00DD1F6F" w:rsidP="00BE2874">
            <w:pPr>
              <w:spacing w:before="120" w:after="120" w:line="240" w:lineRule="auto"/>
              <w:ind w:left="120" w:right="120"/>
              <w:jc w:val="both"/>
              <w:rPr>
                <w:rFonts w:ascii="Times New Roman" w:eastAsia="Times New Roman" w:hAnsi="Times New Roman" w:cs="Times New Roman"/>
              </w:rPr>
            </w:pPr>
            <w:r w:rsidRPr="00885D03">
              <w:rPr>
                <w:rFonts w:ascii="Times New Roman" w:eastAsia="Times New Roman" w:hAnsi="Times New Roman" w:cs="Times New Roman"/>
              </w:rPr>
              <w:t>Não</w:t>
            </w:r>
          </w:p>
        </w:tc>
      </w:tr>
    </w:tbl>
    <w:p w14:paraId="3CFD57BF" w14:textId="77777777" w:rsidR="00DD1F6F" w:rsidRPr="00885D03" w:rsidRDefault="00DD1F6F" w:rsidP="00DD1F6F">
      <w:pPr>
        <w:spacing w:before="120" w:after="120" w:line="240"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w:t>
      </w:r>
    </w:p>
    <w:p w14:paraId="5E1C0CBB"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6.</w:t>
      </w:r>
      <w:r>
        <w:rPr>
          <w:rFonts w:ascii="Times New Roman" w:eastAsia="Times New Roman" w:hAnsi="Times New Roman" w:cs="Times New Roman"/>
          <w:b/>
          <w:bCs/>
          <w:color w:val="000000"/>
        </w:rPr>
        <w:t xml:space="preserve"> </w:t>
      </w:r>
      <w:r w:rsidRPr="00885D03">
        <w:rPr>
          <w:rFonts w:ascii="Times New Roman" w:eastAsia="Times New Roman" w:hAnsi="Times New Roman" w:cs="Times New Roman"/>
          <w:b/>
          <w:bCs/>
          <w:color w:val="000000"/>
        </w:rPr>
        <w:t>De que modo o público acessou a ação ou o produto cultural do projeto?</w:t>
      </w:r>
    </w:p>
    <w:p w14:paraId="752153AC"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1. Presencial.</w:t>
      </w:r>
    </w:p>
    <w:p w14:paraId="1A93E359"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2. Virtual.</w:t>
      </w:r>
    </w:p>
    <w:p w14:paraId="36859C88"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 xml:space="preserve"> 3. Híbrido (presencial e virtual).</w:t>
      </w:r>
    </w:p>
    <w:p w14:paraId="3ED2E705"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3BF58DF2"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Caso você tenha marcado os itens 2 ou 3 (virtual e híbrido):</w:t>
      </w:r>
    </w:p>
    <w:p w14:paraId="565362AA"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6.</w:t>
      </w:r>
      <w:r>
        <w:rPr>
          <w:rFonts w:ascii="Times New Roman" w:eastAsia="Times New Roman" w:hAnsi="Times New Roman" w:cs="Times New Roman"/>
          <w:b/>
          <w:bCs/>
          <w:color w:val="000000"/>
        </w:rPr>
        <w:t>1</w:t>
      </w:r>
      <w:r w:rsidRPr="00885D03">
        <w:rPr>
          <w:rFonts w:ascii="Times New Roman" w:eastAsia="Times New Roman" w:hAnsi="Times New Roman" w:cs="Times New Roman"/>
          <w:b/>
          <w:bCs/>
          <w:color w:val="000000"/>
        </w:rPr>
        <w:t xml:space="preserve"> Quais plataformas virtuais foram usadas? </w:t>
      </w:r>
    </w:p>
    <w:p w14:paraId="57FD0739"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Você pode marcar mais de uma opção.</w:t>
      </w:r>
    </w:p>
    <w:p w14:paraId="210AEC07"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Youtube</w:t>
      </w:r>
    </w:p>
    <w:p w14:paraId="3B0D859C"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Instagram / IGTV</w:t>
      </w:r>
    </w:p>
    <w:p w14:paraId="10CB8CF0"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Facebook</w:t>
      </w:r>
    </w:p>
    <w:p w14:paraId="6BEA8FCD"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TikTok</w:t>
      </w:r>
    </w:p>
    <w:p w14:paraId="209BA9A7"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Google Meet, Zoom etc.</w:t>
      </w:r>
    </w:p>
    <w:p w14:paraId="0EC84104"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Outros: _____________________________________________</w:t>
      </w:r>
    </w:p>
    <w:p w14:paraId="3372E5A9"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59E14881"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Caso você tenha marcado os itens 1 e 3 (Presencial e Híbrido):</w:t>
      </w:r>
    </w:p>
    <w:p w14:paraId="32A75AF9"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6.</w:t>
      </w:r>
      <w:r>
        <w:rPr>
          <w:rFonts w:ascii="Times New Roman" w:eastAsia="Times New Roman" w:hAnsi="Times New Roman" w:cs="Times New Roman"/>
          <w:b/>
          <w:bCs/>
          <w:color w:val="000000"/>
        </w:rPr>
        <w:t>2</w:t>
      </w:r>
      <w:r w:rsidRPr="00885D03">
        <w:rPr>
          <w:rFonts w:ascii="Times New Roman" w:eastAsia="Times New Roman" w:hAnsi="Times New Roman" w:cs="Times New Roman"/>
          <w:b/>
          <w:bCs/>
          <w:color w:val="000000"/>
        </w:rPr>
        <w:t xml:space="preserve"> De que forma aconteceram as ações e atividades presenciais do projeto?</w:t>
      </w:r>
    </w:p>
    <w:p w14:paraId="5959E1B1"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1. Fixas, sempre no mesmo local.</w:t>
      </w:r>
    </w:p>
    <w:p w14:paraId="683417F8"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2. Itinerantes, em diferentes locais.</w:t>
      </w:r>
    </w:p>
    <w:p w14:paraId="318868AD"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3. Principalmente em um local base, mas com ações também em outros locais.</w:t>
      </w:r>
    </w:p>
    <w:p w14:paraId="592477AF"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67104F4F"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6.</w:t>
      </w:r>
      <w:r>
        <w:rPr>
          <w:rFonts w:ascii="Times New Roman" w:eastAsia="Times New Roman" w:hAnsi="Times New Roman" w:cs="Times New Roman"/>
          <w:b/>
          <w:bCs/>
          <w:color w:val="000000"/>
        </w:rPr>
        <w:t>3</w:t>
      </w:r>
      <w:r w:rsidRPr="00885D03">
        <w:rPr>
          <w:rFonts w:ascii="Times New Roman" w:eastAsia="Times New Roman" w:hAnsi="Times New Roman" w:cs="Times New Roman"/>
          <w:b/>
          <w:bCs/>
          <w:color w:val="000000"/>
        </w:rPr>
        <w:t xml:space="preserve"> Onde o projeto foi realizado? </w:t>
      </w:r>
    </w:p>
    <w:p w14:paraId="77BF88A0" w14:textId="77777777" w:rsidR="00DD1F6F"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Você pode marcar mais de uma opção.</w:t>
      </w:r>
    </w:p>
    <w:tbl>
      <w:tblPr>
        <w:tblStyle w:val="Tabelacomgrade"/>
        <w:tblW w:w="9918" w:type="dxa"/>
        <w:tblInd w:w="-142" w:type="dxa"/>
        <w:tblLook w:val="04A0" w:firstRow="1" w:lastRow="0" w:firstColumn="1" w:lastColumn="0" w:noHBand="0" w:noVBand="1"/>
      </w:tblPr>
      <w:tblGrid>
        <w:gridCol w:w="5524"/>
        <w:gridCol w:w="4394"/>
      </w:tblGrid>
      <w:tr w:rsidR="00DD1F6F" w14:paraId="797822A6" w14:textId="77777777" w:rsidTr="00BE2874">
        <w:tc>
          <w:tcPr>
            <w:tcW w:w="5524" w:type="dxa"/>
          </w:tcPr>
          <w:p w14:paraId="09E956CB" w14:textId="77777777" w:rsidR="00DD1F6F" w:rsidRPr="00885D03" w:rsidRDefault="00DD1F6F" w:rsidP="00BE2874">
            <w:pPr>
              <w:ind w:left="30"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Equipamento cultural público municipal.</w:t>
            </w:r>
          </w:p>
          <w:p w14:paraId="57B3562D" w14:textId="77777777" w:rsidR="00DD1F6F" w:rsidRDefault="00DD1F6F" w:rsidP="00BE2874">
            <w:pPr>
              <w:ind w:right="119"/>
              <w:jc w:val="both"/>
              <w:rPr>
                <w:rFonts w:ascii="Times New Roman" w:eastAsia="Times New Roman" w:hAnsi="Times New Roman" w:cs="Times New Roman"/>
                <w:color w:val="000000"/>
              </w:rPr>
            </w:pPr>
          </w:p>
        </w:tc>
        <w:tc>
          <w:tcPr>
            <w:tcW w:w="4394" w:type="dxa"/>
          </w:tcPr>
          <w:p w14:paraId="15FDF18A" w14:textId="77777777" w:rsidR="00DD1F6F" w:rsidRPr="00885D03" w:rsidRDefault="00DD1F6F" w:rsidP="00BE2874">
            <w:pPr>
              <w:ind w:left="-142" w:right="119" w:firstLine="171"/>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Escola.</w:t>
            </w:r>
          </w:p>
          <w:p w14:paraId="4A27F1E8" w14:textId="77777777" w:rsidR="00DD1F6F" w:rsidRDefault="00DD1F6F" w:rsidP="00BE2874">
            <w:pPr>
              <w:ind w:right="119"/>
              <w:jc w:val="center"/>
              <w:rPr>
                <w:rFonts w:ascii="Times New Roman" w:eastAsia="Times New Roman" w:hAnsi="Times New Roman" w:cs="Times New Roman"/>
                <w:color w:val="000000"/>
              </w:rPr>
            </w:pPr>
          </w:p>
        </w:tc>
      </w:tr>
      <w:tr w:rsidR="00DD1F6F" w14:paraId="01705534" w14:textId="77777777" w:rsidTr="00BE2874">
        <w:tc>
          <w:tcPr>
            <w:tcW w:w="5524" w:type="dxa"/>
          </w:tcPr>
          <w:p w14:paraId="10D6448D" w14:textId="77777777" w:rsidR="00DD1F6F" w:rsidRDefault="00DD1F6F" w:rsidP="00BE2874">
            <w:pPr>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Equipamento cultural público estadual</w:t>
            </w:r>
          </w:p>
        </w:tc>
        <w:tc>
          <w:tcPr>
            <w:tcW w:w="4394" w:type="dxa"/>
          </w:tcPr>
          <w:p w14:paraId="07108DA6" w14:textId="77777777" w:rsidR="00DD1F6F" w:rsidRPr="00885D03" w:rsidRDefault="00DD1F6F" w:rsidP="00BE2874">
            <w:pPr>
              <w:ind w:left="170" w:right="119" w:hanging="141"/>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Praça.</w:t>
            </w:r>
          </w:p>
          <w:p w14:paraId="2116C42A" w14:textId="77777777" w:rsidR="00DD1F6F" w:rsidRDefault="00DD1F6F" w:rsidP="00BE2874">
            <w:pPr>
              <w:ind w:left="170" w:right="119" w:hanging="141"/>
              <w:jc w:val="both"/>
              <w:rPr>
                <w:rFonts w:ascii="Times New Roman" w:eastAsia="Times New Roman" w:hAnsi="Times New Roman" w:cs="Times New Roman"/>
                <w:color w:val="000000"/>
              </w:rPr>
            </w:pPr>
          </w:p>
        </w:tc>
      </w:tr>
      <w:tr w:rsidR="00DD1F6F" w14:paraId="4F1D5F28" w14:textId="77777777" w:rsidTr="00BE2874">
        <w:tc>
          <w:tcPr>
            <w:tcW w:w="5524" w:type="dxa"/>
          </w:tcPr>
          <w:p w14:paraId="4D816C7A" w14:textId="77777777" w:rsidR="00DD1F6F" w:rsidRPr="00885D03" w:rsidRDefault="00DD1F6F" w:rsidP="00BE2874">
            <w:pPr>
              <w:ind w:left="-142" w:right="119" w:firstLine="17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Espaço cultural independente.</w:t>
            </w:r>
          </w:p>
          <w:p w14:paraId="792B7430" w14:textId="77777777" w:rsidR="00DD1F6F" w:rsidRDefault="00DD1F6F" w:rsidP="00BE2874">
            <w:pPr>
              <w:ind w:right="119" w:firstLine="172"/>
              <w:jc w:val="both"/>
              <w:rPr>
                <w:rFonts w:ascii="Times New Roman" w:eastAsia="Times New Roman" w:hAnsi="Times New Roman" w:cs="Times New Roman"/>
                <w:color w:val="000000"/>
              </w:rPr>
            </w:pPr>
          </w:p>
        </w:tc>
        <w:tc>
          <w:tcPr>
            <w:tcW w:w="4394" w:type="dxa"/>
          </w:tcPr>
          <w:p w14:paraId="13154203" w14:textId="77777777" w:rsidR="00DD1F6F" w:rsidRPr="00885D03" w:rsidRDefault="00DD1F6F" w:rsidP="00BE2874">
            <w:pPr>
              <w:ind w:right="119"/>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Rua.</w:t>
            </w:r>
          </w:p>
          <w:p w14:paraId="31922836" w14:textId="77777777" w:rsidR="00DD1F6F" w:rsidRDefault="00DD1F6F" w:rsidP="00BE2874">
            <w:pPr>
              <w:ind w:left="170" w:right="119" w:hanging="141"/>
              <w:jc w:val="both"/>
              <w:rPr>
                <w:rFonts w:ascii="Times New Roman" w:eastAsia="Times New Roman" w:hAnsi="Times New Roman" w:cs="Times New Roman"/>
                <w:color w:val="000000"/>
              </w:rPr>
            </w:pPr>
          </w:p>
        </w:tc>
      </w:tr>
      <w:tr w:rsidR="00DD1F6F" w14:paraId="3F2A761B" w14:textId="77777777" w:rsidTr="00BE2874">
        <w:tc>
          <w:tcPr>
            <w:tcW w:w="5524" w:type="dxa"/>
          </w:tcPr>
          <w:p w14:paraId="34D85C92" w14:textId="77777777" w:rsidR="00DD1F6F" w:rsidRPr="00885D03" w:rsidRDefault="00DD1F6F" w:rsidP="00BE2874">
            <w:pPr>
              <w:ind w:left="-142" w:right="119" w:firstLine="172"/>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Parque.</w:t>
            </w:r>
          </w:p>
          <w:p w14:paraId="6B641B1D" w14:textId="77777777" w:rsidR="00DD1F6F" w:rsidRDefault="00DD1F6F" w:rsidP="00BE2874">
            <w:pPr>
              <w:ind w:right="119" w:firstLine="172"/>
              <w:jc w:val="both"/>
              <w:rPr>
                <w:rFonts w:ascii="Times New Roman" w:eastAsia="Times New Roman" w:hAnsi="Times New Roman" w:cs="Times New Roman"/>
                <w:color w:val="000000"/>
              </w:rPr>
            </w:pPr>
          </w:p>
        </w:tc>
        <w:tc>
          <w:tcPr>
            <w:tcW w:w="4394" w:type="dxa"/>
          </w:tcPr>
          <w:p w14:paraId="7A710BB6" w14:textId="77777777" w:rsidR="00DD1F6F" w:rsidRPr="00885D03" w:rsidRDefault="00DD1F6F" w:rsidP="00BE2874">
            <w:pPr>
              <w:ind w:left="170" w:right="119" w:hanging="141"/>
              <w:jc w:val="both"/>
              <w:rPr>
                <w:rFonts w:ascii="Times New Roman" w:eastAsia="Times New Roman" w:hAnsi="Times New Roman" w:cs="Times New Roman"/>
                <w:color w:val="000000"/>
              </w:rPr>
            </w:pPr>
            <w:proofErr w:type="gramStart"/>
            <w:r w:rsidRPr="00885D03">
              <w:rPr>
                <w:rFonts w:ascii="Times New Roman" w:eastAsia="Times New Roman" w:hAnsi="Times New Roman" w:cs="Times New Roman"/>
                <w:color w:val="000000"/>
              </w:rPr>
              <w:t>(  )</w:t>
            </w:r>
            <w:proofErr w:type="gramEnd"/>
            <w:r w:rsidRPr="00885D03">
              <w:rPr>
                <w:rFonts w:ascii="Times New Roman" w:eastAsia="Times New Roman" w:hAnsi="Times New Roman" w:cs="Times New Roman"/>
                <w:color w:val="000000"/>
              </w:rPr>
              <w:t>Outros</w:t>
            </w:r>
          </w:p>
          <w:p w14:paraId="5DDB3FC6" w14:textId="77777777" w:rsidR="00DD1F6F" w:rsidRDefault="00DD1F6F" w:rsidP="00BE2874">
            <w:pPr>
              <w:ind w:left="170" w:right="119" w:hanging="141"/>
              <w:jc w:val="both"/>
              <w:rPr>
                <w:rFonts w:ascii="Times New Roman" w:eastAsia="Times New Roman" w:hAnsi="Times New Roman" w:cs="Times New Roman"/>
                <w:color w:val="000000"/>
              </w:rPr>
            </w:pPr>
          </w:p>
        </w:tc>
      </w:tr>
    </w:tbl>
    <w:p w14:paraId="5B01C838" w14:textId="77777777" w:rsidR="00DD1F6F" w:rsidRPr="00885D03" w:rsidRDefault="00DD1F6F" w:rsidP="00DD1F6F">
      <w:pPr>
        <w:spacing w:before="120" w:after="120" w:line="240" w:lineRule="auto"/>
        <w:ind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 </w:t>
      </w:r>
    </w:p>
    <w:p w14:paraId="6E6AE116"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lastRenderedPageBreak/>
        <w:t>7. DIVULGAÇÃO DO PROJETO</w:t>
      </w:r>
    </w:p>
    <w:p w14:paraId="1549F38B"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Informe como o projeto foi divulgado. Ex.: Divulgado no Instagram</w:t>
      </w:r>
    </w:p>
    <w:p w14:paraId="5110DA5C"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0E95E47A"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8. TÓPICOS ADICIONAIS</w:t>
      </w:r>
    </w:p>
    <w:p w14:paraId="276AC2C3"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Inclua aqui informações relevantes que não foram abordadas nos tópicos anteriores, se houver.</w:t>
      </w:r>
    </w:p>
    <w:p w14:paraId="45BE6D49"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35735712"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b/>
          <w:bCs/>
          <w:color w:val="000000"/>
        </w:rPr>
        <w:t>9. ANEXOS </w:t>
      </w:r>
    </w:p>
    <w:p w14:paraId="24E0274E" w14:textId="77777777" w:rsidR="00DD1F6F" w:rsidRPr="00885D03" w:rsidRDefault="00DD1F6F" w:rsidP="00DD1F6F">
      <w:pPr>
        <w:spacing w:before="120" w:after="120" w:line="240" w:lineRule="auto"/>
        <w:ind w:left="-142"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Junte documentos que comprovem que você executou o projeto, tais como lista de presença, relatório fotográfico, vídeos, depoimentos, folders, materiais de divulgação do projeto, entre outros.</w:t>
      </w:r>
    </w:p>
    <w:p w14:paraId="4650A60A" w14:textId="77777777" w:rsidR="00DD1F6F" w:rsidRPr="00885D03" w:rsidRDefault="00DD1F6F" w:rsidP="00DD1F6F">
      <w:pPr>
        <w:spacing w:before="120" w:after="120" w:line="240" w:lineRule="auto"/>
        <w:ind w:left="120" w:right="120"/>
        <w:jc w:val="both"/>
        <w:rPr>
          <w:rFonts w:ascii="Times New Roman" w:eastAsia="Times New Roman" w:hAnsi="Times New Roman" w:cs="Times New Roman"/>
          <w:color w:val="000000"/>
        </w:rPr>
      </w:pPr>
      <w:r w:rsidRPr="00885D03">
        <w:rPr>
          <w:rFonts w:ascii="Times New Roman" w:eastAsia="Times New Roman" w:hAnsi="Times New Roman" w:cs="Times New Roman"/>
          <w:color w:val="000000"/>
        </w:rPr>
        <w:t> </w:t>
      </w:r>
    </w:p>
    <w:p w14:paraId="1EFEAB25" w14:textId="77777777" w:rsidR="00DD1F6F" w:rsidRDefault="00DD1F6F" w:rsidP="00DD1F6F">
      <w:pPr>
        <w:spacing w:before="120" w:after="120" w:line="240" w:lineRule="auto"/>
        <w:ind w:left="120" w:right="120"/>
        <w:jc w:val="center"/>
        <w:rPr>
          <w:rFonts w:ascii="Times New Roman" w:eastAsia="Times New Roman" w:hAnsi="Times New Roman" w:cs="Times New Roman"/>
          <w:color w:val="000000"/>
        </w:rPr>
      </w:pPr>
    </w:p>
    <w:p w14:paraId="2AF8784B" w14:textId="77777777" w:rsidR="00DD1F6F" w:rsidRDefault="00DD1F6F" w:rsidP="00DD1F6F">
      <w:pPr>
        <w:spacing w:before="120" w:after="120" w:line="240" w:lineRule="auto"/>
        <w:ind w:left="120" w:right="120"/>
        <w:jc w:val="center"/>
        <w:rPr>
          <w:rFonts w:ascii="Times New Roman" w:eastAsia="Times New Roman" w:hAnsi="Times New Roman" w:cs="Times New Roman"/>
          <w:color w:val="000000"/>
        </w:rPr>
      </w:pPr>
    </w:p>
    <w:p w14:paraId="192BA486" w14:textId="77777777" w:rsidR="00DD1F6F" w:rsidRPr="00885D03" w:rsidRDefault="00DD1F6F" w:rsidP="00DD1F6F">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Nome</w:t>
      </w:r>
    </w:p>
    <w:p w14:paraId="3A5362E6" w14:textId="77777777" w:rsidR="00DD1F6F" w:rsidRDefault="00DD1F6F" w:rsidP="00DD1F6F">
      <w:pPr>
        <w:spacing w:before="120" w:after="120" w:line="240" w:lineRule="auto"/>
        <w:ind w:left="120" w:right="120"/>
        <w:jc w:val="center"/>
        <w:rPr>
          <w:rFonts w:ascii="Times New Roman" w:eastAsia="Times New Roman" w:hAnsi="Times New Roman" w:cs="Times New Roman"/>
          <w:color w:val="000000"/>
        </w:rPr>
      </w:pPr>
      <w:r w:rsidRPr="00885D03">
        <w:rPr>
          <w:rFonts w:ascii="Times New Roman" w:eastAsia="Times New Roman" w:hAnsi="Times New Roman" w:cs="Times New Roman"/>
          <w:color w:val="000000"/>
        </w:rPr>
        <w:t>Assinatura do Agente Cultu</w:t>
      </w:r>
      <w:r>
        <w:rPr>
          <w:rFonts w:ascii="Times New Roman" w:eastAsia="Times New Roman" w:hAnsi="Times New Roman" w:cs="Times New Roman"/>
          <w:color w:val="000000"/>
        </w:rPr>
        <w:t>ral</w:t>
      </w:r>
    </w:p>
    <w:p w14:paraId="78E4CAA9" w14:textId="77777777" w:rsidR="00DD1F6F" w:rsidRDefault="00DD1F6F"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CF92ABE" w14:textId="77777777" w:rsidR="00C06438" w:rsidRDefault="00C0643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168DD57" w14:textId="77777777" w:rsidR="00C06438" w:rsidRDefault="00C0643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68BE7D6"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94FDF9C"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AFA874E"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708322F0"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427A5F49"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762838A"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5DE7818"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163379B"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316E5ED"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43A514C"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D56CF82"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045C9EE" w14:textId="77777777" w:rsidR="00686B00" w:rsidRDefault="00686B00"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630F9F68" w14:textId="77777777" w:rsidR="00C06438" w:rsidRPr="00024387" w:rsidRDefault="00C06438" w:rsidP="0054692A">
      <w:pPr>
        <w:pBdr>
          <w:top w:val="nil"/>
          <w:left w:val="nil"/>
          <w:bottom w:val="nil"/>
          <w:right w:val="nil"/>
          <w:between w:val="nil"/>
        </w:pBdr>
        <w:spacing w:after="0" w:line="276" w:lineRule="auto"/>
        <w:ind w:right="120"/>
        <w:jc w:val="both"/>
        <w:rPr>
          <w:rFonts w:ascii="Times New Roman" w:hAnsi="Times New Roman" w:cs="Times New Roman"/>
          <w:color w:val="000000"/>
        </w:rPr>
      </w:pPr>
    </w:p>
    <w:sectPr w:rsidR="00C06438" w:rsidRPr="00024387" w:rsidSect="001A7871">
      <w:headerReference w:type="default" r:id="rId27"/>
      <w:footerReference w:type="default" r:id="rId28"/>
      <w:pgSz w:w="11906" w:h="16838"/>
      <w:pgMar w:top="1417" w:right="707" w:bottom="993" w:left="1701" w:header="624"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D12ED" w14:textId="77777777" w:rsidR="001624B5" w:rsidRDefault="001624B5" w:rsidP="008B02BF">
      <w:pPr>
        <w:spacing w:after="0" w:line="240" w:lineRule="auto"/>
      </w:pPr>
      <w:r>
        <w:separator/>
      </w:r>
    </w:p>
  </w:endnote>
  <w:endnote w:type="continuationSeparator" w:id="0">
    <w:p w14:paraId="1BB198CB" w14:textId="77777777" w:rsidR="001624B5" w:rsidRDefault="001624B5" w:rsidP="008B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1246D9EE-5AD2-44A0-9634-250187A63B32}"/>
  </w:font>
  <w:font w:name="Calibri">
    <w:panose1 w:val="020F0502020204030204"/>
    <w:charset w:val="00"/>
    <w:family w:val="swiss"/>
    <w:pitch w:val="variable"/>
    <w:sig w:usb0="E4002EFF" w:usb1="C200247B" w:usb2="00000009" w:usb3="00000000" w:csb0="000001FF" w:csb1="00000000"/>
    <w:embedRegular r:id="rId2" w:fontKey="{04F2500E-7D2F-42BF-920E-636386A0A704}"/>
    <w:embedBold r:id="rId3" w:fontKey="{A5AB36CE-1247-4631-9FAF-DD20E7E98E62}"/>
    <w:embedItalic r:id="rId4" w:fontKey="{8D93E3AD-6D3C-41A0-9297-4ABB80C4CB63}"/>
  </w:font>
  <w:font w:name="Calibri Light">
    <w:panose1 w:val="020F0302020204030204"/>
    <w:charset w:val="00"/>
    <w:family w:val="swiss"/>
    <w:pitch w:val="variable"/>
    <w:sig w:usb0="E4002EFF" w:usb1="C200247B" w:usb2="00000009" w:usb3="00000000" w:csb0="000001FF" w:csb1="00000000"/>
    <w:embedRegular r:id="rId5" w:fontKey="{0729B522-D655-4A96-972E-48DE39C0F28A}"/>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6" w:fontKey="{00CA7E55-4EE5-4B90-B2A2-6AA9C814CD5D}"/>
    <w:embedItalic r:id="rId7" w:fontKey="{253752F0-E354-4AEC-B5E4-CDF8C9BAFA88}"/>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w:panose1 w:val="02040604050505020304"/>
    <w:charset w:val="00"/>
    <w:family w:val="roman"/>
    <w:pitch w:val="variable"/>
    <w:sig w:usb0="00000287" w:usb1="00000000" w:usb2="00000000" w:usb3="00000000" w:csb0="0000009F" w:csb1="00000000"/>
    <w:embedRegular r:id="rId8" w:fontKey="{A7CC0EC7-871E-423B-A76A-48D495BF081B}"/>
    <w:embedBold r:id="rId9" w:fontKey="{D643691C-64A4-4BC6-87AC-B0018826884C}"/>
  </w:font>
  <w:font w:name="Arial MT">
    <w:charset w:val="01"/>
    <w:family w:val="swiss"/>
    <w:pitch w:val="variable"/>
  </w:font>
  <w:font w:name="Cambria">
    <w:panose1 w:val="02040503050406030204"/>
    <w:charset w:val="00"/>
    <w:family w:val="roman"/>
    <w:pitch w:val="variable"/>
    <w:sig w:usb0="E00006FF" w:usb1="420024FF" w:usb2="02000000" w:usb3="00000000" w:csb0="0000019F" w:csb1="00000000"/>
    <w:embedRegular r:id="rId10" w:fontKey="{1C4F22DA-B38E-49C4-914A-7B6856D3C331}"/>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0679190"/>
      <w:docPartObj>
        <w:docPartGallery w:val="Page Numbers (Bottom of Page)"/>
        <w:docPartUnique/>
      </w:docPartObj>
    </w:sdtPr>
    <w:sdtEndPr>
      <w:rPr>
        <w:rFonts w:ascii="Times New Roman" w:hAnsi="Times New Roman" w:cs="Times New Roman"/>
      </w:rPr>
    </w:sdtEndPr>
    <w:sdtContent>
      <w:p w14:paraId="0013CA21" w14:textId="77777777" w:rsidR="00292302" w:rsidRDefault="00292302" w:rsidP="00102380">
        <w:pPr>
          <w:jc w:val="right"/>
        </w:pPr>
      </w:p>
      <w:p w14:paraId="28A0444C" w14:textId="04DF5C33" w:rsidR="00DB4E27" w:rsidRDefault="00DB4E27" w:rsidP="00102380">
        <w:pPr>
          <w:jc w:val="right"/>
        </w:pPr>
        <w:r>
          <w:fldChar w:fldCharType="begin"/>
        </w:r>
        <w:r>
          <w:instrText>PAGE   \* MERGEFORMAT</w:instrText>
        </w:r>
        <w:r>
          <w:fldChar w:fldCharType="separate"/>
        </w:r>
        <w:r>
          <w:t>2</w:t>
        </w:r>
        <w:r>
          <w:fldChar w:fldCharType="end"/>
        </w:r>
      </w:p>
    </w:sdtContent>
  </w:sdt>
  <w:p w14:paraId="33C21E89" w14:textId="5B4E4209" w:rsidR="00CC6149" w:rsidRPr="00A41875" w:rsidRDefault="00CC6149" w:rsidP="00467AB7">
    <w:pPr>
      <w:pStyle w:val="Rodap"/>
      <w:rPr>
        <w:i/>
        <w:iCs/>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1A7EA" w14:textId="77777777" w:rsidR="001624B5" w:rsidRDefault="001624B5" w:rsidP="008B02BF">
      <w:pPr>
        <w:spacing w:after="0" w:line="240" w:lineRule="auto"/>
      </w:pPr>
      <w:r>
        <w:separator/>
      </w:r>
    </w:p>
  </w:footnote>
  <w:footnote w:type="continuationSeparator" w:id="0">
    <w:p w14:paraId="7A2E778F" w14:textId="77777777" w:rsidR="001624B5" w:rsidRDefault="001624B5" w:rsidP="008B0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CE90B" w14:textId="53678384" w:rsidR="00520D6F" w:rsidRDefault="00520D6F" w:rsidP="00520D6F">
    <w:pPr>
      <w:pStyle w:val="Cabealho"/>
      <w:rPr>
        <w:b/>
        <w:color w:val="002060"/>
        <w:sz w:val="24"/>
        <w:szCs w:val="24"/>
      </w:rPr>
    </w:pPr>
    <w:r>
      <w:rPr>
        <w:noProof/>
      </w:rPr>
      <w:drawing>
        <wp:anchor distT="0" distB="0" distL="114300" distR="114300" simplePos="0" relativeHeight="251658240" behindDoc="1" locked="0" layoutInCell="1" allowOverlap="1" wp14:anchorId="0B51FD1C" wp14:editId="0DEA1E1D">
          <wp:simplePos x="0" y="0"/>
          <wp:positionH relativeFrom="page">
            <wp:posOffset>107276</wp:posOffset>
          </wp:positionH>
          <wp:positionV relativeFrom="paragraph">
            <wp:posOffset>-280509</wp:posOffset>
          </wp:positionV>
          <wp:extent cx="7562850" cy="10275077"/>
          <wp:effectExtent l="0" t="0" r="0" b="0"/>
          <wp:wrapNone/>
          <wp:docPr id="1598962883" name="Imagem 1" descr="Fundo preto com letras bran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94219" name="Imagem 1" descr="Fundo preto com letras brancas"/>
                  <pic:cNvPicPr/>
                </pic:nvPicPr>
                <pic:blipFill>
                  <a:blip r:embed="rId1">
                    <a:extLst>
                      <a:ext uri="{28A0092B-C50C-407E-A947-70E740481C1C}">
                        <a14:useLocalDpi xmlns:a14="http://schemas.microsoft.com/office/drawing/2010/main" val="0"/>
                      </a:ext>
                    </a:extLst>
                  </a:blip>
                  <a:stretch>
                    <a:fillRect/>
                  </a:stretch>
                </pic:blipFill>
                <pic:spPr>
                  <a:xfrm>
                    <a:off x="0" y="0"/>
                    <a:ext cx="7562850" cy="10275077"/>
                  </a:xfrm>
                  <a:prstGeom prst="rect">
                    <a:avLst/>
                  </a:prstGeom>
                </pic:spPr>
              </pic:pic>
            </a:graphicData>
          </a:graphic>
          <wp14:sizeRelH relativeFrom="page">
            <wp14:pctWidth>0</wp14:pctWidth>
          </wp14:sizeRelH>
          <wp14:sizeRelV relativeFrom="page">
            <wp14:pctHeight>0</wp14:pctHeight>
          </wp14:sizeRelV>
        </wp:anchor>
      </w:drawing>
    </w:r>
    <w:r>
      <w:rPr>
        <w:noProof/>
        <w:sz w:val="26"/>
        <w:szCs w:val="26"/>
      </w:rPr>
      <w:drawing>
        <wp:anchor distT="0" distB="0" distL="114300" distR="114300" simplePos="0" relativeHeight="251660288" behindDoc="1" locked="0" layoutInCell="1" allowOverlap="1" wp14:anchorId="7BE25BB9" wp14:editId="402734E9">
          <wp:simplePos x="0" y="0"/>
          <wp:positionH relativeFrom="leftMargin">
            <wp:posOffset>3233239</wp:posOffset>
          </wp:positionH>
          <wp:positionV relativeFrom="paragraph">
            <wp:posOffset>-204267</wp:posOffset>
          </wp:positionV>
          <wp:extent cx="681432" cy="709650"/>
          <wp:effectExtent l="0" t="0" r="4445" b="0"/>
          <wp:wrapNone/>
          <wp:docPr id="1773417890" name="Imagem 20805905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87459" cy="715926"/>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b/>
        <w:color w:val="002060"/>
        <w:sz w:val="24"/>
        <w:szCs w:val="24"/>
      </w:rPr>
      <w:tab/>
    </w:r>
    <w:r>
      <w:rPr>
        <w:b/>
        <w:color w:val="002060"/>
        <w:sz w:val="24"/>
        <w:szCs w:val="24"/>
      </w:rPr>
      <w:tab/>
    </w:r>
    <w:r>
      <w:rPr>
        <w:b/>
        <w:color w:val="002060"/>
        <w:sz w:val="24"/>
        <w:szCs w:val="24"/>
      </w:rPr>
      <w:tab/>
    </w:r>
  </w:p>
  <w:p w14:paraId="21EDA9A7" w14:textId="77777777" w:rsidR="00520D6F" w:rsidRDefault="00520D6F" w:rsidP="00520D6F">
    <w:pPr>
      <w:pStyle w:val="Cabealho"/>
      <w:rPr>
        <w:b/>
        <w:color w:val="002060"/>
        <w:sz w:val="24"/>
        <w:szCs w:val="24"/>
      </w:rPr>
    </w:pPr>
  </w:p>
  <w:p w14:paraId="4287F731" w14:textId="44239357" w:rsidR="00520D6F" w:rsidRDefault="00520D6F" w:rsidP="00520D6F">
    <w:pPr>
      <w:pStyle w:val="Cabealho"/>
      <w:rPr>
        <w:b/>
        <w:color w:val="002060"/>
        <w:sz w:val="24"/>
        <w:szCs w:val="24"/>
      </w:rPr>
    </w:pPr>
  </w:p>
  <w:p w14:paraId="69F9EC2C" w14:textId="47CB3EA4" w:rsidR="00520D6F" w:rsidRPr="00520D6F" w:rsidRDefault="00520D6F" w:rsidP="00520D6F">
    <w:pPr>
      <w:pStyle w:val="Cabealho"/>
      <w:rPr>
        <w:rFonts w:cs="Times New Roman"/>
        <w:sz w:val="26"/>
        <w:szCs w:val="26"/>
        <w:lang w:eastAsia="en-US"/>
      </w:rPr>
    </w:pPr>
    <w:r>
      <w:rPr>
        <w:b/>
        <w:color w:val="002060"/>
        <w:sz w:val="24"/>
        <w:szCs w:val="24"/>
      </w:rPr>
      <w:t xml:space="preserve">                                                      </w:t>
    </w:r>
    <w:r w:rsidRPr="00520D6F">
      <w:rPr>
        <w:rFonts w:cs="Times New Roman"/>
        <w:sz w:val="26"/>
        <w:szCs w:val="26"/>
        <w:lang w:eastAsia="en-US"/>
      </w:rPr>
      <w:t>ESTADO DA PARAÍBA</w:t>
    </w:r>
  </w:p>
  <w:p w14:paraId="6BAFBAE2" w14:textId="6E5C948E" w:rsidR="00520D6F" w:rsidRDefault="00520D6F" w:rsidP="00520D6F">
    <w:pPr>
      <w:tabs>
        <w:tab w:val="center" w:pos="4252"/>
        <w:tab w:val="right" w:pos="8504"/>
      </w:tabs>
      <w:suppressAutoHyphens/>
      <w:autoSpaceDN w:val="0"/>
      <w:spacing w:after="0" w:line="240" w:lineRule="auto"/>
      <w:textAlignment w:val="baseline"/>
      <w:rPr>
        <w:rFonts w:cs="Times New Roman"/>
        <w:b/>
        <w:bCs/>
        <w:sz w:val="26"/>
        <w:szCs w:val="26"/>
        <w:lang w:eastAsia="en-US"/>
      </w:rPr>
    </w:pPr>
    <w:r w:rsidRPr="00520D6F">
      <w:rPr>
        <w:rFonts w:cs="Times New Roman"/>
        <w:b/>
        <w:bCs/>
        <w:sz w:val="26"/>
        <w:szCs w:val="26"/>
        <w:lang w:eastAsia="en-US"/>
      </w:rPr>
      <w:t xml:space="preserve">                   </w:t>
    </w:r>
    <w:r>
      <w:rPr>
        <w:rFonts w:cs="Times New Roman"/>
        <w:b/>
        <w:bCs/>
        <w:sz w:val="26"/>
        <w:szCs w:val="26"/>
        <w:lang w:eastAsia="en-US"/>
      </w:rPr>
      <w:t xml:space="preserve">          </w:t>
    </w:r>
    <w:r w:rsidRPr="00520D6F">
      <w:rPr>
        <w:rFonts w:cs="Times New Roman"/>
        <w:b/>
        <w:bCs/>
        <w:sz w:val="26"/>
        <w:szCs w:val="26"/>
        <w:lang w:eastAsia="en-US"/>
      </w:rPr>
      <w:t xml:space="preserve"> PREFEITURA MUNICIPAL DE POÇO DANTAS    </w:t>
    </w:r>
  </w:p>
  <w:p w14:paraId="6EF19ECA" w14:textId="265C6332" w:rsidR="00F73676" w:rsidRPr="00520D6F" w:rsidRDefault="00520D6F" w:rsidP="00520D6F">
    <w:pPr>
      <w:tabs>
        <w:tab w:val="center" w:pos="4252"/>
        <w:tab w:val="right" w:pos="8504"/>
      </w:tabs>
      <w:suppressAutoHyphens/>
      <w:autoSpaceDN w:val="0"/>
      <w:spacing w:after="0" w:line="240" w:lineRule="auto"/>
      <w:textAlignment w:val="baseline"/>
      <w:rPr>
        <w:rFonts w:cs="Times New Roman"/>
        <w:lang w:eastAsia="en-US"/>
      </w:rPr>
    </w:pPr>
    <w:r w:rsidRPr="00520D6F">
      <w:rPr>
        <w:rFonts w:cs="Times New Roman"/>
        <w:b/>
        <w:bCs/>
        <w:sz w:val="26"/>
        <w:szCs w:val="26"/>
        <w:lang w:eastAsia="en-US"/>
      </w:rPr>
      <w:t xml:space="preserve">   </w:t>
    </w:r>
    <w:r>
      <w:rPr>
        <w:rFonts w:cs="Times New Roman"/>
        <w:b/>
        <w:bCs/>
        <w:sz w:val="26"/>
        <w:szCs w:val="26"/>
        <w:lang w:eastAsia="en-US"/>
      </w:rPr>
      <w:t xml:space="preserve">                                      </w:t>
    </w:r>
    <w:r w:rsidRPr="00520D6F">
      <w:rPr>
        <w:rFonts w:cs="Times New Roman"/>
        <w:sz w:val="26"/>
        <w:szCs w:val="26"/>
        <w:lang w:eastAsia="en-US"/>
      </w:rPr>
      <w:t>CNPJ: Nº 01.615.653/0001-48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86B2CE7"/>
    <w:multiLevelType w:val="multilevel"/>
    <w:tmpl w:val="81F8A236"/>
    <w:lvl w:ilvl="0">
      <w:start w:val="1"/>
      <w:numFmt w:val="lowerLetter"/>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E677E"/>
    <w:multiLevelType w:val="hybridMultilevel"/>
    <w:tmpl w:val="4650ED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324E0"/>
    <w:multiLevelType w:val="hybridMultilevel"/>
    <w:tmpl w:val="940E7CE6"/>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EB1749"/>
    <w:multiLevelType w:val="hybridMultilevel"/>
    <w:tmpl w:val="19A2C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E241FE6"/>
    <w:multiLevelType w:val="hybridMultilevel"/>
    <w:tmpl w:val="C76AA7D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0FD33D2F"/>
    <w:multiLevelType w:val="hybridMultilevel"/>
    <w:tmpl w:val="C59468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AC4E4C"/>
    <w:multiLevelType w:val="multilevel"/>
    <w:tmpl w:val="186AE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D13847"/>
    <w:multiLevelType w:val="multilevel"/>
    <w:tmpl w:val="E90283A8"/>
    <w:lvl w:ilvl="0">
      <w:start w:val="1"/>
      <w:numFmt w:val="decimal"/>
      <w:lvlText w:val="%1."/>
      <w:lvlJc w:val="left"/>
      <w:pPr>
        <w:ind w:left="720" w:hanging="360"/>
      </w:pPr>
      <w:rPr>
        <w:b/>
        <w:bCs/>
      </w:rPr>
    </w:lvl>
    <w:lvl w:ilvl="1">
      <w:start w:val="15"/>
      <w:numFmt w:val="decimal"/>
      <w:isLgl/>
      <w:lvlText w:val="%1.%2"/>
      <w:lvlJc w:val="left"/>
      <w:pPr>
        <w:ind w:left="728"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E71E15"/>
    <w:multiLevelType w:val="hybridMultilevel"/>
    <w:tmpl w:val="D93C627E"/>
    <w:lvl w:ilvl="0" w:tplc="D5467A0E">
      <w:start w:val="5"/>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150DB9"/>
    <w:multiLevelType w:val="multilevel"/>
    <w:tmpl w:val="5FF82DE0"/>
    <w:lvl w:ilvl="0">
      <w:start w:val="2"/>
      <w:numFmt w:val="decimal"/>
      <w:lvlText w:val="%1"/>
      <w:lvlJc w:val="left"/>
      <w:pPr>
        <w:ind w:left="384" w:hanging="384"/>
      </w:pPr>
      <w:rPr>
        <w:rFonts w:hint="default"/>
      </w:rPr>
    </w:lvl>
    <w:lvl w:ilvl="1">
      <w:start w:val="17"/>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0DD65E2"/>
    <w:multiLevelType w:val="hybridMultilevel"/>
    <w:tmpl w:val="9A58CC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5851C4D"/>
    <w:multiLevelType w:val="hybridMultilevel"/>
    <w:tmpl w:val="BC801DA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28950C85"/>
    <w:multiLevelType w:val="multilevel"/>
    <w:tmpl w:val="E5F0AC42"/>
    <w:lvl w:ilvl="0">
      <w:start w:val="2"/>
      <w:numFmt w:val="decimal"/>
      <w:lvlText w:val="%1."/>
      <w:lvlJc w:val="left"/>
      <w:pPr>
        <w:ind w:left="3563" w:hanging="444"/>
      </w:pPr>
      <w:rPr>
        <w:rFonts w:hint="default"/>
        <w:b/>
      </w:rPr>
    </w:lvl>
    <w:lvl w:ilvl="1">
      <w:start w:val="14"/>
      <w:numFmt w:val="decimal"/>
      <w:lvlText w:val="%1.%2."/>
      <w:lvlJc w:val="left"/>
      <w:pPr>
        <w:ind w:left="728" w:hanging="444"/>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A995EE6"/>
    <w:multiLevelType w:val="multilevel"/>
    <w:tmpl w:val="BCC2DF64"/>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453E47"/>
    <w:multiLevelType w:val="hybridMultilevel"/>
    <w:tmpl w:val="D95A14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1752372"/>
    <w:multiLevelType w:val="multilevel"/>
    <w:tmpl w:val="FAE23FC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22A458D"/>
    <w:multiLevelType w:val="multilevel"/>
    <w:tmpl w:val="5510CC04"/>
    <w:lvl w:ilvl="0">
      <w:start w:val="2"/>
      <w:numFmt w:val="decimal"/>
      <w:lvlText w:val="%1"/>
      <w:lvlJc w:val="left"/>
      <w:pPr>
        <w:ind w:left="552" w:hanging="552"/>
      </w:pPr>
      <w:rPr>
        <w:rFonts w:hint="default"/>
      </w:rPr>
    </w:lvl>
    <w:lvl w:ilvl="1">
      <w:start w:val="13"/>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3263F9"/>
    <w:multiLevelType w:val="multilevel"/>
    <w:tmpl w:val="3CCCDEBC"/>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077783"/>
    <w:multiLevelType w:val="multilevel"/>
    <w:tmpl w:val="6C66159C"/>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8B828BB"/>
    <w:multiLevelType w:val="multilevel"/>
    <w:tmpl w:val="B14EA022"/>
    <w:lvl w:ilvl="0">
      <w:start w:val="2"/>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23" w15:restartNumberingAfterBreak="0">
    <w:nsid w:val="399F3E20"/>
    <w:multiLevelType w:val="hybridMultilevel"/>
    <w:tmpl w:val="CC7AEC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CE722A8"/>
    <w:multiLevelType w:val="multilevel"/>
    <w:tmpl w:val="8206B89C"/>
    <w:lvl w:ilvl="0">
      <w:start w:val="2"/>
      <w:numFmt w:val="decimal"/>
      <w:lvlText w:val="%1"/>
      <w:lvlJc w:val="left"/>
      <w:pPr>
        <w:ind w:left="552" w:hanging="552"/>
      </w:pPr>
      <w:rPr>
        <w:rFonts w:hint="default"/>
      </w:rPr>
    </w:lvl>
    <w:lvl w:ilvl="1">
      <w:start w:val="1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DB75151"/>
    <w:multiLevelType w:val="hybridMultilevel"/>
    <w:tmpl w:val="B5F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FA3017E"/>
    <w:multiLevelType w:val="hybridMultilevel"/>
    <w:tmpl w:val="E7D204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FC35423"/>
    <w:multiLevelType w:val="multilevel"/>
    <w:tmpl w:val="04E4FFE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05A0ADB"/>
    <w:multiLevelType w:val="multilevel"/>
    <w:tmpl w:val="65060C8E"/>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1907FDD"/>
    <w:multiLevelType w:val="hybridMultilevel"/>
    <w:tmpl w:val="E0D8581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0"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1" w15:restartNumberingAfterBreak="0">
    <w:nsid w:val="49BA1AA8"/>
    <w:multiLevelType w:val="multilevel"/>
    <w:tmpl w:val="B1F81F08"/>
    <w:lvl w:ilvl="0">
      <w:start w:val="6"/>
      <w:numFmt w:val="decimal"/>
      <w:lvlText w:val="%1"/>
      <w:lvlJc w:val="left"/>
      <w:pPr>
        <w:ind w:left="360" w:hanging="360"/>
      </w:pPr>
      <w:rPr>
        <w:rFonts w:hint="default"/>
        <w:b w:val="0"/>
      </w:rPr>
    </w:lvl>
    <w:lvl w:ilvl="1">
      <w:start w:val="1"/>
      <w:numFmt w:val="decimal"/>
      <w:lvlText w:val="%1.%2"/>
      <w:lvlJc w:val="left"/>
      <w:pPr>
        <w:ind w:left="342" w:hanging="360"/>
      </w:pPr>
      <w:rPr>
        <w:rFonts w:hint="default"/>
        <w:b w:val="0"/>
      </w:rPr>
    </w:lvl>
    <w:lvl w:ilvl="2">
      <w:start w:val="1"/>
      <w:numFmt w:val="decimal"/>
      <w:lvlText w:val="%1.%2.%3"/>
      <w:lvlJc w:val="left"/>
      <w:pPr>
        <w:ind w:left="684" w:hanging="720"/>
      </w:pPr>
      <w:rPr>
        <w:rFonts w:hint="default"/>
        <w:b w:val="0"/>
      </w:rPr>
    </w:lvl>
    <w:lvl w:ilvl="3">
      <w:start w:val="1"/>
      <w:numFmt w:val="decimal"/>
      <w:lvlText w:val="%1.%2.%3.%4"/>
      <w:lvlJc w:val="left"/>
      <w:pPr>
        <w:ind w:left="666" w:hanging="720"/>
      </w:pPr>
      <w:rPr>
        <w:rFonts w:hint="default"/>
        <w:b w:val="0"/>
      </w:rPr>
    </w:lvl>
    <w:lvl w:ilvl="4">
      <w:start w:val="1"/>
      <w:numFmt w:val="decimal"/>
      <w:lvlText w:val="%1.%2.%3.%4.%5"/>
      <w:lvlJc w:val="left"/>
      <w:pPr>
        <w:ind w:left="1008" w:hanging="1080"/>
      </w:pPr>
      <w:rPr>
        <w:rFonts w:hint="default"/>
        <w:b w:val="0"/>
      </w:rPr>
    </w:lvl>
    <w:lvl w:ilvl="5">
      <w:start w:val="1"/>
      <w:numFmt w:val="decimal"/>
      <w:lvlText w:val="%1.%2.%3.%4.%5.%6"/>
      <w:lvlJc w:val="left"/>
      <w:pPr>
        <w:ind w:left="990" w:hanging="1080"/>
      </w:pPr>
      <w:rPr>
        <w:rFonts w:hint="default"/>
        <w:b w:val="0"/>
      </w:rPr>
    </w:lvl>
    <w:lvl w:ilvl="6">
      <w:start w:val="1"/>
      <w:numFmt w:val="decimal"/>
      <w:lvlText w:val="%1.%2.%3.%4.%5.%6.%7"/>
      <w:lvlJc w:val="left"/>
      <w:pPr>
        <w:ind w:left="1332" w:hanging="1440"/>
      </w:pPr>
      <w:rPr>
        <w:rFonts w:hint="default"/>
        <w:b w:val="0"/>
      </w:rPr>
    </w:lvl>
    <w:lvl w:ilvl="7">
      <w:start w:val="1"/>
      <w:numFmt w:val="decimal"/>
      <w:lvlText w:val="%1.%2.%3.%4.%5.%6.%7.%8"/>
      <w:lvlJc w:val="left"/>
      <w:pPr>
        <w:ind w:left="1314" w:hanging="1440"/>
      </w:pPr>
      <w:rPr>
        <w:rFonts w:hint="default"/>
        <w:b w:val="0"/>
      </w:rPr>
    </w:lvl>
    <w:lvl w:ilvl="8">
      <w:start w:val="1"/>
      <w:numFmt w:val="decimal"/>
      <w:lvlText w:val="%1.%2.%3.%4.%5.%6.%7.%8.%9"/>
      <w:lvlJc w:val="left"/>
      <w:pPr>
        <w:ind w:left="1296" w:hanging="1440"/>
      </w:pPr>
      <w:rPr>
        <w:rFonts w:hint="default"/>
        <w:b w:val="0"/>
      </w:rPr>
    </w:lvl>
  </w:abstractNum>
  <w:abstractNum w:abstractNumId="32" w15:restartNumberingAfterBreak="0">
    <w:nsid w:val="4AFE3BB5"/>
    <w:multiLevelType w:val="hybridMultilevel"/>
    <w:tmpl w:val="CDACC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4226B6E"/>
    <w:multiLevelType w:val="hybridMultilevel"/>
    <w:tmpl w:val="B18240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4A21974"/>
    <w:multiLevelType w:val="multilevel"/>
    <w:tmpl w:val="08B2D396"/>
    <w:lvl w:ilvl="0">
      <w:start w:val="1"/>
      <w:numFmt w:val="decimal"/>
      <w:lvlText w:val="%1."/>
      <w:lvlJc w:val="left"/>
      <w:pPr>
        <w:ind w:left="480" w:hanging="360"/>
      </w:pPr>
      <w:rPr>
        <w:rFonts w:hint="default"/>
      </w:rPr>
    </w:lvl>
    <w:lvl w:ilvl="1">
      <w:start w:val="3"/>
      <w:numFmt w:val="decimal"/>
      <w:isLgl/>
      <w:lvlText w:val="%1.%2"/>
      <w:lvlJc w:val="left"/>
      <w:pPr>
        <w:ind w:left="492" w:hanging="372"/>
      </w:pPr>
      <w:rPr>
        <w:rFonts w:hint="default"/>
        <w:b/>
      </w:rPr>
    </w:lvl>
    <w:lvl w:ilvl="2">
      <w:start w:val="1"/>
      <w:numFmt w:val="decimal"/>
      <w:isLgl/>
      <w:lvlText w:val="%1.%2.%3"/>
      <w:lvlJc w:val="left"/>
      <w:pPr>
        <w:ind w:left="840" w:hanging="720"/>
      </w:pPr>
      <w:rPr>
        <w:rFonts w:hint="default"/>
        <w:b/>
      </w:rPr>
    </w:lvl>
    <w:lvl w:ilvl="3">
      <w:start w:val="1"/>
      <w:numFmt w:val="decimal"/>
      <w:isLgl/>
      <w:lvlText w:val="%1.%2.%3.%4"/>
      <w:lvlJc w:val="left"/>
      <w:pPr>
        <w:ind w:left="840" w:hanging="720"/>
      </w:pPr>
      <w:rPr>
        <w:rFonts w:hint="default"/>
        <w:b/>
      </w:rPr>
    </w:lvl>
    <w:lvl w:ilvl="4">
      <w:start w:val="1"/>
      <w:numFmt w:val="decimal"/>
      <w:isLgl/>
      <w:lvlText w:val="%1.%2.%3.%4.%5"/>
      <w:lvlJc w:val="left"/>
      <w:pPr>
        <w:ind w:left="840" w:hanging="720"/>
      </w:pPr>
      <w:rPr>
        <w:rFonts w:hint="default"/>
        <w:b/>
      </w:rPr>
    </w:lvl>
    <w:lvl w:ilvl="5">
      <w:start w:val="1"/>
      <w:numFmt w:val="decimal"/>
      <w:isLgl/>
      <w:lvlText w:val="%1.%2.%3.%4.%5.%6"/>
      <w:lvlJc w:val="left"/>
      <w:pPr>
        <w:ind w:left="1200" w:hanging="1080"/>
      </w:pPr>
      <w:rPr>
        <w:rFonts w:hint="default"/>
        <w:b/>
      </w:rPr>
    </w:lvl>
    <w:lvl w:ilvl="6">
      <w:start w:val="1"/>
      <w:numFmt w:val="decimal"/>
      <w:isLgl/>
      <w:lvlText w:val="%1.%2.%3.%4.%5.%6.%7"/>
      <w:lvlJc w:val="left"/>
      <w:pPr>
        <w:ind w:left="1200" w:hanging="1080"/>
      </w:pPr>
      <w:rPr>
        <w:rFonts w:hint="default"/>
        <w:b/>
      </w:rPr>
    </w:lvl>
    <w:lvl w:ilvl="7">
      <w:start w:val="1"/>
      <w:numFmt w:val="decimal"/>
      <w:isLgl/>
      <w:lvlText w:val="%1.%2.%3.%4.%5.%6.%7.%8"/>
      <w:lvlJc w:val="left"/>
      <w:pPr>
        <w:ind w:left="1560" w:hanging="1440"/>
      </w:pPr>
      <w:rPr>
        <w:rFonts w:hint="default"/>
        <w:b/>
      </w:rPr>
    </w:lvl>
    <w:lvl w:ilvl="8">
      <w:start w:val="1"/>
      <w:numFmt w:val="decimal"/>
      <w:isLgl/>
      <w:lvlText w:val="%1.%2.%3.%4.%5.%6.%7.%8.%9"/>
      <w:lvlJc w:val="left"/>
      <w:pPr>
        <w:ind w:left="1560" w:hanging="1440"/>
      </w:pPr>
      <w:rPr>
        <w:rFonts w:hint="default"/>
        <w:b/>
      </w:rPr>
    </w:lvl>
  </w:abstractNum>
  <w:abstractNum w:abstractNumId="35" w15:restartNumberingAfterBreak="0">
    <w:nsid w:val="5550325D"/>
    <w:multiLevelType w:val="multilevel"/>
    <w:tmpl w:val="6674F5D4"/>
    <w:lvl w:ilvl="0">
      <w:start w:val="2"/>
      <w:numFmt w:val="decimal"/>
      <w:lvlText w:val="%1"/>
      <w:lvlJc w:val="left"/>
      <w:pPr>
        <w:ind w:left="384" w:hanging="384"/>
      </w:pPr>
      <w:rPr>
        <w:rFonts w:hint="default"/>
        <w:b/>
      </w:rPr>
    </w:lvl>
    <w:lvl w:ilvl="1">
      <w:start w:val="14"/>
      <w:numFmt w:val="decimal"/>
      <w:lvlText w:val="%1.%2"/>
      <w:lvlJc w:val="left"/>
      <w:pPr>
        <w:ind w:left="384" w:hanging="384"/>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560E1CF3"/>
    <w:multiLevelType w:val="hybridMultilevel"/>
    <w:tmpl w:val="A524D5B6"/>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7" w15:restartNumberingAfterBreak="0">
    <w:nsid w:val="56332F25"/>
    <w:multiLevelType w:val="multilevel"/>
    <w:tmpl w:val="3C4CB2F8"/>
    <w:lvl w:ilvl="0">
      <w:start w:val="3"/>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677AFA"/>
    <w:multiLevelType w:val="multilevel"/>
    <w:tmpl w:val="26C81806"/>
    <w:lvl w:ilvl="0">
      <w:start w:val="2"/>
      <w:numFmt w:val="decimal"/>
      <w:lvlText w:val="%1"/>
      <w:lvlJc w:val="left"/>
      <w:pPr>
        <w:ind w:left="384" w:hanging="384"/>
      </w:pPr>
      <w:rPr>
        <w:rFonts w:hint="default"/>
      </w:rPr>
    </w:lvl>
    <w:lvl w:ilvl="1">
      <w:start w:val="1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6AD77C3"/>
    <w:multiLevelType w:val="multilevel"/>
    <w:tmpl w:val="6748AEB4"/>
    <w:lvl w:ilvl="0">
      <w:start w:val="4"/>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40" w15:restartNumberingAfterBreak="0">
    <w:nsid w:val="59D76727"/>
    <w:multiLevelType w:val="hybridMultilevel"/>
    <w:tmpl w:val="B18240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5B2D22F4"/>
    <w:multiLevelType w:val="hybridMultilevel"/>
    <w:tmpl w:val="4650ED4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5BE93498"/>
    <w:multiLevelType w:val="hybridMultilevel"/>
    <w:tmpl w:val="EC9A8A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F0A3E4B"/>
    <w:multiLevelType w:val="multilevel"/>
    <w:tmpl w:val="1F8EFC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31D08AE"/>
    <w:multiLevelType w:val="hybridMultilevel"/>
    <w:tmpl w:val="7D047E18"/>
    <w:lvl w:ilvl="0" w:tplc="372E5FE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5750C9D"/>
    <w:multiLevelType w:val="hybridMultilevel"/>
    <w:tmpl w:val="10A25742"/>
    <w:lvl w:ilvl="0" w:tplc="D2BE7F96">
      <w:start w:val="1"/>
      <w:numFmt w:val="lowerLetter"/>
      <w:lvlText w:val="%1)"/>
      <w:lvlJc w:val="left"/>
      <w:pPr>
        <w:ind w:left="480" w:hanging="36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46"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7" w15:restartNumberingAfterBreak="0">
    <w:nsid w:val="68E61944"/>
    <w:multiLevelType w:val="hybridMultilevel"/>
    <w:tmpl w:val="DD327DB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8" w15:restartNumberingAfterBreak="0">
    <w:nsid w:val="6D6B70E9"/>
    <w:multiLevelType w:val="multilevel"/>
    <w:tmpl w:val="702E30C0"/>
    <w:lvl w:ilvl="0">
      <w:start w:val="1"/>
      <w:numFmt w:val="decimal"/>
      <w:lvlText w:val="%1."/>
      <w:lvlJc w:val="left"/>
      <w:pPr>
        <w:ind w:left="720" w:hanging="360"/>
      </w:pPr>
      <w:rPr>
        <w:b/>
        <w:bCs/>
      </w:rPr>
    </w:lvl>
    <w:lvl w:ilvl="1">
      <w:start w:val="1"/>
      <w:numFmt w:val="decimal"/>
      <w:lvlText w:val="%1.%2"/>
      <w:lvlJc w:val="left"/>
      <w:pPr>
        <w:ind w:left="4375" w:hanging="405"/>
      </w:pPr>
      <w:rPr>
        <w:b/>
        <w:bCs w:val="0"/>
        <w:color w:val="000000"/>
        <w:sz w:val="22"/>
        <w:szCs w:val="22"/>
      </w:rPr>
    </w:lvl>
    <w:lvl w:ilvl="2">
      <w:start w:val="1"/>
      <w:numFmt w:val="decimal"/>
      <w:lvlText w:val="%1.%2.%3"/>
      <w:lvlJc w:val="left"/>
      <w:pPr>
        <w:ind w:left="1080" w:hanging="720"/>
      </w:pPr>
      <w:rPr>
        <w:b w:val="0"/>
        <w:bCs/>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49" w15:restartNumberingAfterBreak="0">
    <w:nsid w:val="6FD50C7A"/>
    <w:multiLevelType w:val="multilevel"/>
    <w:tmpl w:val="C308A170"/>
    <w:lvl w:ilvl="0">
      <w:start w:val="2"/>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72462A43"/>
    <w:multiLevelType w:val="multilevel"/>
    <w:tmpl w:val="F5DCB5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AE28E7"/>
    <w:multiLevelType w:val="hybridMultilevel"/>
    <w:tmpl w:val="202691E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2" w15:restartNumberingAfterBreak="0">
    <w:nsid w:val="79033C2E"/>
    <w:multiLevelType w:val="hybridMultilevel"/>
    <w:tmpl w:val="FA94AAF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5053060">
    <w:abstractNumId w:val="48"/>
  </w:num>
  <w:num w:numId="2" w16cid:durableId="479611581">
    <w:abstractNumId w:val="46"/>
  </w:num>
  <w:num w:numId="3" w16cid:durableId="955676394">
    <w:abstractNumId w:val="9"/>
  </w:num>
  <w:num w:numId="4" w16cid:durableId="1250776387">
    <w:abstractNumId w:val="12"/>
  </w:num>
  <w:num w:numId="5" w16cid:durableId="85543527">
    <w:abstractNumId w:val="6"/>
  </w:num>
  <w:num w:numId="6" w16cid:durableId="1261719811">
    <w:abstractNumId w:val="20"/>
  </w:num>
  <w:num w:numId="7" w16cid:durableId="1605648432">
    <w:abstractNumId w:val="26"/>
  </w:num>
  <w:num w:numId="8" w16cid:durableId="946276663">
    <w:abstractNumId w:val="16"/>
  </w:num>
  <w:num w:numId="9" w16cid:durableId="892161711">
    <w:abstractNumId w:val="32"/>
  </w:num>
  <w:num w:numId="10" w16cid:durableId="1181353555">
    <w:abstractNumId w:val="25"/>
  </w:num>
  <w:num w:numId="11" w16cid:durableId="822771056">
    <w:abstractNumId w:val="1"/>
  </w:num>
  <w:num w:numId="12" w16cid:durableId="1588804399">
    <w:abstractNumId w:val="17"/>
  </w:num>
  <w:num w:numId="13" w16cid:durableId="1810242003">
    <w:abstractNumId w:val="52"/>
  </w:num>
  <w:num w:numId="14" w16cid:durableId="2108306040">
    <w:abstractNumId w:val="41"/>
  </w:num>
  <w:num w:numId="15" w16cid:durableId="733746092">
    <w:abstractNumId w:val="2"/>
  </w:num>
  <w:num w:numId="16" w16cid:durableId="959072812">
    <w:abstractNumId w:val="21"/>
  </w:num>
  <w:num w:numId="17" w16cid:durableId="1370489590">
    <w:abstractNumId w:val="39"/>
  </w:num>
  <w:num w:numId="18" w16cid:durableId="982202066">
    <w:abstractNumId w:val="3"/>
  </w:num>
  <w:num w:numId="19" w16cid:durableId="284506896">
    <w:abstractNumId w:val="28"/>
  </w:num>
  <w:num w:numId="20" w16cid:durableId="801264710">
    <w:abstractNumId w:val="36"/>
  </w:num>
  <w:num w:numId="21" w16cid:durableId="927617950">
    <w:abstractNumId w:val="35"/>
  </w:num>
  <w:num w:numId="22" w16cid:durableId="2057050317">
    <w:abstractNumId w:val="15"/>
  </w:num>
  <w:num w:numId="23" w16cid:durableId="487744724">
    <w:abstractNumId w:val="11"/>
  </w:num>
  <w:num w:numId="24" w16cid:durableId="1729300069">
    <w:abstractNumId w:val="37"/>
  </w:num>
  <w:num w:numId="25" w16cid:durableId="1105420648">
    <w:abstractNumId w:val="50"/>
  </w:num>
  <w:num w:numId="26" w16cid:durableId="386803832">
    <w:abstractNumId w:val="7"/>
  </w:num>
  <w:num w:numId="27" w16cid:durableId="1793210904">
    <w:abstractNumId w:val="22"/>
  </w:num>
  <w:num w:numId="28" w16cid:durableId="1817839378">
    <w:abstractNumId w:val="10"/>
  </w:num>
  <w:num w:numId="29" w16cid:durableId="985622406">
    <w:abstractNumId w:val="43"/>
  </w:num>
  <w:num w:numId="30" w16cid:durableId="1895313530">
    <w:abstractNumId w:val="31"/>
  </w:num>
  <w:num w:numId="31" w16cid:durableId="11738820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313072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0480838">
    <w:abstractNumId w:val="34"/>
  </w:num>
  <w:num w:numId="34" w16cid:durableId="776218751">
    <w:abstractNumId w:val="8"/>
  </w:num>
  <w:num w:numId="35" w16cid:durableId="2001082194">
    <w:abstractNumId w:val="49"/>
  </w:num>
  <w:num w:numId="36" w16cid:durableId="343558294">
    <w:abstractNumId w:val="45"/>
  </w:num>
  <w:num w:numId="37" w16cid:durableId="105321367">
    <w:abstractNumId w:val="40"/>
  </w:num>
  <w:num w:numId="38" w16cid:durableId="694619668">
    <w:abstractNumId w:val="44"/>
  </w:num>
  <w:num w:numId="39" w16cid:durableId="612134300">
    <w:abstractNumId w:val="0"/>
  </w:num>
  <w:num w:numId="40" w16cid:durableId="848448445">
    <w:abstractNumId w:val="33"/>
  </w:num>
  <w:num w:numId="41" w16cid:durableId="992878449">
    <w:abstractNumId w:val="47"/>
  </w:num>
  <w:num w:numId="42" w16cid:durableId="1198590035">
    <w:abstractNumId w:val="4"/>
  </w:num>
  <w:num w:numId="43" w16cid:durableId="2009014702">
    <w:abstractNumId w:val="18"/>
  </w:num>
  <w:num w:numId="44" w16cid:durableId="114178874">
    <w:abstractNumId w:val="27"/>
  </w:num>
  <w:num w:numId="45" w16cid:durableId="1412897088">
    <w:abstractNumId w:val="19"/>
  </w:num>
  <w:num w:numId="46" w16cid:durableId="1262373727">
    <w:abstractNumId w:val="29"/>
  </w:num>
  <w:num w:numId="47" w16cid:durableId="1094395574">
    <w:abstractNumId w:val="42"/>
  </w:num>
  <w:num w:numId="48" w16cid:durableId="1036733439">
    <w:abstractNumId w:val="23"/>
  </w:num>
  <w:num w:numId="49" w16cid:durableId="10181951">
    <w:abstractNumId w:val="5"/>
  </w:num>
  <w:num w:numId="50" w16cid:durableId="1407459133">
    <w:abstractNumId w:val="13"/>
  </w:num>
  <w:num w:numId="51" w16cid:durableId="1396591069">
    <w:abstractNumId w:val="51"/>
  </w:num>
  <w:num w:numId="52" w16cid:durableId="454178353">
    <w:abstractNumId w:val="14"/>
  </w:num>
  <w:num w:numId="53" w16cid:durableId="2036036126">
    <w:abstractNumId w:val="24"/>
  </w:num>
  <w:num w:numId="54" w16cid:durableId="20730539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BD"/>
    <w:rsid w:val="00004982"/>
    <w:rsid w:val="000074CC"/>
    <w:rsid w:val="00010E55"/>
    <w:rsid w:val="0001168C"/>
    <w:rsid w:val="00012839"/>
    <w:rsid w:val="00012E72"/>
    <w:rsid w:val="0001596F"/>
    <w:rsid w:val="00015CEC"/>
    <w:rsid w:val="00016A3F"/>
    <w:rsid w:val="00017A48"/>
    <w:rsid w:val="00020BC7"/>
    <w:rsid w:val="00023F86"/>
    <w:rsid w:val="00024387"/>
    <w:rsid w:val="000247B8"/>
    <w:rsid w:val="00025E62"/>
    <w:rsid w:val="00026553"/>
    <w:rsid w:val="00033B95"/>
    <w:rsid w:val="00033CF7"/>
    <w:rsid w:val="00034C0D"/>
    <w:rsid w:val="000409D2"/>
    <w:rsid w:val="000422B5"/>
    <w:rsid w:val="00042BE9"/>
    <w:rsid w:val="000435B7"/>
    <w:rsid w:val="00044084"/>
    <w:rsid w:val="00063EF0"/>
    <w:rsid w:val="000660EF"/>
    <w:rsid w:val="000665DD"/>
    <w:rsid w:val="000673A2"/>
    <w:rsid w:val="000679B1"/>
    <w:rsid w:val="00070E01"/>
    <w:rsid w:val="00071F8F"/>
    <w:rsid w:val="000720A4"/>
    <w:rsid w:val="00072770"/>
    <w:rsid w:val="00073BBE"/>
    <w:rsid w:val="00081F27"/>
    <w:rsid w:val="00087563"/>
    <w:rsid w:val="000921B8"/>
    <w:rsid w:val="00094BB4"/>
    <w:rsid w:val="00097D0F"/>
    <w:rsid w:val="00097F42"/>
    <w:rsid w:val="000A0297"/>
    <w:rsid w:val="000A33BC"/>
    <w:rsid w:val="000B375C"/>
    <w:rsid w:val="000B44C3"/>
    <w:rsid w:val="000B5337"/>
    <w:rsid w:val="000B64E9"/>
    <w:rsid w:val="000B6F87"/>
    <w:rsid w:val="000C3463"/>
    <w:rsid w:val="000C34BA"/>
    <w:rsid w:val="000C4468"/>
    <w:rsid w:val="000C47B8"/>
    <w:rsid w:val="000C5B40"/>
    <w:rsid w:val="000C5B4D"/>
    <w:rsid w:val="000C73DD"/>
    <w:rsid w:val="000C7ED6"/>
    <w:rsid w:val="000D0B60"/>
    <w:rsid w:val="000D2AD9"/>
    <w:rsid w:val="000D332A"/>
    <w:rsid w:val="000D348C"/>
    <w:rsid w:val="000D3D5C"/>
    <w:rsid w:val="000D3DA4"/>
    <w:rsid w:val="000D45F0"/>
    <w:rsid w:val="000D5B8B"/>
    <w:rsid w:val="000D622D"/>
    <w:rsid w:val="000D6D71"/>
    <w:rsid w:val="000D7AEC"/>
    <w:rsid w:val="000E26C5"/>
    <w:rsid w:val="000E4E9B"/>
    <w:rsid w:val="000E51A0"/>
    <w:rsid w:val="000E7C3C"/>
    <w:rsid w:val="000F021D"/>
    <w:rsid w:val="000F1247"/>
    <w:rsid w:val="000F2593"/>
    <w:rsid w:val="000F3180"/>
    <w:rsid w:val="000F6845"/>
    <w:rsid w:val="00101943"/>
    <w:rsid w:val="00102380"/>
    <w:rsid w:val="001027D4"/>
    <w:rsid w:val="00103E93"/>
    <w:rsid w:val="001077BB"/>
    <w:rsid w:val="00116E67"/>
    <w:rsid w:val="00121601"/>
    <w:rsid w:val="00121787"/>
    <w:rsid w:val="00121D6D"/>
    <w:rsid w:val="00121EA9"/>
    <w:rsid w:val="00122010"/>
    <w:rsid w:val="001231AB"/>
    <w:rsid w:val="0012386D"/>
    <w:rsid w:val="00124370"/>
    <w:rsid w:val="00124AF1"/>
    <w:rsid w:val="0012606D"/>
    <w:rsid w:val="00126D30"/>
    <w:rsid w:val="001270BF"/>
    <w:rsid w:val="001313EB"/>
    <w:rsid w:val="00131CA1"/>
    <w:rsid w:val="00133D7D"/>
    <w:rsid w:val="0013710D"/>
    <w:rsid w:val="00144257"/>
    <w:rsid w:val="00145084"/>
    <w:rsid w:val="00153E2B"/>
    <w:rsid w:val="0015655A"/>
    <w:rsid w:val="00157AB4"/>
    <w:rsid w:val="00160242"/>
    <w:rsid w:val="0016038B"/>
    <w:rsid w:val="001607EE"/>
    <w:rsid w:val="00161EBF"/>
    <w:rsid w:val="001624B5"/>
    <w:rsid w:val="001652B1"/>
    <w:rsid w:val="0017364C"/>
    <w:rsid w:val="00177FD7"/>
    <w:rsid w:val="00180729"/>
    <w:rsid w:val="00185262"/>
    <w:rsid w:val="0018588B"/>
    <w:rsid w:val="001859C5"/>
    <w:rsid w:val="00187FC6"/>
    <w:rsid w:val="001921B7"/>
    <w:rsid w:val="001946FB"/>
    <w:rsid w:val="0019576F"/>
    <w:rsid w:val="0019608C"/>
    <w:rsid w:val="0019645A"/>
    <w:rsid w:val="00197106"/>
    <w:rsid w:val="001A2103"/>
    <w:rsid w:val="001A2304"/>
    <w:rsid w:val="001A404B"/>
    <w:rsid w:val="001A5FEE"/>
    <w:rsid w:val="001A6A22"/>
    <w:rsid w:val="001A7871"/>
    <w:rsid w:val="001B139C"/>
    <w:rsid w:val="001B3CCE"/>
    <w:rsid w:val="001B47D7"/>
    <w:rsid w:val="001B483A"/>
    <w:rsid w:val="001B5389"/>
    <w:rsid w:val="001B79AA"/>
    <w:rsid w:val="001B7C14"/>
    <w:rsid w:val="001C30D7"/>
    <w:rsid w:val="001C350C"/>
    <w:rsid w:val="001C5736"/>
    <w:rsid w:val="001C7588"/>
    <w:rsid w:val="001C7EC2"/>
    <w:rsid w:val="001D2C45"/>
    <w:rsid w:val="001E1877"/>
    <w:rsid w:val="001E5E5D"/>
    <w:rsid w:val="001E6235"/>
    <w:rsid w:val="001F3F12"/>
    <w:rsid w:val="001F4CA5"/>
    <w:rsid w:val="001F5C55"/>
    <w:rsid w:val="001F6C85"/>
    <w:rsid w:val="001F7E0A"/>
    <w:rsid w:val="00203650"/>
    <w:rsid w:val="00204679"/>
    <w:rsid w:val="0021185E"/>
    <w:rsid w:val="00215638"/>
    <w:rsid w:val="00217B48"/>
    <w:rsid w:val="00217F0F"/>
    <w:rsid w:val="0022720E"/>
    <w:rsid w:val="00227CEC"/>
    <w:rsid w:val="00231254"/>
    <w:rsid w:val="00232745"/>
    <w:rsid w:val="00241827"/>
    <w:rsid w:val="00242B61"/>
    <w:rsid w:val="002453F2"/>
    <w:rsid w:val="00247607"/>
    <w:rsid w:val="00251D6B"/>
    <w:rsid w:val="00251EAD"/>
    <w:rsid w:val="002546F7"/>
    <w:rsid w:val="002563BC"/>
    <w:rsid w:val="0026358E"/>
    <w:rsid w:val="00264C7A"/>
    <w:rsid w:val="00266494"/>
    <w:rsid w:val="00266F52"/>
    <w:rsid w:val="0026752C"/>
    <w:rsid w:val="00267C74"/>
    <w:rsid w:val="0028064D"/>
    <w:rsid w:val="002825AB"/>
    <w:rsid w:val="0028357D"/>
    <w:rsid w:val="00285E6A"/>
    <w:rsid w:val="00286047"/>
    <w:rsid w:val="00287818"/>
    <w:rsid w:val="002904E5"/>
    <w:rsid w:val="00292302"/>
    <w:rsid w:val="002A387B"/>
    <w:rsid w:val="002A5118"/>
    <w:rsid w:val="002A53E3"/>
    <w:rsid w:val="002B2A0F"/>
    <w:rsid w:val="002B2C93"/>
    <w:rsid w:val="002B36AC"/>
    <w:rsid w:val="002C2FAD"/>
    <w:rsid w:val="002C774E"/>
    <w:rsid w:val="002D44A5"/>
    <w:rsid w:val="002D4C87"/>
    <w:rsid w:val="002E0B35"/>
    <w:rsid w:val="002E275C"/>
    <w:rsid w:val="002E325B"/>
    <w:rsid w:val="002E3915"/>
    <w:rsid w:val="002E43F8"/>
    <w:rsid w:val="002E4E37"/>
    <w:rsid w:val="002E5834"/>
    <w:rsid w:val="002F16BD"/>
    <w:rsid w:val="002F34DB"/>
    <w:rsid w:val="002F3DC2"/>
    <w:rsid w:val="002F4C48"/>
    <w:rsid w:val="002F7A70"/>
    <w:rsid w:val="00300C33"/>
    <w:rsid w:val="00300FF8"/>
    <w:rsid w:val="00302B1C"/>
    <w:rsid w:val="00303753"/>
    <w:rsid w:val="0030525B"/>
    <w:rsid w:val="0030544C"/>
    <w:rsid w:val="00307126"/>
    <w:rsid w:val="0031309C"/>
    <w:rsid w:val="0031562B"/>
    <w:rsid w:val="00320AEC"/>
    <w:rsid w:val="00324072"/>
    <w:rsid w:val="00325840"/>
    <w:rsid w:val="00327C49"/>
    <w:rsid w:val="003312E2"/>
    <w:rsid w:val="003341C1"/>
    <w:rsid w:val="00344483"/>
    <w:rsid w:val="00345492"/>
    <w:rsid w:val="003503FC"/>
    <w:rsid w:val="003543E1"/>
    <w:rsid w:val="0035440C"/>
    <w:rsid w:val="00354B2E"/>
    <w:rsid w:val="00364F64"/>
    <w:rsid w:val="00364F9D"/>
    <w:rsid w:val="003665B9"/>
    <w:rsid w:val="0037129B"/>
    <w:rsid w:val="003714C7"/>
    <w:rsid w:val="003724FC"/>
    <w:rsid w:val="0037258D"/>
    <w:rsid w:val="00373A72"/>
    <w:rsid w:val="00376C93"/>
    <w:rsid w:val="00377B80"/>
    <w:rsid w:val="00384506"/>
    <w:rsid w:val="0038460F"/>
    <w:rsid w:val="00384851"/>
    <w:rsid w:val="00386CCC"/>
    <w:rsid w:val="00386ED2"/>
    <w:rsid w:val="00390779"/>
    <w:rsid w:val="00390DE8"/>
    <w:rsid w:val="00392436"/>
    <w:rsid w:val="003936D1"/>
    <w:rsid w:val="00393F46"/>
    <w:rsid w:val="00395005"/>
    <w:rsid w:val="00396278"/>
    <w:rsid w:val="003A0771"/>
    <w:rsid w:val="003A1D87"/>
    <w:rsid w:val="003A3548"/>
    <w:rsid w:val="003A3916"/>
    <w:rsid w:val="003A697C"/>
    <w:rsid w:val="003A71E2"/>
    <w:rsid w:val="003A7B8E"/>
    <w:rsid w:val="003B1380"/>
    <w:rsid w:val="003B1B99"/>
    <w:rsid w:val="003B324A"/>
    <w:rsid w:val="003B4A8B"/>
    <w:rsid w:val="003B61E6"/>
    <w:rsid w:val="003B6285"/>
    <w:rsid w:val="003B7A48"/>
    <w:rsid w:val="003B7F73"/>
    <w:rsid w:val="003C0279"/>
    <w:rsid w:val="003D0ED2"/>
    <w:rsid w:val="003D19B5"/>
    <w:rsid w:val="003D663C"/>
    <w:rsid w:val="003E3935"/>
    <w:rsid w:val="003E5E38"/>
    <w:rsid w:val="003F296A"/>
    <w:rsid w:val="003F4D5E"/>
    <w:rsid w:val="003F528F"/>
    <w:rsid w:val="003F7572"/>
    <w:rsid w:val="003F7C52"/>
    <w:rsid w:val="00400415"/>
    <w:rsid w:val="00401AAF"/>
    <w:rsid w:val="0040248D"/>
    <w:rsid w:val="00403C0D"/>
    <w:rsid w:val="004040D6"/>
    <w:rsid w:val="00404511"/>
    <w:rsid w:val="00405941"/>
    <w:rsid w:val="00410CC4"/>
    <w:rsid w:val="00410EE1"/>
    <w:rsid w:val="004125E3"/>
    <w:rsid w:val="00413009"/>
    <w:rsid w:val="00421BA2"/>
    <w:rsid w:val="00423458"/>
    <w:rsid w:val="004246FA"/>
    <w:rsid w:val="00430260"/>
    <w:rsid w:val="00430D40"/>
    <w:rsid w:val="00441531"/>
    <w:rsid w:val="00441862"/>
    <w:rsid w:val="00445858"/>
    <w:rsid w:val="0045448E"/>
    <w:rsid w:val="00455B40"/>
    <w:rsid w:val="004644A1"/>
    <w:rsid w:val="004648C0"/>
    <w:rsid w:val="00467AB7"/>
    <w:rsid w:val="00467B89"/>
    <w:rsid w:val="004759D5"/>
    <w:rsid w:val="004817E5"/>
    <w:rsid w:val="00483012"/>
    <w:rsid w:val="004830CE"/>
    <w:rsid w:val="00485230"/>
    <w:rsid w:val="0048554E"/>
    <w:rsid w:val="004858B6"/>
    <w:rsid w:val="0049253F"/>
    <w:rsid w:val="00492BDB"/>
    <w:rsid w:val="00495377"/>
    <w:rsid w:val="00495934"/>
    <w:rsid w:val="0049634C"/>
    <w:rsid w:val="004971AD"/>
    <w:rsid w:val="004A3657"/>
    <w:rsid w:val="004A37A9"/>
    <w:rsid w:val="004A4024"/>
    <w:rsid w:val="004A4C8D"/>
    <w:rsid w:val="004B38FA"/>
    <w:rsid w:val="004B3C99"/>
    <w:rsid w:val="004B5174"/>
    <w:rsid w:val="004C4FEA"/>
    <w:rsid w:val="004D1FFD"/>
    <w:rsid w:val="004D28EC"/>
    <w:rsid w:val="004D2EFC"/>
    <w:rsid w:val="004D34EA"/>
    <w:rsid w:val="004D3E4C"/>
    <w:rsid w:val="004D4467"/>
    <w:rsid w:val="004D4A18"/>
    <w:rsid w:val="004D4FD3"/>
    <w:rsid w:val="004D5DA0"/>
    <w:rsid w:val="004D6851"/>
    <w:rsid w:val="004E150C"/>
    <w:rsid w:val="004E4201"/>
    <w:rsid w:val="004E46FA"/>
    <w:rsid w:val="004E4DE5"/>
    <w:rsid w:val="004E5CCF"/>
    <w:rsid w:val="004E6651"/>
    <w:rsid w:val="004E7B6E"/>
    <w:rsid w:val="004F11A5"/>
    <w:rsid w:val="00510F0B"/>
    <w:rsid w:val="00512999"/>
    <w:rsid w:val="00520C7D"/>
    <w:rsid w:val="00520D6F"/>
    <w:rsid w:val="005226D2"/>
    <w:rsid w:val="00522C03"/>
    <w:rsid w:val="0052400A"/>
    <w:rsid w:val="0052649F"/>
    <w:rsid w:val="005305DC"/>
    <w:rsid w:val="00530F7D"/>
    <w:rsid w:val="00532D0E"/>
    <w:rsid w:val="00533AF2"/>
    <w:rsid w:val="00534792"/>
    <w:rsid w:val="00541D68"/>
    <w:rsid w:val="005468BA"/>
    <w:rsid w:val="0054692A"/>
    <w:rsid w:val="00551133"/>
    <w:rsid w:val="0055275E"/>
    <w:rsid w:val="005568A0"/>
    <w:rsid w:val="00560A58"/>
    <w:rsid w:val="00560C39"/>
    <w:rsid w:val="00563EC1"/>
    <w:rsid w:val="005655FA"/>
    <w:rsid w:val="00566CF9"/>
    <w:rsid w:val="00567C83"/>
    <w:rsid w:val="00570489"/>
    <w:rsid w:val="00570D61"/>
    <w:rsid w:val="00572296"/>
    <w:rsid w:val="00573BC5"/>
    <w:rsid w:val="005762D9"/>
    <w:rsid w:val="00576EB2"/>
    <w:rsid w:val="005776C5"/>
    <w:rsid w:val="00581932"/>
    <w:rsid w:val="00582D62"/>
    <w:rsid w:val="005853EA"/>
    <w:rsid w:val="005854D5"/>
    <w:rsid w:val="00591C8C"/>
    <w:rsid w:val="005943E5"/>
    <w:rsid w:val="00594D1E"/>
    <w:rsid w:val="00595A82"/>
    <w:rsid w:val="005A08E6"/>
    <w:rsid w:val="005A0F94"/>
    <w:rsid w:val="005A153A"/>
    <w:rsid w:val="005A20EC"/>
    <w:rsid w:val="005A229C"/>
    <w:rsid w:val="005A2D16"/>
    <w:rsid w:val="005A32CA"/>
    <w:rsid w:val="005A5750"/>
    <w:rsid w:val="005A61AD"/>
    <w:rsid w:val="005B1C0B"/>
    <w:rsid w:val="005B241B"/>
    <w:rsid w:val="005B2B6D"/>
    <w:rsid w:val="005B3505"/>
    <w:rsid w:val="005B5FB0"/>
    <w:rsid w:val="005B7F07"/>
    <w:rsid w:val="005C18F5"/>
    <w:rsid w:val="005C2AAC"/>
    <w:rsid w:val="005C5ED9"/>
    <w:rsid w:val="005C7778"/>
    <w:rsid w:val="005C7FC6"/>
    <w:rsid w:val="005D0956"/>
    <w:rsid w:val="005D235D"/>
    <w:rsid w:val="005D3A46"/>
    <w:rsid w:val="005D41BB"/>
    <w:rsid w:val="005D54F8"/>
    <w:rsid w:val="005D55AC"/>
    <w:rsid w:val="005D6034"/>
    <w:rsid w:val="005D7521"/>
    <w:rsid w:val="005E0FCE"/>
    <w:rsid w:val="005E2C33"/>
    <w:rsid w:val="005E6F83"/>
    <w:rsid w:val="005F000D"/>
    <w:rsid w:val="005F1A84"/>
    <w:rsid w:val="005F44E8"/>
    <w:rsid w:val="005F600D"/>
    <w:rsid w:val="005F65A0"/>
    <w:rsid w:val="005F678B"/>
    <w:rsid w:val="006012EB"/>
    <w:rsid w:val="00601618"/>
    <w:rsid w:val="0060174F"/>
    <w:rsid w:val="00601FD0"/>
    <w:rsid w:val="006022ED"/>
    <w:rsid w:val="00602700"/>
    <w:rsid w:val="00602FBB"/>
    <w:rsid w:val="00606217"/>
    <w:rsid w:val="00606B56"/>
    <w:rsid w:val="0061044E"/>
    <w:rsid w:val="00612802"/>
    <w:rsid w:val="006130FE"/>
    <w:rsid w:val="0061310C"/>
    <w:rsid w:val="0062285B"/>
    <w:rsid w:val="00625FBA"/>
    <w:rsid w:val="006276CB"/>
    <w:rsid w:val="00630443"/>
    <w:rsid w:val="0063109B"/>
    <w:rsid w:val="0063113A"/>
    <w:rsid w:val="00631F21"/>
    <w:rsid w:val="0063353B"/>
    <w:rsid w:val="006364A8"/>
    <w:rsid w:val="00636C11"/>
    <w:rsid w:val="0064034A"/>
    <w:rsid w:val="00641980"/>
    <w:rsid w:val="0064465F"/>
    <w:rsid w:val="00646BA4"/>
    <w:rsid w:val="0065272A"/>
    <w:rsid w:val="006529D5"/>
    <w:rsid w:val="00652CCB"/>
    <w:rsid w:val="00654EED"/>
    <w:rsid w:val="0065645A"/>
    <w:rsid w:val="006624CD"/>
    <w:rsid w:val="00663FC6"/>
    <w:rsid w:val="00665E45"/>
    <w:rsid w:val="006663BB"/>
    <w:rsid w:val="00671569"/>
    <w:rsid w:val="00672EC1"/>
    <w:rsid w:val="00675C99"/>
    <w:rsid w:val="0068050D"/>
    <w:rsid w:val="006825FB"/>
    <w:rsid w:val="006826E3"/>
    <w:rsid w:val="006836ED"/>
    <w:rsid w:val="0068506F"/>
    <w:rsid w:val="00686B00"/>
    <w:rsid w:val="006930E7"/>
    <w:rsid w:val="0069480F"/>
    <w:rsid w:val="006A0CB9"/>
    <w:rsid w:val="006A117A"/>
    <w:rsid w:val="006A36FB"/>
    <w:rsid w:val="006B1061"/>
    <w:rsid w:val="006B23CA"/>
    <w:rsid w:val="006B2A78"/>
    <w:rsid w:val="006B4D16"/>
    <w:rsid w:val="006B636B"/>
    <w:rsid w:val="006B6D4F"/>
    <w:rsid w:val="006C238E"/>
    <w:rsid w:val="006C5DC8"/>
    <w:rsid w:val="006C6ED6"/>
    <w:rsid w:val="006D11F3"/>
    <w:rsid w:val="006D2DF7"/>
    <w:rsid w:val="006D4ECB"/>
    <w:rsid w:val="006D7F43"/>
    <w:rsid w:val="006E181B"/>
    <w:rsid w:val="006E2857"/>
    <w:rsid w:val="006E36B3"/>
    <w:rsid w:val="006E3F32"/>
    <w:rsid w:val="006E4C15"/>
    <w:rsid w:val="006E60DA"/>
    <w:rsid w:val="006E69FA"/>
    <w:rsid w:val="006E76D6"/>
    <w:rsid w:val="006F5492"/>
    <w:rsid w:val="006F70AE"/>
    <w:rsid w:val="006F7FCB"/>
    <w:rsid w:val="00702385"/>
    <w:rsid w:val="007042E7"/>
    <w:rsid w:val="00704632"/>
    <w:rsid w:val="00711829"/>
    <w:rsid w:val="00715769"/>
    <w:rsid w:val="0071788E"/>
    <w:rsid w:val="007202BE"/>
    <w:rsid w:val="00720614"/>
    <w:rsid w:val="00723024"/>
    <w:rsid w:val="007245F9"/>
    <w:rsid w:val="00725447"/>
    <w:rsid w:val="00733073"/>
    <w:rsid w:val="00735BBC"/>
    <w:rsid w:val="00736FA3"/>
    <w:rsid w:val="007371DA"/>
    <w:rsid w:val="007376A8"/>
    <w:rsid w:val="007405A3"/>
    <w:rsid w:val="00742E82"/>
    <w:rsid w:val="00743BCD"/>
    <w:rsid w:val="007442C0"/>
    <w:rsid w:val="007451EC"/>
    <w:rsid w:val="007464BB"/>
    <w:rsid w:val="00750123"/>
    <w:rsid w:val="00750F7D"/>
    <w:rsid w:val="00752B83"/>
    <w:rsid w:val="00753AF5"/>
    <w:rsid w:val="0075461F"/>
    <w:rsid w:val="00754AAA"/>
    <w:rsid w:val="007552F1"/>
    <w:rsid w:val="0075609B"/>
    <w:rsid w:val="007568EB"/>
    <w:rsid w:val="00757AC0"/>
    <w:rsid w:val="00761400"/>
    <w:rsid w:val="007619E1"/>
    <w:rsid w:val="007621F5"/>
    <w:rsid w:val="00765CC6"/>
    <w:rsid w:val="00772FDC"/>
    <w:rsid w:val="00773228"/>
    <w:rsid w:val="00774C48"/>
    <w:rsid w:val="00774DE3"/>
    <w:rsid w:val="007770E4"/>
    <w:rsid w:val="0078273C"/>
    <w:rsid w:val="00783546"/>
    <w:rsid w:val="00787FF2"/>
    <w:rsid w:val="00790476"/>
    <w:rsid w:val="007906C2"/>
    <w:rsid w:val="007916FF"/>
    <w:rsid w:val="007924F2"/>
    <w:rsid w:val="00793CFD"/>
    <w:rsid w:val="007976F7"/>
    <w:rsid w:val="00797F31"/>
    <w:rsid w:val="007A1763"/>
    <w:rsid w:val="007A2928"/>
    <w:rsid w:val="007A307E"/>
    <w:rsid w:val="007A3BC3"/>
    <w:rsid w:val="007A5E1D"/>
    <w:rsid w:val="007B0937"/>
    <w:rsid w:val="007B1CB1"/>
    <w:rsid w:val="007B5553"/>
    <w:rsid w:val="007B5857"/>
    <w:rsid w:val="007C16EA"/>
    <w:rsid w:val="007C18A9"/>
    <w:rsid w:val="007C3112"/>
    <w:rsid w:val="007C3788"/>
    <w:rsid w:val="007C3B0B"/>
    <w:rsid w:val="007C5D32"/>
    <w:rsid w:val="007C5F20"/>
    <w:rsid w:val="007C6A99"/>
    <w:rsid w:val="007C6B7E"/>
    <w:rsid w:val="007C7883"/>
    <w:rsid w:val="007D4E32"/>
    <w:rsid w:val="007D5AF2"/>
    <w:rsid w:val="007E114A"/>
    <w:rsid w:val="007E23B5"/>
    <w:rsid w:val="007E39E5"/>
    <w:rsid w:val="007E41AB"/>
    <w:rsid w:val="007E5D80"/>
    <w:rsid w:val="007E7225"/>
    <w:rsid w:val="007E77A9"/>
    <w:rsid w:val="007E7D8D"/>
    <w:rsid w:val="007F010A"/>
    <w:rsid w:val="007F1060"/>
    <w:rsid w:val="007F1B03"/>
    <w:rsid w:val="007F39D5"/>
    <w:rsid w:val="007F4286"/>
    <w:rsid w:val="007F69CC"/>
    <w:rsid w:val="0080034A"/>
    <w:rsid w:val="00800578"/>
    <w:rsid w:val="0080080B"/>
    <w:rsid w:val="00800864"/>
    <w:rsid w:val="00801616"/>
    <w:rsid w:val="008020F2"/>
    <w:rsid w:val="008021E3"/>
    <w:rsid w:val="00803EF8"/>
    <w:rsid w:val="008044D9"/>
    <w:rsid w:val="00805A40"/>
    <w:rsid w:val="00807261"/>
    <w:rsid w:val="008147C8"/>
    <w:rsid w:val="008166CF"/>
    <w:rsid w:val="00825602"/>
    <w:rsid w:val="00825F99"/>
    <w:rsid w:val="00830A23"/>
    <w:rsid w:val="00830DD2"/>
    <w:rsid w:val="0083194A"/>
    <w:rsid w:val="00831F3E"/>
    <w:rsid w:val="00832210"/>
    <w:rsid w:val="00832AA8"/>
    <w:rsid w:val="00835F76"/>
    <w:rsid w:val="00836754"/>
    <w:rsid w:val="00837C2D"/>
    <w:rsid w:val="00841083"/>
    <w:rsid w:val="008427EB"/>
    <w:rsid w:val="00843883"/>
    <w:rsid w:val="0085094F"/>
    <w:rsid w:val="0085105B"/>
    <w:rsid w:val="00851997"/>
    <w:rsid w:val="0085331E"/>
    <w:rsid w:val="00853869"/>
    <w:rsid w:val="00854D6D"/>
    <w:rsid w:val="008605CE"/>
    <w:rsid w:val="008616BA"/>
    <w:rsid w:val="008659CF"/>
    <w:rsid w:val="00866214"/>
    <w:rsid w:val="0087302C"/>
    <w:rsid w:val="008744C5"/>
    <w:rsid w:val="008778BE"/>
    <w:rsid w:val="0088137E"/>
    <w:rsid w:val="00881E18"/>
    <w:rsid w:val="008831F0"/>
    <w:rsid w:val="00884E31"/>
    <w:rsid w:val="00885BA9"/>
    <w:rsid w:val="00885D03"/>
    <w:rsid w:val="00887B21"/>
    <w:rsid w:val="00890FBA"/>
    <w:rsid w:val="00892095"/>
    <w:rsid w:val="00892DFE"/>
    <w:rsid w:val="00895BFF"/>
    <w:rsid w:val="00896E16"/>
    <w:rsid w:val="008972B8"/>
    <w:rsid w:val="008A07A0"/>
    <w:rsid w:val="008A0E02"/>
    <w:rsid w:val="008A1A5B"/>
    <w:rsid w:val="008A2B6D"/>
    <w:rsid w:val="008A5CC7"/>
    <w:rsid w:val="008A6283"/>
    <w:rsid w:val="008A6F25"/>
    <w:rsid w:val="008A78E8"/>
    <w:rsid w:val="008B02BF"/>
    <w:rsid w:val="008B1CA1"/>
    <w:rsid w:val="008B1E84"/>
    <w:rsid w:val="008B391A"/>
    <w:rsid w:val="008B4309"/>
    <w:rsid w:val="008B50F3"/>
    <w:rsid w:val="008B7FD8"/>
    <w:rsid w:val="008C10A9"/>
    <w:rsid w:val="008C37BA"/>
    <w:rsid w:val="008C50EE"/>
    <w:rsid w:val="008C7BFB"/>
    <w:rsid w:val="008D0138"/>
    <w:rsid w:val="008D0625"/>
    <w:rsid w:val="008D0902"/>
    <w:rsid w:val="008D1EF8"/>
    <w:rsid w:val="008D4EC8"/>
    <w:rsid w:val="008D58A2"/>
    <w:rsid w:val="008D71CB"/>
    <w:rsid w:val="008E0CAE"/>
    <w:rsid w:val="008E12C9"/>
    <w:rsid w:val="008E1D31"/>
    <w:rsid w:val="008E1E78"/>
    <w:rsid w:val="008E2DB6"/>
    <w:rsid w:val="008E596B"/>
    <w:rsid w:val="008F0924"/>
    <w:rsid w:val="008F235A"/>
    <w:rsid w:val="008F2EC7"/>
    <w:rsid w:val="008F348B"/>
    <w:rsid w:val="00907CDF"/>
    <w:rsid w:val="00910E13"/>
    <w:rsid w:val="00912377"/>
    <w:rsid w:val="009134C8"/>
    <w:rsid w:val="009142FF"/>
    <w:rsid w:val="00915A12"/>
    <w:rsid w:val="00915B35"/>
    <w:rsid w:val="009163C6"/>
    <w:rsid w:val="0092039E"/>
    <w:rsid w:val="00922E0D"/>
    <w:rsid w:val="009238CF"/>
    <w:rsid w:val="00924B02"/>
    <w:rsid w:val="00924B5D"/>
    <w:rsid w:val="00925D29"/>
    <w:rsid w:val="00930874"/>
    <w:rsid w:val="00934098"/>
    <w:rsid w:val="00936CBA"/>
    <w:rsid w:val="00940D4F"/>
    <w:rsid w:val="00941B1B"/>
    <w:rsid w:val="00942BF0"/>
    <w:rsid w:val="0094316F"/>
    <w:rsid w:val="00944DC1"/>
    <w:rsid w:val="00947D6A"/>
    <w:rsid w:val="00950515"/>
    <w:rsid w:val="0095324D"/>
    <w:rsid w:val="00953E25"/>
    <w:rsid w:val="00954601"/>
    <w:rsid w:val="00954651"/>
    <w:rsid w:val="009557AB"/>
    <w:rsid w:val="00956173"/>
    <w:rsid w:val="00956F32"/>
    <w:rsid w:val="009575DA"/>
    <w:rsid w:val="009700B2"/>
    <w:rsid w:val="00970CD6"/>
    <w:rsid w:val="00973299"/>
    <w:rsid w:val="009745ED"/>
    <w:rsid w:val="00980DC2"/>
    <w:rsid w:val="00981A5D"/>
    <w:rsid w:val="00990EEA"/>
    <w:rsid w:val="0099258F"/>
    <w:rsid w:val="00992EB3"/>
    <w:rsid w:val="00992F39"/>
    <w:rsid w:val="0099361F"/>
    <w:rsid w:val="009949ED"/>
    <w:rsid w:val="0099536D"/>
    <w:rsid w:val="0099799C"/>
    <w:rsid w:val="009A0478"/>
    <w:rsid w:val="009A11C4"/>
    <w:rsid w:val="009A2F4D"/>
    <w:rsid w:val="009A444D"/>
    <w:rsid w:val="009A5196"/>
    <w:rsid w:val="009A66A3"/>
    <w:rsid w:val="009A76D8"/>
    <w:rsid w:val="009B3893"/>
    <w:rsid w:val="009B69A4"/>
    <w:rsid w:val="009C194F"/>
    <w:rsid w:val="009C32ED"/>
    <w:rsid w:val="009C43B3"/>
    <w:rsid w:val="009C6344"/>
    <w:rsid w:val="009D20CF"/>
    <w:rsid w:val="009D2BE8"/>
    <w:rsid w:val="009D4FF5"/>
    <w:rsid w:val="009D5B79"/>
    <w:rsid w:val="009D61FB"/>
    <w:rsid w:val="009E0788"/>
    <w:rsid w:val="009E35A1"/>
    <w:rsid w:val="009E3C88"/>
    <w:rsid w:val="009E54D2"/>
    <w:rsid w:val="009E694F"/>
    <w:rsid w:val="009F09C3"/>
    <w:rsid w:val="009F27D3"/>
    <w:rsid w:val="009F7880"/>
    <w:rsid w:val="009F7EBE"/>
    <w:rsid w:val="00A004EC"/>
    <w:rsid w:val="00A01947"/>
    <w:rsid w:val="00A03709"/>
    <w:rsid w:val="00A078AA"/>
    <w:rsid w:val="00A11806"/>
    <w:rsid w:val="00A11958"/>
    <w:rsid w:val="00A134CF"/>
    <w:rsid w:val="00A14750"/>
    <w:rsid w:val="00A1557A"/>
    <w:rsid w:val="00A1568B"/>
    <w:rsid w:val="00A157C7"/>
    <w:rsid w:val="00A15D65"/>
    <w:rsid w:val="00A22CAF"/>
    <w:rsid w:val="00A23DD4"/>
    <w:rsid w:val="00A24D7F"/>
    <w:rsid w:val="00A307E4"/>
    <w:rsid w:val="00A31C79"/>
    <w:rsid w:val="00A34AC8"/>
    <w:rsid w:val="00A34CA8"/>
    <w:rsid w:val="00A34DF7"/>
    <w:rsid w:val="00A41875"/>
    <w:rsid w:val="00A4322C"/>
    <w:rsid w:val="00A44114"/>
    <w:rsid w:val="00A44A22"/>
    <w:rsid w:val="00A44CB3"/>
    <w:rsid w:val="00A44E8A"/>
    <w:rsid w:val="00A477C7"/>
    <w:rsid w:val="00A50406"/>
    <w:rsid w:val="00A50F47"/>
    <w:rsid w:val="00A532B1"/>
    <w:rsid w:val="00A533BC"/>
    <w:rsid w:val="00A536E7"/>
    <w:rsid w:val="00A541BA"/>
    <w:rsid w:val="00A54B35"/>
    <w:rsid w:val="00A54BB5"/>
    <w:rsid w:val="00A54E9F"/>
    <w:rsid w:val="00A5642E"/>
    <w:rsid w:val="00A57690"/>
    <w:rsid w:val="00A61F7B"/>
    <w:rsid w:val="00A62321"/>
    <w:rsid w:val="00A6693C"/>
    <w:rsid w:val="00A676F0"/>
    <w:rsid w:val="00A716B4"/>
    <w:rsid w:val="00A7241C"/>
    <w:rsid w:val="00A724B8"/>
    <w:rsid w:val="00A73CF7"/>
    <w:rsid w:val="00A76E52"/>
    <w:rsid w:val="00A80EF9"/>
    <w:rsid w:val="00A82825"/>
    <w:rsid w:val="00A915E3"/>
    <w:rsid w:val="00A9162D"/>
    <w:rsid w:val="00A945A2"/>
    <w:rsid w:val="00A94DFD"/>
    <w:rsid w:val="00A957E9"/>
    <w:rsid w:val="00A9754C"/>
    <w:rsid w:val="00A975FC"/>
    <w:rsid w:val="00AA0D5C"/>
    <w:rsid w:val="00AA2389"/>
    <w:rsid w:val="00AA7374"/>
    <w:rsid w:val="00AA7F21"/>
    <w:rsid w:val="00AB0DD7"/>
    <w:rsid w:val="00AB1260"/>
    <w:rsid w:val="00AB1A8E"/>
    <w:rsid w:val="00AB2AC2"/>
    <w:rsid w:val="00AB4A42"/>
    <w:rsid w:val="00AB4D10"/>
    <w:rsid w:val="00AB6348"/>
    <w:rsid w:val="00AB732C"/>
    <w:rsid w:val="00AC1BC6"/>
    <w:rsid w:val="00AC5250"/>
    <w:rsid w:val="00AC7F6F"/>
    <w:rsid w:val="00AD1A0E"/>
    <w:rsid w:val="00AD3E13"/>
    <w:rsid w:val="00AE03ED"/>
    <w:rsid w:val="00AE1D38"/>
    <w:rsid w:val="00AE25DA"/>
    <w:rsid w:val="00AE2A5B"/>
    <w:rsid w:val="00AE335E"/>
    <w:rsid w:val="00AE5CB2"/>
    <w:rsid w:val="00AE601D"/>
    <w:rsid w:val="00AF08CC"/>
    <w:rsid w:val="00AF25F4"/>
    <w:rsid w:val="00AF5BB0"/>
    <w:rsid w:val="00AF6D6C"/>
    <w:rsid w:val="00B01A72"/>
    <w:rsid w:val="00B04D2D"/>
    <w:rsid w:val="00B111EB"/>
    <w:rsid w:val="00B112DA"/>
    <w:rsid w:val="00B13AE3"/>
    <w:rsid w:val="00B16455"/>
    <w:rsid w:val="00B16E6E"/>
    <w:rsid w:val="00B17793"/>
    <w:rsid w:val="00B216ED"/>
    <w:rsid w:val="00B242F8"/>
    <w:rsid w:val="00B30CC1"/>
    <w:rsid w:val="00B3365B"/>
    <w:rsid w:val="00B33D8A"/>
    <w:rsid w:val="00B37BD4"/>
    <w:rsid w:val="00B41D05"/>
    <w:rsid w:val="00B45EDE"/>
    <w:rsid w:val="00B46C72"/>
    <w:rsid w:val="00B5033D"/>
    <w:rsid w:val="00B5132A"/>
    <w:rsid w:val="00B52E8C"/>
    <w:rsid w:val="00B53F68"/>
    <w:rsid w:val="00B56A97"/>
    <w:rsid w:val="00B56D9C"/>
    <w:rsid w:val="00B5758D"/>
    <w:rsid w:val="00B5790D"/>
    <w:rsid w:val="00B57917"/>
    <w:rsid w:val="00B619EA"/>
    <w:rsid w:val="00B63BAA"/>
    <w:rsid w:val="00B648E6"/>
    <w:rsid w:val="00B66540"/>
    <w:rsid w:val="00B71EF0"/>
    <w:rsid w:val="00B73B1E"/>
    <w:rsid w:val="00B7407B"/>
    <w:rsid w:val="00B743DB"/>
    <w:rsid w:val="00B80E56"/>
    <w:rsid w:val="00B812EF"/>
    <w:rsid w:val="00B82CD3"/>
    <w:rsid w:val="00B83DF7"/>
    <w:rsid w:val="00B87880"/>
    <w:rsid w:val="00B9195E"/>
    <w:rsid w:val="00B91A88"/>
    <w:rsid w:val="00B91D93"/>
    <w:rsid w:val="00B9462E"/>
    <w:rsid w:val="00B949C8"/>
    <w:rsid w:val="00B958DB"/>
    <w:rsid w:val="00BA1138"/>
    <w:rsid w:val="00BA15F7"/>
    <w:rsid w:val="00BA1B90"/>
    <w:rsid w:val="00BA4A16"/>
    <w:rsid w:val="00BA5CFD"/>
    <w:rsid w:val="00BB282E"/>
    <w:rsid w:val="00BB3355"/>
    <w:rsid w:val="00BB4400"/>
    <w:rsid w:val="00BC5242"/>
    <w:rsid w:val="00BC738C"/>
    <w:rsid w:val="00BC748C"/>
    <w:rsid w:val="00BD04B7"/>
    <w:rsid w:val="00BD5438"/>
    <w:rsid w:val="00BD77F9"/>
    <w:rsid w:val="00BE3409"/>
    <w:rsid w:val="00BE3BDF"/>
    <w:rsid w:val="00BE3EA8"/>
    <w:rsid w:val="00BE4B58"/>
    <w:rsid w:val="00BF2D13"/>
    <w:rsid w:val="00BF4AA2"/>
    <w:rsid w:val="00BF5A50"/>
    <w:rsid w:val="00C00EA3"/>
    <w:rsid w:val="00C04ED6"/>
    <w:rsid w:val="00C05FC7"/>
    <w:rsid w:val="00C06297"/>
    <w:rsid w:val="00C06438"/>
    <w:rsid w:val="00C069F0"/>
    <w:rsid w:val="00C06AE8"/>
    <w:rsid w:val="00C07687"/>
    <w:rsid w:val="00C07CE2"/>
    <w:rsid w:val="00C10AE6"/>
    <w:rsid w:val="00C138D9"/>
    <w:rsid w:val="00C14230"/>
    <w:rsid w:val="00C1488A"/>
    <w:rsid w:val="00C164DA"/>
    <w:rsid w:val="00C16ABD"/>
    <w:rsid w:val="00C17E09"/>
    <w:rsid w:val="00C201BD"/>
    <w:rsid w:val="00C215DD"/>
    <w:rsid w:val="00C2453A"/>
    <w:rsid w:val="00C31473"/>
    <w:rsid w:val="00C31729"/>
    <w:rsid w:val="00C34EAB"/>
    <w:rsid w:val="00C35E88"/>
    <w:rsid w:val="00C36430"/>
    <w:rsid w:val="00C378EC"/>
    <w:rsid w:val="00C43E3F"/>
    <w:rsid w:val="00C44A6A"/>
    <w:rsid w:val="00C461B4"/>
    <w:rsid w:val="00C47351"/>
    <w:rsid w:val="00C500A4"/>
    <w:rsid w:val="00C500F6"/>
    <w:rsid w:val="00C53EFE"/>
    <w:rsid w:val="00C55FDA"/>
    <w:rsid w:val="00C6265A"/>
    <w:rsid w:val="00C640F8"/>
    <w:rsid w:val="00C64B23"/>
    <w:rsid w:val="00C65FC2"/>
    <w:rsid w:val="00C6685D"/>
    <w:rsid w:val="00C7028B"/>
    <w:rsid w:val="00C70B0C"/>
    <w:rsid w:val="00C71CDA"/>
    <w:rsid w:val="00C72A72"/>
    <w:rsid w:val="00C77613"/>
    <w:rsid w:val="00C80C89"/>
    <w:rsid w:val="00C81A74"/>
    <w:rsid w:val="00C83248"/>
    <w:rsid w:val="00C84057"/>
    <w:rsid w:val="00C84AF7"/>
    <w:rsid w:val="00C86FEF"/>
    <w:rsid w:val="00C8754F"/>
    <w:rsid w:val="00C92189"/>
    <w:rsid w:val="00C94786"/>
    <w:rsid w:val="00C959AD"/>
    <w:rsid w:val="00CA1215"/>
    <w:rsid w:val="00CA3A69"/>
    <w:rsid w:val="00CA51FB"/>
    <w:rsid w:val="00CA6603"/>
    <w:rsid w:val="00CA7BEF"/>
    <w:rsid w:val="00CB0F4C"/>
    <w:rsid w:val="00CB2768"/>
    <w:rsid w:val="00CB416E"/>
    <w:rsid w:val="00CC0C89"/>
    <w:rsid w:val="00CC1D9C"/>
    <w:rsid w:val="00CC2B07"/>
    <w:rsid w:val="00CC2ED8"/>
    <w:rsid w:val="00CC3968"/>
    <w:rsid w:val="00CC6149"/>
    <w:rsid w:val="00CD0D90"/>
    <w:rsid w:val="00CD1530"/>
    <w:rsid w:val="00CD1558"/>
    <w:rsid w:val="00CD523D"/>
    <w:rsid w:val="00CD7AD3"/>
    <w:rsid w:val="00CE2622"/>
    <w:rsid w:val="00CE296F"/>
    <w:rsid w:val="00CE372F"/>
    <w:rsid w:val="00CE6F17"/>
    <w:rsid w:val="00CE710F"/>
    <w:rsid w:val="00CE73AC"/>
    <w:rsid w:val="00CF0442"/>
    <w:rsid w:val="00CF1155"/>
    <w:rsid w:val="00CF1B8C"/>
    <w:rsid w:val="00CF1FE6"/>
    <w:rsid w:val="00CF209B"/>
    <w:rsid w:val="00CF3FFF"/>
    <w:rsid w:val="00CF51E4"/>
    <w:rsid w:val="00CF758E"/>
    <w:rsid w:val="00D00662"/>
    <w:rsid w:val="00D075B5"/>
    <w:rsid w:val="00D13021"/>
    <w:rsid w:val="00D1338C"/>
    <w:rsid w:val="00D14AEE"/>
    <w:rsid w:val="00D16629"/>
    <w:rsid w:val="00D172AF"/>
    <w:rsid w:val="00D2249B"/>
    <w:rsid w:val="00D24B5F"/>
    <w:rsid w:val="00D2587D"/>
    <w:rsid w:val="00D27EFD"/>
    <w:rsid w:val="00D3002F"/>
    <w:rsid w:val="00D33F04"/>
    <w:rsid w:val="00D35699"/>
    <w:rsid w:val="00D35EDC"/>
    <w:rsid w:val="00D369E2"/>
    <w:rsid w:val="00D37866"/>
    <w:rsid w:val="00D40F01"/>
    <w:rsid w:val="00D435C6"/>
    <w:rsid w:val="00D45189"/>
    <w:rsid w:val="00D4613E"/>
    <w:rsid w:val="00D51F03"/>
    <w:rsid w:val="00D52617"/>
    <w:rsid w:val="00D52643"/>
    <w:rsid w:val="00D53A32"/>
    <w:rsid w:val="00D553AB"/>
    <w:rsid w:val="00D573B7"/>
    <w:rsid w:val="00D574BD"/>
    <w:rsid w:val="00D6640F"/>
    <w:rsid w:val="00D6668A"/>
    <w:rsid w:val="00D66923"/>
    <w:rsid w:val="00D677D3"/>
    <w:rsid w:val="00D70898"/>
    <w:rsid w:val="00D713BC"/>
    <w:rsid w:val="00D725EE"/>
    <w:rsid w:val="00D737DC"/>
    <w:rsid w:val="00D73BD3"/>
    <w:rsid w:val="00D7406F"/>
    <w:rsid w:val="00D7436E"/>
    <w:rsid w:val="00D74534"/>
    <w:rsid w:val="00D74CDD"/>
    <w:rsid w:val="00D80282"/>
    <w:rsid w:val="00D802A6"/>
    <w:rsid w:val="00D807DC"/>
    <w:rsid w:val="00D8163C"/>
    <w:rsid w:val="00D8488C"/>
    <w:rsid w:val="00D87C68"/>
    <w:rsid w:val="00D904C2"/>
    <w:rsid w:val="00D90CFD"/>
    <w:rsid w:val="00D93B85"/>
    <w:rsid w:val="00D94310"/>
    <w:rsid w:val="00D94ECA"/>
    <w:rsid w:val="00DA0B74"/>
    <w:rsid w:val="00DA2DDB"/>
    <w:rsid w:val="00DA3EF4"/>
    <w:rsid w:val="00DA4A2C"/>
    <w:rsid w:val="00DA7704"/>
    <w:rsid w:val="00DB4460"/>
    <w:rsid w:val="00DB4E27"/>
    <w:rsid w:val="00DB5A89"/>
    <w:rsid w:val="00DB654F"/>
    <w:rsid w:val="00DC1FD3"/>
    <w:rsid w:val="00DC481E"/>
    <w:rsid w:val="00DC50AF"/>
    <w:rsid w:val="00DC57CB"/>
    <w:rsid w:val="00DC6976"/>
    <w:rsid w:val="00DD1F6F"/>
    <w:rsid w:val="00DE27FA"/>
    <w:rsid w:val="00DE710D"/>
    <w:rsid w:val="00DF2C23"/>
    <w:rsid w:val="00DF55EC"/>
    <w:rsid w:val="00DF7BD2"/>
    <w:rsid w:val="00E0082F"/>
    <w:rsid w:val="00E008EF"/>
    <w:rsid w:val="00E0091C"/>
    <w:rsid w:val="00E03A64"/>
    <w:rsid w:val="00E058C7"/>
    <w:rsid w:val="00E06FC2"/>
    <w:rsid w:val="00E10D9B"/>
    <w:rsid w:val="00E1229A"/>
    <w:rsid w:val="00E13B3C"/>
    <w:rsid w:val="00E1456A"/>
    <w:rsid w:val="00E15A2E"/>
    <w:rsid w:val="00E16D49"/>
    <w:rsid w:val="00E20545"/>
    <w:rsid w:val="00E25341"/>
    <w:rsid w:val="00E25B70"/>
    <w:rsid w:val="00E26C66"/>
    <w:rsid w:val="00E322D9"/>
    <w:rsid w:val="00E32F8A"/>
    <w:rsid w:val="00E34371"/>
    <w:rsid w:val="00E36C89"/>
    <w:rsid w:val="00E37CE7"/>
    <w:rsid w:val="00E4210F"/>
    <w:rsid w:val="00E427CD"/>
    <w:rsid w:val="00E429F4"/>
    <w:rsid w:val="00E44B4B"/>
    <w:rsid w:val="00E44DB4"/>
    <w:rsid w:val="00E44F5E"/>
    <w:rsid w:val="00E50C64"/>
    <w:rsid w:val="00E51FC6"/>
    <w:rsid w:val="00E55086"/>
    <w:rsid w:val="00E568BA"/>
    <w:rsid w:val="00E6037A"/>
    <w:rsid w:val="00E610EF"/>
    <w:rsid w:val="00E63930"/>
    <w:rsid w:val="00E653F4"/>
    <w:rsid w:val="00E706BC"/>
    <w:rsid w:val="00E73D7C"/>
    <w:rsid w:val="00E776E3"/>
    <w:rsid w:val="00E8126D"/>
    <w:rsid w:val="00E82401"/>
    <w:rsid w:val="00E8249A"/>
    <w:rsid w:val="00E827EB"/>
    <w:rsid w:val="00E83172"/>
    <w:rsid w:val="00E84365"/>
    <w:rsid w:val="00E86042"/>
    <w:rsid w:val="00E87B3D"/>
    <w:rsid w:val="00E91C2E"/>
    <w:rsid w:val="00E94296"/>
    <w:rsid w:val="00E94332"/>
    <w:rsid w:val="00E96FB5"/>
    <w:rsid w:val="00E9706D"/>
    <w:rsid w:val="00E97126"/>
    <w:rsid w:val="00E9729E"/>
    <w:rsid w:val="00EA20F3"/>
    <w:rsid w:val="00EA21B2"/>
    <w:rsid w:val="00EA3297"/>
    <w:rsid w:val="00EA4010"/>
    <w:rsid w:val="00EA40EA"/>
    <w:rsid w:val="00EA4B4F"/>
    <w:rsid w:val="00EA552B"/>
    <w:rsid w:val="00EA7B7C"/>
    <w:rsid w:val="00EB02DA"/>
    <w:rsid w:val="00EB054E"/>
    <w:rsid w:val="00EB074F"/>
    <w:rsid w:val="00EB3A0D"/>
    <w:rsid w:val="00EB4CF3"/>
    <w:rsid w:val="00EB5B7E"/>
    <w:rsid w:val="00EB5DA5"/>
    <w:rsid w:val="00EB67B0"/>
    <w:rsid w:val="00EC1400"/>
    <w:rsid w:val="00EC20EE"/>
    <w:rsid w:val="00ED2A46"/>
    <w:rsid w:val="00ED5B17"/>
    <w:rsid w:val="00ED5F83"/>
    <w:rsid w:val="00EE225E"/>
    <w:rsid w:val="00EE5E5D"/>
    <w:rsid w:val="00EF028C"/>
    <w:rsid w:val="00EF1904"/>
    <w:rsid w:val="00EF32F0"/>
    <w:rsid w:val="00EF394D"/>
    <w:rsid w:val="00EF5728"/>
    <w:rsid w:val="00EF5BD8"/>
    <w:rsid w:val="00F0082F"/>
    <w:rsid w:val="00F03157"/>
    <w:rsid w:val="00F03418"/>
    <w:rsid w:val="00F0480A"/>
    <w:rsid w:val="00F1327E"/>
    <w:rsid w:val="00F139C3"/>
    <w:rsid w:val="00F163DD"/>
    <w:rsid w:val="00F23C16"/>
    <w:rsid w:val="00F24541"/>
    <w:rsid w:val="00F255FC"/>
    <w:rsid w:val="00F2665D"/>
    <w:rsid w:val="00F36F84"/>
    <w:rsid w:val="00F37335"/>
    <w:rsid w:val="00F378F2"/>
    <w:rsid w:val="00F46F34"/>
    <w:rsid w:val="00F4788D"/>
    <w:rsid w:val="00F50853"/>
    <w:rsid w:val="00F54CA9"/>
    <w:rsid w:val="00F56D95"/>
    <w:rsid w:val="00F62833"/>
    <w:rsid w:val="00F62A08"/>
    <w:rsid w:val="00F64B9B"/>
    <w:rsid w:val="00F653A9"/>
    <w:rsid w:val="00F66065"/>
    <w:rsid w:val="00F67510"/>
    <w:rsid w:val="00F67F91"/>
    <w:rsid w:val="00F727A4"/>
    <w:rsid w:val="00F73676"/>
    <w:rsid w:val="00F73C86"/>
    <w:rsid w:val="00F75EA3"/>
    <w:rsid w:val="00F83E4B"/>
    <w:rsid w:val="00F86205"/>
    <w:rsid w:val="00F87C2A"/>
    <w:rsid w:val="00F95D2D"/>
    <w:rsid w:val="00F96525"/>
    <w:rsid w:val="00F965B5"/>
    <w:rsid w:val="00FA1117"/>
    <w:rsid w:val="00FA30B3"/>
    <w:rsid w:val="00FA31F8"/>
    <w:rsid w:val="00FA3816"/>
    <w:rsid w:val="00FA489D"/>
    <w:rsid w:val="00FA7BC6"/>
    <w:rsid w:val="00FB0006"/>
    <w:rsid w:val="00FB12F4"/>
    <w:rsid w:val="00FB59FC"/>
    <w:rsid w:val="00FB6682"/>
    <w:rsid w:val="00FB72BF"/>
    <w:rsid w:val="00FB7F01"/>
    <w:rsid w:val="00FC0AF0"/>
    <w:rsid w:val="00FC6267"/>
    <w:rsid w:val="00FC641C"/>
    <w:rsid w:val="00FD251D"/>
    <w:rsid w:val="00FD2FD5"/>
    <w:rsid w:val="00FD4150"/>
    <w:rsid w:val="00FD43A6"/>
    <w:rsid w:val="00FD7E76"/>
    <w:rsid w:val="00FE16FF"/>
    <w:rsid w:val="00FE3F47"/>
    <w:rsid w:val="00FE4751"/>
    <w:rsid w:val="00FE53A7"/>
    <w:rsid w:val="00FE5EA8"/>
    <w:rsid w:val="00FE5F4B"/>
    <w:rsid w:val="00FF26A4"/>
    <w:rsid w:val="00FF32F4"/>
    <w:rsid w:val="00FF3449"/>
    <w:rsid w:val="00FF4AC9"/>
    <w:rsid w:val="00FF6772"/>
    <w:rsid w:val="09D68D78"/>
    <w:rsid w:val="16F2A5F4"/>
    <w:rsid w:val="1DB24343"/>
    <w:rsid w:val="1EFCB088"/>
    <w:rsid w:val="394CCE21"/>
    <w:rsid w:val="3CBEC66F"/>
    <w:rsid w:val="6987C4D6"/>
    <w:rsid w:val="705B9E6F"/>
    <w:rsid w:val="765AF52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styleId="MenoPendente">
    <w:name w:val="Unresolved Mention"/>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styleId="Meno">
    <w:name w:val="Mention"/>
    <w:basedOn w:val="Fontepargpadro"/>
    <w:uiPriority w:val="99"/>
    <w:unhideWhenUsed/>
    <w:rPr>
      <w:color w:val="2B579A"/>
      <w:shd w:val="clear" w:color="auto" w:fill="E6E6E6"/>
    </w:rPr>
  </w:style>
  <w:style w:type="character" w:customStyle="1" w:styleId="Ttulo1Char">
    <w:name w:val="Título 1 Char"/>
    <w:basedOn w:val="Fontepargpadr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ha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FE1D03"/>
  </w:style>
  <w:style w:type="character" w:customStyle="1" w:styleId="eop">
    <w:name w:val="eop"/>
    <w:basedOn w:val="Fontepargpadro"/>
    <w:rsid w:val="00FE1D03"/>
  </w:style>
  <w:style w:type="table" w:styleId="Tabelacomgrade">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8B02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2BF"/>
  </w:style>
  <w:style w:type="paragraph" w:styleId="Rodap">
    <w:name w:val="footer"/>
    <w:basedOn w:val="Normal"/>
    <w:link w:val="RodapChar"/>
    <w:uiPriority w:val="99"/>
    <w:unhideWhenUsed/>
    <w:rsid w:val="008B02BF"/>
    <w:pPr>
      <w:tabs>
        <w:tab w:val="center" w:pos="4252"/>
        <w:tab w:val="right" w:pos="8504"/>
      </w:tabs>
      <w:spacing w:after="0" w:line="240" w:lineRule="auto"/>
    </w:pPr>
  </w:style>
  <w:style w:type="character" w:customStyle="1" w:styleId="RodapChar">
    <w:name w:val="Rodapé Char"/>
    <w:basedOn w:val="Fontepargpadro"/>
    <w:link w:val="Rodap"/>
    <w:uiPriority w:val="99"/>
    <w:rsid w:val="008B02BF"/>
  </w:style>
  <w:style w:type="paragraph" w:styleId="Sumrio1">
    <w:name w:val="toc 1"/>
    <w:basedOn w:val="Normal"/>
    <w:next w:val="Normal"/>
    <w:autoRedefine/>
    <w:uiPriority w:val="39"/>
    <w:unhideWhenUsed/>
    <w:rsid w:val="00EC20EE"/>
    <w:pPr>
      <w:spacing w:after="100"/>
    </w:pPr>
  </w:style>
  <w:style w:type="paragraph" w:styleId="SemEspaamento">
    <w:name w:val="No Spacing"/>
    <w:uiPriority w:val="1"/>
    <w:qFormat/>
    <w:rsid w:val="008B50F3"/>
    <w:pPr>
      <w:spacing w:after="0" w:line="240" w:lineRule="auto"/>
    </w:pPr>
  </w:style>
  <w:style w:type="table" w:customStyle="1" w:styleId="TableNormal">
    <w:name w:val="Table Normal"/>
    <w:uiPriority w:val="2"/>
    <w:semiHidden/>
    <w:unhideWhenUsed/>
    <w:qFormat/>
    <w:rsid w:val="00DA3EF4"/>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F965B5"/>
    <w:pPr>
      <w:spacing w:after="0" w:line="240" w:lineRule="auto"/>
    </w:pPr>
    <w:rPr>
      <w:rFonts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853EA"/>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B216ED"/>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185262"/>
    <w:pPr>
      <w:spacing w:after="0" w:line="240" w:lineRule="auto"/>
    </w:pPr>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A4A2C"/>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3A0771"/>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B37BD4"/>
    <w:pPr>
      <w:spacing w:after="0"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uiPriority w:val="39"/>
    <w:rsid w:val="000D6D71"/>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1">
    <w:name w:val="Tabela com grade41"/>
    <w:basedOn w:val="Tabelanormal"/>
    <w:next w:val="Tabelacomgrade"/>
    <w:uiPriority w:val="39"/>
    <w:rsid w:val="00DD1F6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931281805">
      <w:bodyDiv w:val="1"/>
      <w:marLeft w:val="0"/>
      <w:marRight w:val="0"/>
      <w:marTop w:val="0"/>
      <w:marBottom w:val="0"/>
      <w:divBdr>
        <w:top w:val="none" w:sz="0" w:space="0" w:color="auto"/>
        <w:left w:val="none" w:sz="0" w:space="0" w:color="auto"/>
        <w:bottom w:val="none" w:sz="0" w:space="0" w:color="auto"/>
        <w:right w:val="none" w:sz="0" w:space="0" w:color="auto"/>
      </w:divBdr>
    </w:div>
    <w:div w:id="934288108">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 w:id="210090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lanalto.gov.br/ccivil_03/_ato2023-2026/2023/decreto/D11453.htm" TargetMode="External"/><Relationship Id="rId18" Type="http://schemas.openxmlformats.org/officeDocument/2006/relationships/hyperlink" Target="https://solucoes.receita.fazenda.gov.br/Servicos/cnpjreva/cnpjreva_solicitacao.asp" TargetMode="External"/><Relationship Id="rId26" Type="http://schemas.openxmlformats.org/officeDocument/2006/relationships/hyperlink" Target="mailto:culturapddant@gmail.com" TargetMode="External"/><Relationship Id="rId3" Type="http://schemas.openxmlformats.org/officeDocument/2006/relationships/customXml" Target="../customXml/item3.xml"/><Relationship Id="rId21" Type="http://schemas.openxmlformats.org/officeDocument/2006/relationships/hyperlink" Target="https://www.sefaz.pb.gov.br/servirtual/certidoes/emissao-de-certidao-de-debitos-cidadao" TargetMode="External"/><Relationship Id="rId7" Type="http://schemas.openxmlformats.org/officeDocument/2006/relationships/styles" Target="style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cndt-certidao.tst.jus.br/inicio.faces" TargetMode="External"/><Relationship Id="rId25" Type="http://schemas.openxmlformats.org/officeDocument/2006/relationships/hyperlink" Target="https://www.pocodantas.pb.gov.br/" TargetMode="External"/><Relationship Id="rId2" Type="http://schemas.openxmlformats.org/officeDocument/2006/relationships/customXml" Target="../customXml/item2.xml"/><Relationship Id="rId16" Type="http://schemas.openxmlformats.org/officeDocument/2006/relationships/hyperlink" Target="https://www.sefaz.pb.gov.br/servirtual/certidoes/emissao-de-certidao-de-debitos-cidadao" TargetMode="External"/><Relationship Id="rId20" Type="http://schemas.openxmlformats.org/officeDocument/2006/relationships/hyperlink" Target="https://solucoes.receita.fazenda.gov.br/Servicos/CertidaoInternet/PJ/emiti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planalto.gov.br/ccivil_03/Constituicao/Constituicao.htm" TargetMode="External"/><Relationship Id="rId5" Type="http://schemas.openxmlformats.org/officeDocument/2006/relationships/customXml" Target="../customXml/item5.xml"/><Relationship Id="rId15" Type="http://schemas.openxmlformats.org/officeDocument/2006/relationships/hyperlink" Target="https://solucoes.receita.fazenda.gov.br/Servicos/certidaointernet/PF/Emitir" TargetMode="External"/><Relationship Id="rId23" Type="http://schemas.openxmlformats.org/officeDocument/2006/relationships/hyperlink" Target="https://www.planalto.gov.br/ccivil_03/_Ato2015-2018/2015/Lei/L13146.htm"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onsulta-crf.caixa.gov.br/consultacrf/pages/consultaEmpregador.js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br/cultura/pt-br/acesso-a-informacao/legislacao-e-normativas/instrucao-normativa-minc-no-10-de-28-de-dezembro-de-2023" TargetMode="External"/><Relationship Id="rId22" Type="http://schemas.openxmlformats.org/officeDocument/2006/relationships/hyperlink" Target="https://cnc.tjdft.jus.br/"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2.xml><?xml version="1.0" encoding="utf-8"?>
<ds:datastoreItem xmlns:ds="http://schemas.openxmlformats.org/officeDocument/2006/customXml" ds:itemID="{67F666DA-6ADB-420D-8D59-59395A191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2FB4CDD-41E5-4382-992A-60770992FB19}">
  <ds:schemaRefs>
    <ds:schemaRef ds:uri="http://schemas.microsoft.com/sharepoint/v3/contenttype/forms"/>
  </ds:schemaRefs>
</ds:datastoreItem>
</file>

<file path=customXml/itemProps5.xml><?xml version="1.0" encoding="utf-8"?>
<ds:datastoreItem xmlns:ds="http://schemas.openxmlformats.org/officeDocument/2006/customXml" ds:itemID="{02FD0C71-5F47-4A00-B39F-A3FB7D7C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9551</Words>
  <Characters>51579</Characters>
  <Application>Microsoft Office Word</Application>
  <DocSecurity>0</DocSecurity>
  <Lines>429</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Laís Alves Valente</dc:creator>
  <cp:lastModifiedBy>cliente</cp:lastModifiedBy>
  <cp:revision>2</cp:revision>
  <cp:lastPrinted>2024-05-20T18:15:00Z</cp:lastPrinted>
  <dcterms:created xsi:type="dcterms:W3CDTF">2024-10-03T19:27:00Z</dcterms:created>
  <dcterms:modified xsi:type="dcterms:W3CDTF">2024-10-03T19:27:00Z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